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5.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6.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7.xml" ContentType="application/vnd.openxmlformats-officedocument.wordprocessingml.footer+xml"/>
  <Override PartName="/word/header41.xml" ContentType="application/vnd.openxmlformats-officedocument.wordprocessingml.header+xml"/>
  <Override PartName="/word/footer8.xml" ContentType="application/vnd.openxmlformats-officedocument.wordprocessingml.footer+xml"/>
  <Override PartName="/word/header4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515" w:rsidRPr="00E06902" w:rsidRDefault="004676DD" w:rsidP="00316515">
      <w:pPr>
        <w:spacing w:after="0" w:line="240" w:lineRule="auto"/>
        <w:rPr>
          <w:rFonts w:ascii="Times New Roman" w:eastAsia="Calibri" w:hAnsi="Times New Roman" w:cs="Times New Roman"/>
          <w:b/>
          <w:sz w:val="28"/>
          <w:szCs w:val="28"/>
        </w:rPr>
      </w:pPr>
      <w:r>
        <w:rPr>
          <w:noProof/>
          <w:lang w:eastAsia="ru-RU"/>
        </w:rPr>
        <w:drawing>
          <wp:inline distT="0" distB="0" distL="0" distR="0" wp14:anchorId="1D682B69" wp14:editId="405619F0">
            <wp:extent cx="2164080" cy="609600"/>
            <wp:effectExtent l="0" t="0" r="7620" b="0"/>
            <wp:docPr id="5" name="Рисунок 5" descr="Описание: C:\Users\Designer2\Desktop\Бланки РН-Ванкор.pn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Designer2\Desktop\Бланки РН-Ванкор.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4080" cy="609600"/>
                    </a:xfrm>
                    <a:prstGeom prst="rect">
                      <a:avLst/>
                    </a:prstGeom>
                    <a:noFill/>
                    <a:ln>
                      <a:noFill/>
                    </a:ln>
                  </pic:spPr>
                </pic:pic>
              </a:graphicData>
            </a:graphic>
          </wp:inline>
        </w:drawing>
      </w:r>
    </w:p>
    <w:p w:rsidR="00316515" w:rsidRDefault="00316515" w:rsidP="00316515">
      <w:pPr>
        <w:spacing w:after="0" w:line="360" w:lineRule="auto"/>
        <w:ind w:left="5387"/>
        <w:rPr>
          <w:rFonts w:ascii="Times New Roman" w:eastAsia="Calibri" w:hAnsi="Times New Roman" w:cs="Times New Roman"/>
          <w:b/>
          <w:sz w:val="20"/>
          <w:szCs w:val="20"/>
        </w:rPr>
      </w:pPr>
    </w:p>
    <w:p w:rsidR="009776C5" w:rsidRPr="008D137C" w:rsidRDefault="009776C5" w:rsidP="00316515">
      <w:pPr>
        <w:spacing w:after="0" w:line="360" w:lineRule="auto"/>
        <w:ind w:left="5387"/>
        <w:rPr>
          <w:rFonts w:ascii="Times New Roman" w:eastAsia="Calibri" w:hAnsi="Times New Roman" w:cs="Times New Roman"/>
          <w:b/>
          <w:sz w:val="20"/>
          <w:szCs w:val="20"/>
        </w:rPr>
      </w:pPr>
    </w:p>
    <w:p w:rsidR="00E3212C" w:rsidRPr="00E3212C" w:rsidRDefault="00E3212C" w:rsidP="00E3212C">
      <w:pPr>
        <w:spacing w:after="0" w:line="360" w:lineRule="auto"/>
        <w:ind w:left="5390"/>
        <w:rPr>
          <w:rFonts w:ascii="Arial" w:eastAsia="Calibri" w:hAnsi="Arial" w:cs="Arial"/>
          <w:b/>
          <w:sz w:val="20"/>
          <w:szCs w:val="20"/>
        </w:rPr>
      </w:pPr>
      <w:bookmarkStart w:id="0" w:name="_GoBack"/>
      <w:r w:rsidRPr="00E3212C">
        <w:rPr>
          <w:rFonts w:ascii="Arial" w:eastAsia="Calibri" w:hAnsi="Arial" w:cs="Arial"/>
          <w:b/>
          <w:sz w:val="20"/>
          <w:szCs w:val="20"/>
        </w:rPr>
        <w:t>УТВЕРЖДЕНО</w:t>
      </w:r>
    </w:p>
    <w:p w:rsidR="00F76477" w:rsidRDefault="00F76477" w:rsidP="00E3212C">
      <w:pPr>
        <w:spacing w:after="0" w:line="360" w:lineRule="auto"/>
        <w:ind w:left="5390"/>
        <w:rPr>
          <w:rFonts w:ascii="Arial" w:eastAsia="Calibri" w:hAnsi="Arial" w:cs="Arial"/>
          <w:b/>
          <w:sz w:val="20"/>
          <w:szCs w:val="20"/>
        </w:rPr>
      </w:pPr>
      <w:r>
        <w:rPr>
          <w:rFonts w:ascii="Arial" w:eastAsia="Calibri" w:hAnsi="Arial" w:cs="Arial"/>
          <w:b/>
          <w:sz w:val="20"/>
          <w:szCs w:val="20"/>
        </w:rPr>
        <w:t>Приказом от «20</w:t>
      </w:r>
      <w:r w:rsidR="00E3212C" w:rsidRPr="00E3212C">
        <w:rPr>
          <w:rFonts w:ascii="Arial" w:eastAsia="Calibri" w:hAnsi="Arial" w:cs="Arial"/>
          <w:b/>
          <w:sz w:val="20"/>
          <w:szCs w:val="20"/>
        </w:rPr>
        <w:t xml:space="preserve">» </w:t>
      </w:r>
      <w:r>
        <w:rPr>
          <w:rFonts w:ascii="Arial" w:eastAsia="Calibri" w:hAnsi="Arial" w:cs="Arial"/>
          <w:b/>
          <w:sz w:val="20"/>
          <w:szCs w:val="20"/>
        </w:rPr>
        <w:t>декабря</w:t>
      </w:r>
      <w:r w:rsidR="00E3212C" w:rsidRPr="00E3212C">
        <w:rPr>
          <w:rFonts w:ascii="Arial" w:eastAsia="Calibri" w:hAnsi="Arial" w:cs="Arial"/>
          <w:b/>
          <w:sz w:val="20"/>
          <w:szCs w:val="20"/>
        </w:rPr>
        <w:t xml:space="preserve"> 20</w:t>
      </w:r>
      <w:r w:rsidR="00900509">
        <w:rPr>
          <w:rFonts w:ascii="Arial" w:eastAsia="Calibri" w:hAnsi="Arial" w:cs="Arial"/>
          <w:b/>
          <w:sz w:val="20"/>
          <w:szCs w:val="20"/>
        </w:rPr>
        <w:t>18</w:t>
      </w:r>
      <w:r w:rsidR="00E3212C" w:rsidRPr="00E3212C">
        <w:rPr>
          <w:rFonts w:ascii="Arial" w:eastAsia="Calibri" w:hAnsi="Arial" w:cs="Arial"/>
          <w:b/>
          <w:sz w:val="20"/>
          <w:szCs w:val="20"/>
        </w:rPr>
        <w:t xml:space="preserve"> г. </w:t>
      </w:r>
    </w:p>
    <w:p w:rsidR="00E3212C" w:rsidRPr="00E3212C" w:rsidRDefault="00E3212C" w:rsidP="00E3212C">
      <w:pPr>
        <w:spacing w:after="0" w:line="360" w:lineRule="auto"/>
        <w:ind w:left="5390"/>
        <w:rPr>
          <w:rFonts w:ascii="Arial" w:eastAsia="Calibri" w:hAnsi="Arial" w:cs="Arial"/>
          <w:b/>
          <w:sz w:val="20"/>
          <w:szCs w:val="20"/>
        </w:rPr>
      </w:pPr>
      <w:r w:rsidRPr="00E3212C">
        <w:rPr>
          <w:rFonts w:ascii="Arial" w:eastAsia="Calibri" w:hAnsi="Arial" w:cs="Arial"/>
          <w:b/>
          <w:sz w:val="20"/>
          <w:szCs w:val="20"/>
        </w:rPr>
        <w:t>№</w:t>
      </w:r>
      <w:r w:rsidR="00F76477">
        <w:rPr>
          <w:rFonts w:ascii="Arial" w:eastAsia="Calibri" w:hAnsi="Arial" w:cs="Arial"/>
          <w:b/>
          <w:sz w:val="20"/>
          <w:szCs w:val="20"/>
        </w:rPr>
        <w:t>РНВ-452/</w:t>
      </w:r>
      <w:proofErr w:type="spellStart"/>
      <w:r w:rsidR="00F76477">
        <w:rPr>
          <w:rFonts w:ascii="Arial" w:eastAsia="Calibri" w:hAnsi="Arial" w:cs="Arial"/>
          <w:b/>
          <w:sz w:val="20"/>
          <w:szCs w:val="20"/>
        </w:rPr>
        <w:t>лнд</w:t>
      </w:r>
      <w:proofErr w:type="spellEnd"/>
    </w:p>
    <w:p w:rsidR="00F76477" w:rsidRDefault="00E3212C" w:rsidP="00F76477">
      <w:pPr>
        <w:spacing w:after="0" w:line="360" w:lineRule="auto"/>
        <w:ind w:left="5390"/>
        <w:rPr>
          <w:rFonts w:ascii="Arial" w:eastAsia="Calibri" w:hAnsi="Arial" w:cs="Arial"/>
          <w:b/>
          <w:sz w:val="20"/>
          <w:szCs w:val="20"/>
        </w:rPr>
      </w:pPr>
      <w:r w:rsidRPr="00E3212C">
        <w:rPr>
          <w:rFonts w:ascii="Arial" w:eastAsia="Calibri" w:hAnsi="Arial" w:cs="Arial"/>
          <w:b/>
          <w:sz w:val="20"/>
          <w:szCs w:val="20"/>
        </w:rPr>
        <w:t>Вве</w:t>
      </w:r>
      <w:r w:rsidR="00900509">
        <w:rPr>
          <w:rFonts w:ascii="Arial" w:eastAsia="Calibri" w:hAnsi="Arial" w:cs="Arial"/>
          <w:b/>
          <w:sz w:val="20"/>
          <w:szCs w:val="20"/>
        </w:rPr>
        <w:t xml:space="preserve">дено в действие </w:t>
      </w:r>
      <w:r w:rsidR="00F76477">
        <w:rPr>
          <w:rFonts w:ascii="Arial" w:eastAsia="Calibri" w:hAnsi="Arial" w:cs="Arial"/>
          <w:b/>
          <w:sz w:val="20"/>
          <w:szCs w:val="20"/>
        </w:rPr>
        <w:t>«20</w:t>
      </w:r>
      <w:r w:rsidR="00F76477" w:rsidRPr="00E3212C">
        <w:rPr>
          <w:rFonts w:ascii="Arial" w:eastAsia="Calibri" w:hAnsi="Arial" w:cs="Arial"/>
          <w:b/>
          <w:sz w:val="20"/>
          <w:szCs w:val="20"/>
        </w:rPr>
        <w:t xml:space="preserve">» </w:t>
      </w:r>
      <w:r w:rsidR="00F76477">
        <w:rPr>
          <w:rFonts w:ascii="Arial" w:eastAsia="Calibri" w:hAnsi="Arial" w:cs="Arial"/>
          <w:b/>
          <w:sz w:val="20"/>
          <w:szCs w:val="20"/>
        </w:rPr>
        <w:t>декабря</w:t>
      </w:r>
      <w:r w:rsidR="00F76477" w:rsidRPr="00E3212C">
        <w:rPr>
          <w:rFonts w:ascii="Arial" w:eastAsia="Calibri" w:hAnsi="Arial" w:cs="Arial"/>
          <w:b/>
          <w:sz w:val="20"/>
          <w:szCs w:val="20"/>
        </w:rPr>
        <w:t xml:space="preserve"> 20</w:t>
      </w:r>
      <w:r w:rsidR="00F76477">
        <w:rPr>
          <w:rFonts w:ascii="Arial" w:eastAsia="Calibri" w:hAnsi="Arial" w:cs="Arial"/>
          <w:b/>
          <w:sz w:val="20"/>
          <w:szCs w:val="20"/>
        </w:rPr>
        <w:t>18</w:t>
      </w:r>
      <w:r w:rsidR="00F76477" w:rsidRPr="00E3212C">
        <w:rPr>
          <w:rFonts w:ascii="Arial" w:eastAsia="Calibri" w:hAnsi="Arial" w:cs="Arial"/>
          <w:b/>
          <w:sz w:val="20"/>
          <w:szCs w:val="20"/>
        </w:rPr>
        <w:t xml:space="preserve"> г. </w:t>
      </w:r>
    </w:p>
    <w:bookmarkEnd w:id="0"/>
    <w:p w:rsidR="00E3212C" w:rsidRPr="00E3212C" w:rsidRDefault="00E3212C" w:rsidP="00E3212C">
      <w:pPr>
        <w:spacing w:after="0" w:line="360" w:lineRule="auto"/>
        <w:ind w:left="5390"/>
        <w:rPr>
          <w:rFonts w:ascii="Arial" w:eastAsia="Calibri" w:hAnsi="Arial" w:cs="Arial"/>
          <w:b/>
          <w:sz w:val="20"/>
          <w:szCs w:val="20"/>
        </w:rPr>
      </w:pPr>
    </w:p>
    <w:p w:rsidR="00316515" w:rsidRPr="008D137C" w:rsidRDefault="00316515" w:rsidP="00316515">
      <w:pPr>
        <w:spacing w:after="0" w:line="240" w:lineRule="auto"/>
        <w:jc w:val="both"/>
        <w:rPr>
          <w:rFonts w:ascii="Times New Roman" w:eastAsia="Calibri" w:hAnsi="Times New Roman" w:cs="Times New Roman"/>
          <w:sz w:val="20"/>
          <w:szCs w:val="20"/>
        </w:rPr>
      </w:pPr>
    </w:p>
    <w:p w:rsidR="00316515" w:rsidRPr="008D137C" w:rsidRDefault="00316515" w:rsidP="00316515">
      <w:pPr>
        <w:spacing w:after="0" w:line="240" w:lineRule="auto"/>
        <w:jc w:val="both"/>
        <w:rPr>
          <w:rFonts w:ascii="Times New Roman" w:eastAsia="Calibri" w:hAnsi="Times New Roman" w:cs="Times New Roman"/>
          <w:sz w:val="20"/>
          <w:szCs w:val="20"/>
        </w:rPr>
      </w:pPr>
    </w:p>
    <w:p w:rsidR="00316515" w:rsidRPr="008D137C" w:rsidRDefault="00316515" w:rsidP="00952B04">
      <w:pPr>
        <w:spacing w:after="0" w:line="240" w:lineRule="auto"/>
        <w:jc w:val="both"/>
        <w:rPr>
          <w:rFonts w:ascii="Times New Roman" w:eastAsia="Calibri" w:hAnsi="Times New Roman" w:cs="Times New Roman"/>
          <w:sz w:val="20"/>
          <w:szCs w:val="20"/>
        </w:rPr>
      </w:pPr>
    </w:p>
    <w:p w:rsidR="00316515" w:rsidRPr="008D137C" w:rsidRDefault="00316515" w:rsidP="00952B04">
      <w:pPr>
        <w:spacing w:after="0" w:line="240" w:lineRule="auto"/>
        <w:jc w:val="both"/>
        <w:rPr>
          <w:rFonts w:ascii="Times New Roman" w:eastAsia="Calibri" w:hAnsi="Times New Roman" w:cs="Times New Roman"/>
          <w:sz w:val="20"/>
          <w:szCs w:val="20"/>
        </w:rPr>
      </w:pPr>
    </w:p>
    <w:p w:rsidR="00316515" w:rsidRPr="008D137C" w:rsidRDefault="00316515" w:rsidP="00952B04">
      <w:pPr>
        <w:spacing w:after="0" w:line="240" w:lineRule="auto"/>
        <w:jc w:val="both"/>
        <w:rPr>
          <w:rFonts w:ascii="Times New Roman" w:eastAsia="Calibri" w:hAnsi="Times New Roman" w:cs="Times New Roman"/>
          <w:sz w:val="20"/>
          <w:szCs w:val="20"/>
        </w:rPr>
      </w:pPr>
    </w:p>
    <w:p w:rsidR="00316515" w:rsidRPr="008D137C" w:rsidRDefault="00316515" w:rsidP="00952B04">
      <w:pPr>
        <w:spacing w:after="0" w:line="240" w:lineRule="auto"/>
        <w:jc w:val="both"/>
        <w:rPr>
          <w:rFonts w:ascii="Times New Roman" w:eastAsia="Calibri" w:hAnsi="Times New Roman" w:cs="Times New Roman"/>
          <w:sz w:val="20"/>
          <w:szCs w:val="20"/>
        </w:rPr>
      </w:pPr>
    </w:p>
    <w:p w:rsidR="00A54D6F" w:rsidRPr="008D137C" w:rsidRDefault="00A54D6F" w:rsidP="00952B04">
      <w:pPr>
        <w:spacing w:after="0" w:line="240" w:lineRule="auto"/>
        <w:jc w:val="both"/>
        <w:rPr>
          <w:rFonts w:ascii="Times New Roman" w:eastAsia="Calibri" w:hAnsi="Times New Roman" w:cs="Times New Roman"/>
          <w:sz w:val="20"/>
          <w:szCs w:val="20"/>
        </w:rPr>
      </w:pPr>
    </w:p>
    <w:p w:rsidR="00A54D6F" w:rsidRPr="008D137C" w:rsidRDefault="00A54D6F" w:rsidP="00952B04">
      <w:pPr>
        <w:spacing w:after="0" w:line="240" w:lineRule="auto"/>
        <w:jc w:val="both"/>
        <w:rPr>
          <w:rFonts w:ascii="Times New Roman" w:eastAsia="Calibri" w:hAnsi="Times New Roman" w:cs="Times New Roman"/>
          <w:sz w:val="20"/>
          <w:szCs w:val="20"/>
        </w:rPr>
      </w:pPr>
    </w:p>
    <w:p w:rsidR="00A54D6F" w:rsidRPr="008D137C" w:rsidRDefault="00A54D6F" w:rsidP="00952B04">
      <w:pPr>
        <w:spacing w:after="0" w:line="240" w:lineRule="auto"/>
        <w:jc w:val="both"/>
        <w:rPr>
          <w:rFonts w:ascii="Times New Roman" w:eastAsia="Calibri" w:hAnsi="Times New Roman" w:cs="Times New Roman"/>
          <w:sz w:val="20"/>
          <w:szCs w:val="20"/>
        </w:rPr>
      </w:pPr>
    </w:p>
    <w:p w:rsidR="00A54D6F" w:rsidRPr="008D137C" w:rsidRDefault="00A54D6F" w:rsidP="00952B04">
      <w:pPr>
        <w:spacing w:after="0" w:line="240" w:lineRule="auto"/>
        <w:jc w:val="both"/>
        <w:rPr>
          <w:rFonts w:ascii="Times New Roman" w:eastAsia="Calibri" w:hAnsi="Times New Roman" w:cs="Times New Roman"/>
          <w:sz w:val="20"/>
          <w:szCs w:val="20"/>
        </w:rPr>
      </w:pPr>
    </w:p>
    <w:p w:rsidR="00A54D6F" w:rsidRPr="008D137C" w:rsidRDefault="00A54D6F" w:rsidP="00952B04">
      <w:pPr>
        <w:spacing w:after="0" w:line="240" w:lineRule="auto"/>
        <w:jc w:val="both"/>
        <w:rPr>
          <w:rFonts w:ascii="Times New Roman" w:eastAsia="Calibri" w:hAnsi="Times New Roman" w:cs="Times New Roman"/>
          <w:sz w:val="20"/>
          <w:szCs w:val="20"/>
        </w:rPr>
      </w:pPr>
    </w:p>
    <w:p w:rsidR="00316515" w:rsidRPr="008D137C" w:rsidRDefault="00316515" w:rsidP="00952B04">
      <w:pPr>
        <w:spacing w:after="0" w:line="240" w:lineRule="auto"/>
        <w:jc w:val="both"/>
        <w:rPr>
          <w:rFonts w:ascii="Times New Roman" w:eastAsia="Calibri" w:hAnsi="Times New Roman" w:cs="Times New Roman"/>
          <w:sz w:val="20"/>
          <w:szCs w:val="20"/>
        </w:rPr>
      </w:pPr>
    </w:p>
    <w:p w:rsidR="00316515" w:rsidRPr="008D137C" w:rsidRDefault="00316515" w:rsidP="00952B04">
      <w:pPr>
        <w:spacing w:after="0" w:line="240" w:lineRule="auto"/>
        <w:jc w:val="both"/>
        <w:rPr>
          <w:rFonts w:ascii="Arial" w:eastAsia="Calibri" w:hAnsi="Arial" w:cs="Arial"/>
          <w:sz w:val="20"/>
          <w:szCs w:val="20"/>
        </w:rPr>
      </w:pPr>
    </w:p>
    <w:p w:rsidR="00423015" w:rsidRPr="008D137C" w:rsidRDefault="00423015" w:rsidP="00952B04">
      <w:pPr>
        <w:spacing w:after="0" w:line="240" w:lineRule="auto"/>
        <w:jc w:val="both"/>
        <w:rPr>
          <w:rFonts w:ascii="Arial" w:eastAsia="Calibri" w:hAnsi="Arial" w:cs="Arial"/>
          <w:sz w:val="20"/>
          <w:szCs w:val="20"/>
        </w:rPr>
      </w:pPr>
    </w:p>
    <w:p w:rsidR="00423015" w:rsidRPr="008D137C" w:rsidRDefault="00423015" w:rsidP="00952B04">
      <w:pPr>
        <w:spacing w:after="0" w:line="240" w:lineRule="auto"/>
        <w:jc w:val="both"/>
        <w:rPr>
          <w:rFonts w:ascii="Arial" w:eastAsia="Calibri" w:hAnsi="Arial" w:cs="Arial"/>
          <w:sz w:val="20"/>
          <w:szCs w:val="20"/>
        </w:rPr>
      </w:pPr>
    </w:p>
    <w:p w:rsidR="00423015" w:rsidRPr="008D137C" w:rsidRDefault="00423015" w:rsidP="00952B04">
      <w:pPr>
        <w:spacing w:after="0" w:line="240" w:lineRule="auto"/>
        <w:jc w:val="both"/>
        <w:rPr>
          <w:rFonts w:ascii="Arial" w:eastAsia="Calibri"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F73932" w:rsidRPr="008D137C" w:rsidTr="00566DED">
        <w:trPr>
          <w:trHeight w:val="356"/>
          <w:jc w:val="center"/>
        </w:trPr>
        <w:tc>
          <w:tcPr>
            <w:tcW w:w="5000" w:type="pct"/>
            <w:tcBorders>
              <w:bottom w:val="single" w:sz="12" w:space="0" w:color="FFD200"/>
            </w:tcBorders>
          </w:tcPr>
          <w:p w:rsidR="00316515" w:rsidRPr="008D137C" w:rsidRDefault="007571FD" w:rsidP="00952B04">
            <w:pPr>
              <w:tabs>
                <w:tab w:val="center" w:pos="4678"/>
                <w:tab w:val="left" w:pos="7459"/>
              </w:tabs>
              <w:spacing w:after="0" w:line="240" w:lineRule="auto"/>
              <w:jc w:val="center"/>
              <w:rPr>
                <w:rFonts w:ascii="Arial" w:eastAsia="Calibri" w:hAnsi="Arial" w:cs="Arial"/>
                <w:b/>
                <w:spacing w:val="-4"/>
                <w:sz w:val="36"/>
                <w:szCs w:val="36"/>
              </w:rPr>
            </w:pPr>
            <w:r w:rsidRPr="008D137C">
              <w:rPr>
                <w:rFonts w:ascii="Arial" w:eastAsia="Calibri" w:hAnsi="Arial" w:cs="Arial"/>
                <w:b/>
                <w:spacing w:val="-4"/>
                <w:sz w:val="36"/>
                <w:szCs w:val="36"/>
              </w:rPr>
              <w:t xml:space="preserve">ПОЛОЖЕНИЕ </w:t>
            </w:r>
            <w:r w:rsidR="00B15246">
              <w:rPr>
                <w:rFonts w:ascii="Arial" w:eastAsia="Calibri" w:hAnsi="Arial" w:cs="Arial"/>
                <w:b/>
                <w:spacing w:val="-4"/>
                <w:sz w:val="36"/>
                <w:szCs w:val="36"/>
              </w:rPr>
              <w:t>ОО</w:t>
            </w:r>
            <w:r w:rsidRPr="008D137C">
              <w:rPr>
                <w:rFonts w:ascii="Arial" w:eastAsia="Calibri" w:hAnsi="Arial" w:cs="Arial"/>
                <w:b/>
                <w:spacing w:val="-4"/>
                <w:sz w:val="36"/>
                <w:szCs w:val="36"/>
              </w:rPr>
              <w:t>О «</w:t>
            </w:r>
            <w:r w:rsidR="00B15246">
              <w:rPr>
                <w:rFonts w:ascii="Arial" w:eastAsia="Calibri" w:hAnsi="Arial" w:cs="Arial"/>
                <w:b/>
                <w:spacing w:val="-4"/>
                <w:sz w:val="36"/>
                <w:szCs w:val="36"/>
              </w:rPr>
              <w:t>РН-ВАНКОР</w:t>
            </w:r>
            <w:r w:rsidRPr="008D137C">
              <w:rPr>
                <w:rFonts w:ascii="Arial" w:eastAsia="Calibri" w:hAnsi="Arial" w:cs="Arial"/>
                <w:b/>
                <w:spacing w:val="-4"/>
                <w:sz w:val="36"/>
                <w:szCs w:val="36"/>
              </w:rPr>
              <w:t>»</w:t>
            </w:r>
          </w:p>
        </w:tc>
      </w:tr>
    </w:tbl>
    <w:p w:rsidR="00316515" w:rsidRPr="008D137C" w:rsidRDefault="00316515" w:rsidP="00952B04">
      <w:pPr>
        <w:spacing w:before="120" w:after="0" w:line="240" w:lineRule="auto"/>
        <w:jc w:val="center"/>
        <w:rPr>
          <w:rFonts w:ascii="Arial" w:eastAsia="Calibri" w:hAnsi="Arial" w:cs="Arial"/>
          <w:b/>
          <w:bCs/>
          <w:caps/>
          <w:sz w:val="24"/>
        </w:rPr>
      </w:pPr>
      <w:r w:rsidRPr="008D137C">
        <w:rPr>
          <w:rFonts w:ascii="Arial" w:eastAsia="Calibri" w:hAnsi="Arial" w:cs="Arial"/>
          <w:b/>
          <w:bCs/>
          <w:caps/>
          <w:sz w:val="24"/>
        </w:rPr>
        <w:t>управлениЕ подрядными организациями в области ПРОМЫШЛЕННОЙ БЕЗОПАСНОСТИ, ОХРАНЫ ТРУДА И ОКРУЖАЮЩЕЙ СРЕДЫ</w:t>
      </w:r>
    </w:p>
    <w:p w:rsidR="00423015" w:rsidRPr="008D137C" w:rsidRDefault="00423015" w:rsidP="00952B04">
      <w:pPr>
        <w:spacing w:after="0" w:line="240" w:lineRule="auto"/>
        <w:jc w:val="center"/>
        <w:rPr>
          <w:rFonts w:ascii="Arial" w:eastAsia="Calibri" w:hAnsi="Arial" w:cs="Arial"/>
          <w:b/>
          <w:snapToGrid w:val="0"/>
          <w:sz w:val="24"/>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bookmarkStart w:id="10" w:name="_Toc286668714"/>
      <w:bookmarkStart w:id="11" w:name="_Toc286668798"/>
      <w:bookmarkStart w:id="12" w:name="_Toc286679744"/>
      <w:bookmarkStart w:id="13" w:name="_Toc287611791"/>
      <w:bookmarkStart w:id="14" w:name="_Toc287859561"/>
      <w:bookmarkStart w:id="15" w:name="_Toc289067792"/>
      <w:bookmarkStart w:id="16" w:name="_Toc351037837"/>
      <w:bookmarkStart w:id="17" w:name="_Toc357496688"/>
      <w:bookmarkStart w:id="18" w:name="_Toc358206051"/>
      <w:bookmarkStart w:id="19" w:name="_Toc398106122"/>
      <w:bookmarkStart w:id="20" w:name="_Toc398106204"/>
      <w:bookmarkStart w:id="21" w:name="_Toc398106273"/>
    </w:p>
    <w:p w:rsidR="00423015" w:rsidRPr="008D137C" w:rsidRDefault="00423015" w:rsidP="00952B04">
      <w:pPr>
        <w:spacing w:after="0" w:line="240" w:lineRule="auto"/>
        <w:jc w:val="center"/>
        <w:rPr>
          <w:rFonts w:ascii="Arial" w:eastAsia="Calibri" w:hAnsi="Arial" w:cs="Arial"/>
          <w:b/>
          <w:snapToGrid w:val="0"/>
          <w:sz w:val="24"/>
        </w:rPr>
      </w:pPr>
    </w:p>
    <w:p w:rsidR="00423015" w:rsidRPr="008D137C" w:rsidRDefault="00423015" w:rsidP="00952B04">
      <w:pPr>
        <w:spacing w:after="0" w:line="240" w:lineRule="auto"/>
        <w:jc w:val="center"/>
        <w:rPr>
          <w:rFonts w:ascii="Arial" w:eastAsia="Calibri" w:hAnsi="Arial" w:cs="Arial"/>
          <w:b/>
          <w:snapToGrid w:val="0"/>
          <w:sz w:val="24"/>
        </w:rPr>
      </w:pPr>
    </w:p>
    <w:p w:rsidR="00423015" w:rsidRPr="008D137C" w:rsidRDefault="00423015" w:rsidP="0053346C">
      <w:pPr>
        <w:spacing w:after="0" w:line="240" w:lineRule="auto"/>
        <w:jc w:val="center"/>
        <w:rPr>
          <w:rFonts w:ascii="Arial" w:eastAsia="Calibri" w:hAnsi="Arial" w:cs="Arial"/>
          <w:b/>
          <w:snapToGrid w:val="0"/>
          <w:sz w:val="24"/>
        </w:rPr>
      </w:pPr>
    </w:p>
    <w:p w:rsidR="00423015" w:rsidRPr="008D137C" w:rsidRDefault="00423015" w:rsidP="0053346C">
      <w:pPr>
        <w:spacing w:after="0" w:line="240" w:lineRule="auto"/>
        <w:jc w:val="center"/>
        <w:rPr>
          <w:rFonts w:ascii="Arial" w:eastAsia="Calibri" w:hAnsi="Arial" w:cs="Arial"/>
          <w:b/>
          <w:snapToGrid w:val="0"/>
          <w:sz w:val="24"/>
        </w:rPr>
      </w:pPr>
    </w:p>
    <w:p w:rsidR="00423015" w:rsidRPr="008D137C" w:rsidRDefault="00423015" w:rsidP="0053346C">
      <w:pPr>
        <w:spacing w:after="0" w:line="240" w:lineRule="auto"/>
        <w:jc w:val="center"/>
        <w:rPr>
          <w:rFonts w:ascii="Arial" w:eastAsia="Calibri" w:hAnsi="Arial" w:cs="Arial"/>
          <w:b/>
          <w:snapToGrid w:val="0"/>
          <w:sz w:val="24"/>
        </w:rPr>
      </w:pPr>
    </w:p>
    <w:p w:rsidR="00423015" w:rsidRPr="008D137C" w:rsidRDefault="00423015" w:rsidP="0053346C">
      <w:pPr>
        <w:spacing w:after="0" w:line="240" w:lineRule="auto"/>
        <w:jc w:val="center"/>
        <w:rPr>
          <w:rFonts w:ascii="Arial" w:eastAsia="Calibri" w:hAnsi="Arial" w:cs="Arial"/>
          <w:b/>
          <w:snapToGrid w:val="0"/>
          <w:sz w:val="24"/>
        </w:rPr>
      </w:pPr>
    </w:p>
    <w:p w:rsidR="00B15246" w:rsidRPr="008A6E95" w:rsidRDefault="00316515" w:rsidP="0053346C">
      <w:pPr>
        <w:spacing w:after="0" w:line="240" w:lineRule="auto"/>
        <w:jc w:val="center"/>
        <w:rPr>
          <w:rFonts w:ascii="Arial" w:eastAsia="Calibri" w:hAnsi="Arial" w:cs="Arial"/>
          <w:b/>
          <w:sz w:val="16"/>
          <w:szCs w:val="16"/>
        </w:rPr>
      </w:pPr>
      <w:r w:rsidRPr="00EE067A">
        <w:rPr>
          <w:rFonts w:ascii="Arial" w:eastAsia="Calibri" w:hAnsi="Arial" w:cs="Arial"/>
          <w:b/>
          <w:snapToGrid w:val="0"/>
          <w:sz w:val="24"/>
          <w:szCs w:val="24"/>
        </w:rPr>
        <w:t>№</w:t>
      </w:r>
      <w:bookmarkEnd w:id="1"/>
      <w:bookmarkEnd w:id="2"/>
      <w:bookmarkEnd w:id="3"/>
      <w:bookmarkEnd w:id="4"/>
      <w:bookmarkEnd w:id="5"/>
      <w:bookmarkEnd w:id="6"/>
      <w:bookmarkEnd w:id="7"/>
      <w:bookmarkEnd w:id="8"/>
      <w:bookmarkEnd w:id="9"/>
      <w:r w:rsidR="003C6ACD" w:rsidRPr="00EE067A">
        <w:rPr>
          <w:rFonts w:ascii="Arial" w:eastAsia="Calibri" w:hAnsi="Arial" w:cs="Arial"/>
          <w:b/>
          <w:sz w:val="24"/>
          <w:szCs w:val="24"/>
        </w:rPr>
        <w:t xml:space="preserve"> </w:t>
      </w:r>
      <w:r w:rsidR="00B15246" w:rsidRPr="00070F0B">
        <w:rPr>
          <w:rFonts w:ascii="Arial" w:eastAsia="Calibri" w:hAnsi="Arial" w:cs="Arial"/>
          <w:b/>
          <w:snapToGrid w:val="0"/>
          <w:sz w:val="24"/>
        </w:rPr>
        <w:t>П3-05 Р-0771 ЮЛ-583</w:t>
      </w:r>
      <w:r w:rsidR="00B15246" w:rsidRPr="008A6E95">
        <w:rPr>
          <w:rFonts w:ascii="Arial" w:eastAsia="Calibri" w:hAnsi="Arial" w:cs="Arial"/>
          <w:b/>
          <w:snapToGrid w:val="0"/>
          <w:sz w:val="24"/>
        </w:rPr>
        <w:t xml:space="preserve"> </w:t>
      </w:r>
    </w:p>
    <w:p w:rsidR="00316515" w:rsidRDefault="00316515" w:rsidP="0053346C">
      <w:pPr>
        <w:spacing w:after="0" w:line="240" w:lineRule="auto"/>
        <w:jc w:val="center"/>
        <w:rPr>
          <w:rFonts w:ascii="Arial" w:eastAsia="Calibri" w:hAnsi="Arial" w:cs="Arial"/>
          <w:b/>
          <w:sz w:val="16"/>
          <w:szCs w:val="16"/>
        </w:rPr>
      </w:pPr>
    </w:p>
    <w:p w:rsidR="00B15246" w:rsidRPr="008D137C" w:rsidRDefault="00B15246" w:rsidP="0053346C">
      <w:pPr>
        <w:spacing w:after="0" w:line="240" w:lineRule="auto"/>
        <w:jc w:val="center"/>
        <w:rPr>
          <w:rFonts w:ascii="Arial" w:eastAsia="Calibri" w:hAnsi="Arial" w:cs="Arial"/>
          <w:b/>
          <w:sz w:val="16"/>
          <w:szCs w:val="16"/>
        </w:rPr>
      </w:pPr>
    </w:p>
    <w:p w:rsidR="00316515" w:rsidRPr="008D137C" w:rsidRDefault="00316515" w:rsidP="0053346C">
      <w:pPr>
        <w:spacing w:after="0" w:line="240" w:lineRule="auto"/>
        <w:jc w:val="center"/>
        <w:rPr>
          <w:rFonts w:ascii="Arial" w:eastAsia="Calibri" w:hAnsi="Arial" w:cs="Arial"/>
          <w:b/>
          <w:sz w:val="16"/>
          <w:szCs w:val="16"/>
        </w:rPr>
      </w:pPr>
    </w:p>
    <w:p w:rsidR="00316515" w:rsidRPr="008D137C" w:rsidRDefault="00316515" w:rsidP="0053346C">
      <w:pPr>
        <w:spacing w:after="0" w:line="240" w:lineRule="auto"/>
        <w:jc w:val="center"/>
        <w:rPr>
          <w:rFonts w:ascii="Arial" w:eastAsia="Calibri" w:hAnsi="Arial" w:cs="Arial"/>
          <w:b/>
          <w:sz w:val="20"/>
          <w:szCs w:val="20"/>
        </w:rPr>
      </w:pPr>
      <w:r w:rsidRPr="008D137C">
        <w:rPr>
          <w:rFonts w:ascii="Arial" w:eastAsia="Calibri" w:hAnsi="Arial" w:cs="Arial"/>
          <w:b/>
          <w:sz w:val="20"/>
          <w:szCs w:val="20"/>
        </w:rPr>
        <w:t xml:space="preserve">ВЕРСИЯ </w:t>
      </w:r>
      <w:r w:rsidR="00B15246">
        <w:rPr>
          <w:rFonts w:ascii="Arial" w:eastAsia="Calibri" w:hAnsi="Arial" w:cs="Arial"/>
          <w:b/>
          <w:sz w:val="20"/>
          <w:szCs w:val="20"/>
        </w:rPr>
        <w:t>2</w:t>
      </w:r>
      <w:r w:rsidRPr="008D137C">
        <w:rPr>
          <w:rFonts w:ascii="Arial" w:eastAsia="Calibri" w:hAnsi="Arial" w:cs="Arial"/>
          <w:b/>
          <w:sz w:val="20"/>
          <w:szCs w:val="20"/>
        </w:rPr>
        <w:t>.00</w:t>
      </w:r>
    </w:p>
    <w:p w:rsidR="00423015" w:rsidRPr="008D137C" w:rsidRDefault="00423015" w:rsidP="0053346C">
      <w:pPr>
        <w:spacing w:after="0" w:line="240" w:lineRule="auto"/>
        <w:jc w:val="center"/>
        <w:rPr>
          <w:rFonts w:ascii="Arial" w:eastAsia="Calibri" w:hAnsi="Arial" w:cs="Arial"/>
          <w:b/>
          <w:sz w:val="20"/>
          <w:szCs w:val="20"/>
        </w:rPr>
      </w:pPr>
    </w:p>
    <w:p w:rsidR="00423015" w:rsidRPr="008D137C" w:rsidRDefault="00423015" w:rsidP="0053346C">
      <w:pPr>
        <w:spacing w:after="0" w:line="240" w:lineRule="auto"/>
        <w:jc w:val="center"/>
        <w:rPr>
          <w:rFonts w:ascii="Arial" w:eastAsia="Calibri" w:hAnsi="Arial" w:cs="Arial"/>
          <w:sz w:val="20"/>
          <w:szCs w:val="20"/>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423015" w:rsidRPr="008D137C" w:rsidRDefault="00423015" w:rsidP="0053346C">
      <w:pPr>
        <w:spacing w:after="0" w:line="240" w:lineRule="auto"/>
        <w:jc w:val="center"/>
        <w:rPr>
          <w:rFonts w:ascii="Arial" w:eastAsia="Calibri" w:hAnsi="Arial" w:cs="Arial"/>
          <w:b/>
          <w:sz w:val="18"/>
          <w:szCs w:val="18"/>
        </w:rPr>
      </w:pPr>
    </w:p>
    <w:p w:rsidR="00316515" w:rsidRPr="008D137C" w:rsidRDefault="00566DED" w:rsidP="0053346C">
      <w:pPr>
        <w:spacing w:after="0" w:line="240" w:lineRule="auto"/>
        <w:jc w:val="center"/>
        <w:rPr>
          <w:rFonts w:ascii="Arial" w:eastAsia="Calibri" w:hAnsi="Arial" w:cs="Arial"/>
          <w:b/>
          <w:sz w:val="18"/>
          <w:szCs w:val="18"/>
        </w:rPr>
      </w:pPr>
      <w:r w:rsidRPr="008D137C">
        <w:rPr>
          <w:rFonts w:ascii="Arial" w:eastAsia="Calibri" w:hAnsi="Arial" w:cs="Arial"/>
          <w:b/>
          <w:sz w:val="18"/>
          <w:szCs w:val="18"/>
        </w:rPr>
        <w:t>г</w:t>
      </w:r>
      <w:r w:rsidR="00316515" w:rsidRPr="008D137C">
        <w:rPr>
          <w:rFonts w:ascii="Arial" w:eastAsia="Calibri" w:hAnsi="Arial" w:cs="Arial"/>
          <w:b/>
          <w:sz w:val="18"/>
          <w:szCs w:val="18"/>
        </w:rPr>
        <w:t xml:space="preserve">. </w:t>
      </w:r>
      <w:r w:rsidR="008E6503" w:rsidRPr="008D137C">
        <w:rPr>
          <w:rFonts w:ascii="Arial" w:eastAsia="Calibri" w:hAnsi="Arial" w:cs="Arial"/>
          <w:b/>
          <w:sz w:val="16"/>
          <w:szCs w:val="18"/>
        </w:rPr>
        <w:t>КРАСНОЯРСК</w:t>
      </w:r>
      <w:r w:rsidR="00316515" w:rsidRPr="008D137C">
        <w:rPr>
          <w:rFonts w:ascii="Arial" w:eastAsia="Calibri" w:hAnsi="Arial" w:cs="Arial"/>
          <w:b/>
          <w:sz w:val="18"/>
          <w:szCs w:val="18"/>
        </w:rPr>
        <w:t xml:space="preserve"> </w:t>
      </w:r>
    </w:p>
    <w:p w:rsidR="00316515" w:rsidRPr="008D137C" w:rsidRDefault="00316515" w:rsidP="0053346C">
      <w:pPr>
        <w:spacing w:after="0" w:line="240" w:lineRule="auto"/>
        <w:jc w:val="center"/>
        <w:rPr>
          <w:rFonts w:ascii="Arial" w:eastAsia="Calibri" w:hAnsi="Arial" w:cs="Arial"/>
          <w:sz w:val="24"/>
        </w:rPr>
      </w:pPr>
      <w:r w:rsidRPr="008D137C">
        <w:rPr>
          <w:rFonts w:ascii="Arial" w:eastAsia="Calibri" w:hAnsi="Arial" w:cs="Arial"/>
          <w:b/>
          <w:sz w:val="18"/>
          <w:szCs w:val="18"/>
        </w:rPr>
        <w:t>201</w:t>
      </w:r>
      <w:r w:rsidR="00F73932" w:rsidRPr="008D137C">
        <w:rPr>
          <w:rFonts w:ascii="Arial" w:eastAsia="Calibri" w:hAnsi="Arial" w:cs="Arial"/>
          <w:b/>
          <w:sz w:val="18"/>
          <w:szCs w:val="18"/>
        </w:rPr>
        <w:t>8</w:t>
      </w:r>
    </w:p>
    <w:p w:rsidR="00316515" w:rsidRPr="008D137C" w:rsidRDefault="00316515" w:rsidP="0053346C">
      <w:pPr>
        <w:spacing w:after="0" w:line="240" w:lineRule="auto"/>
        <w:jc w:val="center"/>
        <w:rPr>
          <w:rFonts w:ascii="Arial" w:eastAsia="Times New Roman" w:hAnsi="Arial" w:cs="Arial"/>
          <w:b/>
          <w:sz w:val="18"/>
          <w:szCs w:val="18"/>
          <w:lang w:eastAsia="ru-RU"/>
        </w:rPr>
        <w:sectPr w:rsidR="00316515" w:rsidRPr="008D137C" w:rsidSect="003F580F">
          <w:headerReference w:type="default" r:id="rId10"/>
          <w:footerReference w:type="default" r:id="rId11"/>
          <w:pgSz w:w="11906" w:h="16838" w:code="9"/>
          <w:pgMar w:top="567" w:right="1021" w:bottom="227" w:left="1247" w:header="737" w:footer="680" w:gutter="0"/>
          <w:cols w:space="708"/>
          <w:titlePg/>
          <w:docGrid w:linePitch="360"/>
        </w:sectPr>
      </w:pPr>
    </w:p>
    <w:p w:rsidR="007D6018" w:rsidRDefault="00316515" w:rsidP="0053346C">
      <w:pPr>
        <w:spacing w:after="0" w:line="240" w:lineRule="auto"/>
        <w:rPr>
          <w:rFonts w:ascii="Arial" w:eastAsia="Times New Roman" w:hAnsi="Arial" w:cs="Arial"/>
          <w:b/>
          <w:caps/>
          <w:sz w:val="32"/>
          <w:szCs w:val="32"/>
          <w:lang w:eastAsia="ru-RU"/>
        </w:rPr>
      </w:pPr>
      <w:bookmarkStart w:id="22" w:name="_Toc398107767"/>
      <w:bookmarkStart w:id="23" w:name="_Toc398108516"/>
      <w:bookmarkStart w:id="24" w:name="_Toc398108868"/>
      <w:bookmarkStart w:id="25" w:name="_Toc402954247"/>
      <w:bookmarkStart w:id="26" w:name="_Toc423967441"/>
      <w:bookmarkStart w:id="27" w:name="_Toc430179675"/>
      <w:bookmarkStart w:id="28" w:name="_Toc431290938"/>
      <w:bookmarkStart w:id="29" w:name="_Toc431466321"/>
      <w:bookmarkStart w:id="30" w:name="_Toc433648674"/>
      <w:bookmarkStart w:id="31" w:name="_Toc449975180"/>
      <w:r w:rsidRPr="008D137C">
        <w:rPr>
          <w:rFonts w:ascii="Arial" w:eastAsia="Times New Roman" w:hAnsi="Arial" w:cs="Arial"/>
          <w:b/>
          <w:caps/>
          <w:sz w:val="32"/>
          <w:szCs w:val="32"/>
          <w:lang w:eastAsia="ru-RU"/>
        </w:rPr>
        <w:lastRenderedPageBreak/>
        <w:t>Содер</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8D137C">
        <w:rPr>
          <w:rFonts w:ascii="Arial" w:eastAsia="Times New Roman" w:hAnsi="Arial" w:cs="Arial"/>
          <w:b/>
          <w:caps/>
          <w:sz w:val="32"/>
          <w:szCs w:val="32"/>
          <w:lang w:eastAsia="ru-RU"/>
        </w:rPr>
        <w:t>ЖАНИЕ</w:t>
      </w:r>
      <w:bookmarkStart w:id="32" w:name="_Toc287614673"/>
      <w:bookmarkStart w:id="33" w:name="_Toc358206052"/>
      <w:bookmarkStart w:id="34" w:name="_Toc398106123"/>
      <w:bookmarkStart w:id="35" w:name="_Toc398106274"/>
      <w:bookmarkStart w:id="36" w:name="_Toc398107768"/>
      <w:bookmarkStart w:id="37" w:name="_Toc431466322"/>
      <w:bookmarkStart w:id="38" w:name="_Toc530150364"/>
      <w:bookmarkStart w:id="39" w:name="_Toc149983186"/>
      <w:bookmarkStart w:id="40" w:name="_Toc149985380"/>
      <w:bookmarkStart w:id="41" w:name="_Toc271809637"/>
      <w:bookmarkEnd w:id="26"/>
      <w:bookmarkEnd w:id="27"/>
      <w:bookmarkEnd w:id="28"/>
      <w:bookmarkEnd w:id="29"/>
      <w:bookmarkEnd w:id="30"/>
      <w:bookmarkEnd w:id="31"/>
    </w:p>
    <w:p w:rsidR="007D6018" w:rsidRDefault="007D6018" w:rsidP="0053346C">
      <w:pPr>
        <w:pStyle w:val="12"/>
        <w:spacing w:before="240"/>
        <w:ind w:firstLine="0"/>
        <w:rPr>
          <w:rFonts w:asciiTheme="minorHAnsi" w:eastAsiaTheme="minorEastAsia" w:hAnsiTheme="minorHAnsi" w:cstheme="minorBidi"/>
          <w:b w:val="0"/>
          <w:bCs w:val="0"/>
          <w:caps w:val="0"/>
          <w:sz w:val="22"/>
          <w:szCs w:val="22"/>
          <w:lang w:eastAsia="ru-RU"/>
        </w:rPr>
      </w:pPr>
      <w:r>
        <w:rPr>
          <w:rFonts w:eastAsia="Times New Roman"/>
          <w:b w:val="0"/>
          <w:caps w:val="0"/>
          <w:sz w:val="32"/>
          <w:szCs w:val="32"/>
          <w:lang w:eastAsia="ru-RU"/>
        </w:rPr>
        <w:fldChar w:fldCharType="begin"/>
      </w:r>
      <w:r>
        <w:rPr>
          <w:rFonts w:eastAsia="Times New Roman"/>
          <w:b w:val="0"/>
          <w:caps w:val="0"/>
          <w:sz w:val="32"/>
          <w:szCs w:val="32"/>
          <w:lang w:eastAsia="ru-RU"/>
        </w:rPr>
        <w:instrText xml:space="preserve"> TOC \o "1-3" \h \z \u </w:instrText>
      </w:r>
      <w:r>
        <w:rPr>
          <w:rFonts w:eastAsia="Times New Roman"/>
          <w:b w:val="0"/>
          <w:caps w:val="0"/>
          <w:sz w:val="32"/>
          <w:szCs w:val="32"/>
          <w:lang w:eastAsia="ru-RU"/>
        </w:rPr>
        <w:fldChar w:fldCharType="separate"/>
      </w:r>
      <w:hyperlink w:anchor="_Toc530150561" w:history="1">
        <w:r w:rsidRPr="00FF39EA">
          <w:rPr>
            <w:rStyle w:val="a9"/>
            <w:rFonts w:eastAsia="Times New Roman"/>
            <w:lang w:eastAsia="ru-RU"/>
          </w:rPr>
          <w:t>ВОДНЫЕ ПОЛОЖЕНИЯ</w:t>
        </w:r>
        <w:r>
          <w:rPr>
            <w:webHidden/>
          </w:rPr>
          <w:tab/>
        </w:r>
        <w:r>
          <w:rPr>
            <w:webHidden/>
          </w:rPr>
          <w:fldChar w:fldCharType="begin"/>
        </w:r>
        <w:r>
          <w:rPr>
            <w:webHidden/>
          </w:rPr>
          <w:instrText xml:space="preserve"> PAGEREF _Toc530150561 \h </w:instrText>
        </w:r>
        <w:r>
          <w:rPr>
            <w:webHidden/>
          </w:rPr>
        </w:r>
        <w:r>
          <w:rPr>
            <w:webHidden/>
          </w:rPr>
          <w:fldChar w:fldCharType="separate"/>
        </w:r>
        <w:r w:rsidR="004C5038">
          <w:rPr>
            <w:webHidden/>
          </w:rPr>
          <w:t>3</w:t>
        </w:r>
        <w:r>
          <w:rPr>
            <w:webHidden/>
          </w:rPr>
          <w:fldChar w:fldCharType="end"/>
        </w:r>
      </w:hyperlink>
    </w:p>
    <w:p w:rsidR="007D6018" w:rsidRDefault="00942670" w:rsidP="0053346C">
      <w:pPr>
        <w:pStyle w:val="22"/>
        <w:rPr>
          <w:rFonts w:asciiTheme="minorHAnsi" w:eastAsiaTheme="minorEastAsia" w:hAnsiTheme="minorHAnsi" w:cstheme="minorBidi"/>
          <w:b w:val="0"/>
          <w:bCs w:val="0"/>
          <w:sz w:val="22"/>
          <w:szCs w:val="22"/>
          <w:lang w:eastAsia="ru-RU"/>
        </w:rPr>
      </w:pPr>
      <w:hyperlink w:anchor="_Toc530150562" w:history="1">
        <w:r w:rsidR="007D6018" w:rsidRPr="00FF39EA">
          <w:rPr>
            <w:rStyle w:val="a9"/>
            <w:rFonts w:eastAsia="Times New Roman"/>
            <w:caps/>
            <w:lang w:eastAsia="ru-RU"/>
          </w:rPr>
          <w:t>назначение</w:t>
        </w:r>
        <w:r w:rsidR="007D6018">
          <w:rPr>
            <w:webHidden/>
          </w:rPr>
          <w:tab/>
        </w:r>
        <w:r w:rsidR="007D6018">
          <w:rPr>
            <w:webHidden/>
          </w:rPr>
          <w:fldChar w:fldCharType="begin"/>
        </w:r>
        <w:r w:rsidR="007D6018">
          <w:rPr>
            <w:webHidden/>
          </w:rPr>
          <w:instrText xml:space="preserve"> PAGEREF _Toc530150562 \h </w:instrText>
        </w:r>
        <w:r w:rsidR="007D6018">
          <w:rPr>
            <w:webHidden/>
          </w:rPr>
        </w:r>
        <w:r w:rsidR="007D6018">
          <w:rPr>
            <w:webHidden/>
          </w:rPr>
          <w:fldChar w:fldCharType="separate"/>
        </w:r>
        <w:r w:rsidR="004C5038">
          <w:rPr>
            <w:webHidden/>
          </w:rPr>
          <w:t>3</w:t>
        </w:r>
        <w:r w:rsidR="007D6018">
          <w:rPr>
            <w:webHidden/>
          </w:rPr>
          <w:fldChar w:fldCharType="end"/>
        </w:r>
      </w:hyperlink>
    </w:p>
    <w:p w:rsidR="007D6018" w:rsidRDefault="00942670" w:rsidP="0053346C">
      <w:pPr>
        <w:pStyle w:val="22"/>
        <w:rPr>
          <w:rFonts w:asciiTheme="minorHAnsi" w:eastAsiaTheme="minorEastAsia" w:hAnsiTheme="minorHAnsi" w:cstheme="minorBidi"/>
          <w:b w:val="0"/>
          <w:bCs w:val="0"/>
          <w:sz w:val="22"/>
          <w:szCs w:val="22"/>
          <w:lang w:eastAsia="ru-RU"/>
        </w:rPr>
      </w:pPr>
      <w:hyperlink w:anchor="_Toc530150563" w:history="1">
        <w:r w:rsidR="007D6018" w:rsidRPr="00FF39EA">
          <w:rPr>
            <w:rStyle w:val="a9"/>
            <w:rFonts w:eastAsia="Times New Roman"/>
            <w:caps/>
            <w:snapToGrid w:val="0"/>
            <w:lang w:eastAsia="ru-RU"/>
          </w:rPr>
          <w:t>ОБЛАСТЬ ДЕЙСТВИЯ</w:t>
        </w:r>
        <w:r w:rsidR="007D6018">
          <w:rPr>
            <w:webHidden/>
          </w:rPr>
          <w:tab/>
        </w:r>
        <w:r w:rsidR="007D6018">
          <w:rPr>
            <w:webHidden/>
          </w:rPr>
          <w:fldChar w:fldCharType="begin"/>
        </w:r>
        <w:r w:rsidR="007D6018">
          <w:rPr>
            <w:webHidden/>
          </w:rPr>
          <w:instrText xml:space="preserve"> PAGEREF _Toc530150563 \h </w:instrText>
        </w:r>
        <w:r w:rsidR="007D6018">
          <w:rPr>
            <w:webHidden/>
          </w:rPr>
        </w:r>
        <w:r w:rsidR="007D6018">
          <w:rPr>
            <w:webHidden/>
          </w:rPr>
          <w:fldChar w:fldCharType="separate"/>
        </w:r>
        <w:r w:rsidR="004C5038">
          <w:rPr>
            <w:webHidden/>
          </w:rPr>
          <w:t>3</w:t>
        </w:r>
        <w:r w:rsidR="007D6018">
          <w:rPr>
            <w:webHidden/>
          </w:rPr>
          <w:fldChar w:fldCharType="end"/>
        </w:r>
      </w:hyperlink>
    </w:p>
    <w:p w:rsidR="007D6018" w:rsidRDefault="00942670" w:rsidP="0053346C">
      <w:pPr>
        <w:pStyle w:val="22"/>
        <w:rPr>
          <w:rFonts w:asciiTheme="minorHAnsi" w:eastAsiaTheme="minorEastAsia" w:hAnsiTheme="minorHAnsi" w:cstheme="minorBidi"/>
          <w:b w:val="0"/>
          <w:bCs w:val="0"/>
          <w:sz w:val="22"/>
          <w:szCs w:val="22"/>
          <w:lang w:eastAsia="ru-RU"/>
        </w:rPr>
      </w:pPr>
      <w:hyperlink w:anchor="_Toc530150564" w:history="1">
        <w:r w:rsidR="007D6018" w:rsidRPr="00FF39EA">
          <w:rPr>
            <w:rStyle w:val="a9"/>
            <w:rFonts w:eastAsia="Times New Roman"/>
            <w:caps/>
            <w:lang w:eastAsia="ru-RU"/>
          </w:rPr>
          <w:t>Период действия и порядок внесения изменений</w:t>
        </w:r>
        <w:r w:rsidR="007D6018">
          <w:rPr>
            <w:webHidden/>
          </w:rPr>
          <w:tab/>
        </w:r>
        <w:r w:rsidR="007D6018">
          <w:rPr>
            <w:webHidden/>
          </w:rPr>
          <w:fldChar w:fldCharType="begin"/>
        </w:r>
        <w:r w:rsidR="007D6018">
          <w:rPr>
            <w:webHidden/>
          </w:rPr>
          <w:instrText xml:space="preserve"> PAGEREF _Toc530150564 \h </w:instrText>
        </w:r>
        <w:r w:rsidR="007D6018">
          <w:rPr>
            <w:webHidden/>
          </w:rPr>
        </w:r>
        <w:r w:rsidR="007D6018">
          <w:rPr>
            <w:webHidden/>
          </w:rPr>
          <w:fldChar w:fldCharType="separate"/>
        </w:r>
        <w:r w:rsidR="004C5038">
          <w:rPr>
            <w:webHidden/>
          </w:rPr>
          <w:t>4</w:t>
        </w:r>
        <w:r w:rsidR="007D6018">
          <w:rPr>
            <w:webHidden/>
          </w:rPr>
          <w:fldChar w:fldCharType="end"/>
        </w:r>
      </w:hyperlink>
    </w:p>
    <w:p w:rsidR="007D6018" w:rsidRDefault="00942670" w:rsidP="0053346C">
      <w:pPr>
        <w:pStyle w:val="12"/>
        <w:tabs>
          <w:tab w:val="left" w:pos="960"/>
        </w:tabs>
        <w:spacing w:before="240"/>
        <w:ind w:firstLine="0"/>
        <w:rPr>
          <w:rFonts w:asciiTheme="minorHAnsi" w:eastAsiaTheme="minorEastAsia" w:hAnsiTheme="minorHAnsi" w:cstheme="minorBidi"/>
          <w:b w:val="0"/>
          <w:bCs w:val="0"/>
          <w:caps w:val="0"/>
          <w:sz w:val="22"/>
          <w:szCs w:val="22"/>
          <w:lang w:eastAsia="ru-RU"/>
        </w:rPr>
      </w:pPr>
      <w:hyperlink w:anchor="_Toc530150565" w:history="1">
        <w:r w:rsidR="007D6018" w:rsidRPr="00FF39EA">
          <w:rPr>
            <w:rStyle w:val="a9"/>
            <w:rFonts w:eastAsia="Times New Roman"/>
            <w:lang w:eastAsia="ru-RU"/>
          </w:rPr>
          <w:t>1.</w:t>
        </w:r>
        <w:r w:rsidR="007D6018">
          <w:rPr>
            <w:rFonts w:asciiTheme="minorHAnsi" w:eastAsiaTheme="minorEastAsia" w:hAnsiTheme="minorHAnsi" w:cstheme="minorBidi"/>
            <w:b w:val="0"/>
            <w:bCs w:val="0"/>
            <w:caps w:val="0"/>
            <w:sz w:val="22"/>
            <w:szCs w:val="22"/>
            <w:lang w:eastAsia="ru-RU"/>
          </w:rPr>
          <w:tab/>
        </w:r>
        <w:r w:rsidR="007D6018" w:rsidRPr="00FF39EA">
          <w:rPr>
            <w:rStyle w:val="a9"/>
            <w:rFonts w:eastAsia="Times New Roman"/>
            <w:lang w:eastAsia="ru-RU"/>
          </w:rPr>
          <w:t>термины и определения</w:t>
        </w:r>
        <w:r w:rsidR="007D6018">
          <w:rPr>
            <w:webHidden/>
          </w:rPr>
          <w:tab/>
        </w:r>
        <w:r w:rsidR="007D6018">
          <w:rPr>
            <w:webHidden/>
          </w:rPr>
          <w:fldChar w:fldCharType="begin"/>
        </w:r>
        <w:r w:rsidR="007D6018">
          <w:rPr>
            <w:webHidden/>
          </w:rPr>
          <w:instrText xml:space="preserve"> PAGEREF _Toc530150565 \h </w:instrText>
        </w:r>
        <w:r w:rsidR="007D6018">
          <w:rPr>
            <w:webHidden/>
          </w:rPr>
        </w:r>
        <w:r w:rsidR="007D6018">
          <w:rPr>
            <w:webHidden/>
          </w:rPr>
          <w:fldChar w:fldCharType="separate"/>
        </w:r>
        <w:r w:rsidR="004C5038">
          <w:rPr>
            <w:webHidden/>
          </w:rPr>
          <w:t>5</w:t>
        </w:r>
        <w:r w:rsidR="007D6018">
          <w:rPr>
            <w:webHidden/>
          </w:rPr>
          <w:fldChar w:fldCharType="end"/>
        </w:r>
      </w:hyperlink>
    </w:p>
    <w:p w:rsidR="007D6018" w:rsidRDefault="00942670" w:rsidP="0053346C">
      <w:pPr>
        <w:pStyle w:val="12"/>
        <w:tabs>
          <w:tab w:val="left" w:pos="960"/>
        </w:tabs>
        <w:spacing w:before="240"/>
        <w:ind w:firstLine="0"/>
        <w:rPr>
          <w:rFonts w:asciiTheme="minorHAnsi" w:eastAsiaTheme="minorEastAsia" w:hAnsiTheme="minorHAnsi" w:cstheme="minorBidi"/>
          <w:b w:val="0"/>
          <w:bCs w:val="0"/>
          <w:caps w:val="0"/>
          <w:sz w:val="22"/>
          <w:szCs w:val="22"/>
          <w:lang w:eastAsia="ru-RU"/>
        </w:rPr>
      </w:pPr>
      <w:hyperlink w:anchor="_Toc530150566" w:history="1">
        <w:r w:rsidR="007D6018" w:rsidRPr="00FF39EA">
          <w:rPr>
            <w:rStyle w:val="a9"/>
            <w:rFonts w:eastAsia="Times New Roman"/>
            <w:lang w:eastAsia="ru-RU"/>
          </w:rPr>
          <w:t>2.</w:t>
        </w:r>
        <w:r w:rsidR="007D6018">
          <w:rPr>
            <w:rFonts w:asciiTheme="minorHAnsi" w:eastAsiaTheme="minorEastAsia" w:hAnsiTheme="minorHAnsi" w:cstheme="minorBidi"/>
            <w:b w:val="0"/>
            <w:bCs w:val="0"/>
            <w:caps w:val="0"/>
            <w:sz w:val="22"/>
            <w:szCs w:val="22"/>
            <w:lang w:eastAsia="ru-RU"/>
          </w:rPr>
          <w:tab/>
        </w:r>
        <w:r w:rsidR="007D6018" w:rsidRPr="00FF39EA">
          <w:rPr>
            <w:rStyle w:val="a9"/>
            <w:rFonts w:eastAsia="Times New Roman"/>
            <w:lang w:eastAsia="ru-RU"/>
          </w:rPr>
          <w:t>ОБОЗНАЧЕНИЯ И СОКРАЩЕНИЯ</w:t>
        </w:r>
        <w:r w:rsidR="007D6018">
          <w:rPr>
            <w:webHidden/>
          </w:rPr>
          <w:tab/>
        </w:r>
        <w:r w:rsidR="007D6018">
          <w:rPr>
            <w:webHidden/>
          </w:rPr>
          <w:fldChar w:fldCharType="begin"/>
        </w:r>
        <w:r w:rsidR="007D6018">
          <w:rPr>
            <w:webHidden/>
          </w:rPr>
          <w:instrText xml:space="preserve"> PAGEREF _Toc530150566 \h </w:instrText>
        </w:r>
        <w:r w:rsidR="007D6018">
          <w:rPr>
            <w:webHidden/>
          </w:rPr>
        </w:r>
        <w:r w:rsidR="007D6018">
          <w:rPr>
            <w:webHidden/>
          </w:rPr>
          <w:fldChar w:fldCharType="separate"/>
        </w:r>
        <w:r w:rsidR="004C5038">
          <w:rPr>
            <w:webHidden/>
          </w:rPr>
          <w:t>6</w:t>
        </w:r>
        <w:r w:rsidR="007D6018">
          <w:rPr>
            <w:webHidden/>
          </w:rPr>
          <w:fldChar w:fldCharType="end"/>
        </w:r>
      </w:hyperlink>
    </w:p>
    <w:p w:rsidR="007D6018" w:rsidRDefault="00942670" w:rsidP="0053346C">
      <w:pPr>
        <w:pStyle w:val="12"/>
        <w:tabs>
          <w:tab w:val="left" w:pos="960"/>
        </w:tabs>
        <w:spacing w:before="240"/>
        <w:ind w:firstLine="0"/>
        <w:rPr>
          <w:rFonts w:asciiTheme="minorHAnsi" w:eastAsiaTheme="minorEastAsia" w:hAnsiTheme="minorHAnsi" w:cstheme="minorBidi"/>
          <w:b w:val="0"/>
          <w:bCs w:val="0"/>
          <w:caps w:val="0"/>
          <w:sz w:val="22"/>
          <w:szCs w:val="22"/>
          <w:lang w:eastAsia="ru-RU"/>
        </w:rPr>
      </w:pPr>
      <w:hyperlink w:anchor="_Toc530150567" w:history="1">
        <w:r w:rsidR="007D6018" w:rsidRPr="00FF39EA">
          <w:rPr>
            <w:rStyle w:val="a9"/>
            <w:rFonts w:eastAsia="Times New Roman"/>
            <w:lang w:eastAsia="ru-RU"/>
          </w:rPr>
          <w:t>3.</w:t>
        </w:r>
        <w:r w:rsidR="007D6018">
          <w:rPr>
            <w:rFonts w:asciiTheme="minorHAnsi" w:eastAsiaTheme="minorEastAsia" w:hAnsiTheme="minorHAnsi" w:cstheme="minorBidi"/>
            <w:b w:val="0"/>
            <w:bCs w:val="0"/>
            <w:caps w:val="0"/>
            <w:sz w:val="22"/>
            <w:szCs w:val="22"/>
            <w:lang w:eastAsia="ru-RU"/>
          </w:rPr>
          <w:tab/>
        </w:r>
        <w:r w:rsidR="007D6018" w:rsidRPr="00FF39EA">
          <w:rPr>
            <w:rStyle w:val="a9"/>
            <w:rFonts w:eastAsia="Times New Roman"/>
            <w:lang w:eastAsia="ru-RU"/>
          </w:rPr>
          <w:t>ОБЩИЕ ПОЛОЖЕНИЯ</w:t>
        </w:r>
        <w:r w:rsidR="007D6018">
          <w:rPr>
            <w:webHidden/>
          </w:rPr>
          <w:tab/>
        </w:r>
        <w:r w:rsidR="007D6018">
          <w:rPr>
            <w:webHidden/>
          </w:rPr>
          <w:fldChar w:fldCharType="begin"/>
        </w:r>
        <w:r w:rsidR="007D6018">
          <w:rPr>
            <w:webHidden/>
          </w:rPr>
          <w:instrText xml:space="preserve"> PAGEREF _Toc530150567 \h </w:instrText>
        </w:r>
        <w:r w:rsidR="007D6018">
          <w:rPr>
            <w:webHidden/>
          </w:rPr>
        </w:r>
        <w:r w:rsidR="007D6018">
          <w:rPr>
            <w:webHidden/>
          </w:rPr>
          <w:fldChar w:fldCharType="separate"/>
        </w:r>
        <w:r w:rsidR="004C5038">
          <w:rPr>
            <w:webHidden/>
          </w:rPr>
          <w:t>7</w:t>
        </w:r>
        <w:r w:rsidR="007D6018">
          <w:rPr>
            <w:webHidden/>
          </w:rPr>
          <w:fldChar w:fldCharType="end"/>
        </w:r>
      </w:hyperlink>
    </w:p>
    <w:p w:rsidR="007D6018" w:rsidRDefault="00942670" w:rsidP="0053346C">
      <w:pPr>
        <w:pStyle w:val="12"/>
        <w:tabs>
          <w:tab w:val="left" w:pos="960"/>
        </w:tabs>
        <w:spacing w:before="240"/>
        <w:ind w:firstLine="0"/>
        <w:rPr>
          <w:rFonts w:asciiTheme="minorHAnsi" w:eastAsiaTheme="minorEastAsia" w:hAnsiTheme="minorHAnsi" w:cstheme="minorBidi"/>
          <w:b w:val="0"/>
          <w:bCs w:val="0"/>
          <w:caps w:val="0"/>
          <w:sz w:val="22"/>
          <w:szCs w:val="22"/>
          <w:lang w:eastAsia="ru-RU"/>
        </w:rPr>
      </w:pPr>
      <w:hyperlink w:anchor="_Toc530150568" w:history="1">
        <w:r w:rsidR="007D6018" w:rsidRPr="00FF39EA">
          <w:rPr>
            <w:rStyle w:val="a9"/>
            <w:rFonts w:eastAsia="Times New Roman"/>
            <w:lang w:eastAsia="ru-RU"/>
          </w:rPr>
          <w:t>4.</w:t>
        </w:r>
        <w:r w:rsidR="007D6018">
          <w:rPr>
            <w:rFonts w:asciiTheme="minorHAnsi" w:eastAsiaTheme="minorEastAsia" w:hAnsiTheme="minorHAnsi" w:cstheme="minorBidi"/>
            <w:b w:val="0"/>
            <w:bCs w:val="0"/>
            <w:caps w:val="0"/>
            <w:sz w:val="22"/>
            <w:szCs w:val="22"/>
            <w:lang w:eastAsia="ru-RU"/>
          </w:rPr>
          <w:tab/>
        </w:r>
        <w:r w:rsidR="007D6018" w:rsidRPr="00FF39EA">
          <w:rPr>
            <w:rStyle w:val="a9"/>
            <w:rFonts w:eastAsia="Times New Roman"/>
            <w:lang w:eastAsia="ru-RU"/>
          </w:rPr>
          <w:t>Этап ОТБОРОЧНОЙ СТАДИИ И ЗАКЛЮЧЕНИЯ ДОГОВОРА</w:t>
        </w:r>
        <w:r w:rsidR="007D6018">
          <w:rPr>
            <w:webHidden/>
          </w:rPr>
          <w:tab/>
        </w:r>
        <w:r w:rsidR="007D6018">
          <w:rPr>
            <w:webHidden/>
          </w:rPr>
          <w:fldChar w:fldCharType="begin"/>
        </w:r>
        <w:r w:rsidR="007D6018">
          <w:rPr>
            <w:webHidden/>
          </w:rPr>
          <w:instrText xml:space="preserve"> PAGEREF _Toc530150568 \h </w:instrText>
        </w:r>
        <w:r w:rsidR="007D6018">
          <w:rPr>
            <w:webHidden/>
          </w:rPr>
        </w:r>
        <w:r w:rsidR="007D6018">
          <w:rPr>
            <w:webHidden/>
          </w:rPr>
          <w:fldChar w:fldCharType="separate"/>
        </w:r>
        <w:r w:rsidR="004C5038">
          <w:rPr>
            <w:webHidden/>
          </w:rPr>
          <w:t>8</w:t>
        </w:r>
        <w:r w:rsidR="007D6018">
          <w:rPr>
            <w:webHidden/>
          </w:rPr>
          <w:fldChar w:fldCharType="end"/>
        </w:r>
      </w:hyperlink>
    </w:p>
    <w:p w:rsidR="007D6018" w:rsidRDefault="00942670" w:rsidP="0053346C">
      <w:pPr>
        <w:pStyle w:val="12"/>
        <w:spacing w:before="240"/>
        <w:ind w:firstLine="0"/>
        <w:rPr>
          <w:rFonts w:asciiTheme="minorHAnsi" w:eastAsiaTheme="minorEastAsia" w:hAnsiTheme="minorHAnsi" w:cstheme="minorBidi"/>
          <w:b w:val="0"/>
          <w:bCs w:val="0"/>
          <w:caps w:val="0"/>
          <w:sz w:val="22"/>
          <w:szCs w:val="22"/>
          <w:lang w:eastAsia="ru-RU"/>
        </w:rPr>
      </w:pPr>
      <w:hyperlink w:anchor="_Toc530150569" w:history="1">
        <w:r w:rsidR="007D6018" w:rsidRPr="00FF39EA">
          <w:rPr>
            <w:rStyle w:val="a9"/>
            <w:rFonts w:eastAsia="Times New Roman"/>
            <w:lang w:eastAsia="ru-RU"/>
          </w:rPr>
          <w:t>5. этап ОТ ЗАКЛЮЧЕНИЯ ДОГОВОРА ДО НАЧАЛА ПРОИЗВОДСТВА РАБОТ</w:t>
        </w:r>
        <w:r w:rsidR="007D6018">
          <w:rPr>
            <w:webHidden/>
          </w:rPr>
          <w:tab/>
        </w:r>
        <w:r w:rsidR="007D6018">
          <w:rPr>
            <w:webHidden/>
          </w:rPr>
          <w:fldChar w:fldCharType="begin"/>
        </w:r>
        <w:r w:rsidR="007D6018">
          <w:rPr>
            <w:webHidden/>
          </w:rPr>
          <w:instrText xml:space="preserve"> PAGEREF _Toc530150569 \h </w:instrText>
        </w:r>
        <w:r w:rsidR="007D6018">
          <w:rPr>
            <w:webHidden/>
          </w:rPr>
        </w:r>
        <w:r w:rsidR="007D6018">
          <w:rPr>
            <w:webHidden/>
          </w:rPr>
          <w:fldChar w:fldCharType="separate"/>
        </w:r>
        <w:r w:rsidR="004C5038">
          <w:rPr>
            <w:webHidden/>
          </w:rPr>
          <w:t>10</w:t>
        </w:r>
        <w:r w:rsidR="007D6018">
          <w:rPr>
            <w:webHidden/>
          </w:rPr>
          <w:fldChar w:fldCharType="end"/>
        </w:r>
      </w:hyperlink>
    </w:p>
    <w:p w:rsidR="007D6018" w:rsidRDefault="00942670" w:rsidP="0053346C">
      <w:pPr>
        <w:pStyle w:val="22"/>
        <w:tabs>
          <w:tab w:val="clear" w:pos="0"/>
          <w:tab w:val="left" w:pos="426"/>
        </w:tabs>
        <w:ind w:left="284"/>
        <w:rPr>
          <w:rFonts w:asciiTheme="minorHAnsi" w:eastAsiaTheme="minorEastAsia" w:hAnsiTheme="minorHAnsi" w:cstheme="minorBidi"/>
          <w:b w:val="0"/>
          <w:bCs w:val="0"/>
          <w:sz w:val="22"/>
          <w:szCs w:val="22"/>
          <w:lang w:eastAsia="ru-RU"/>
        </w:rPr>
      </w:pPr>
      <w:hyperlink w:anchor="_Toc530150570" w:history="1">
        <w:r w:rsidR="007D6018" w:rsidRPr="00FF39EA">
          <w:rPr>
            <w:rStyle w:val="a9"/>
            <w:rFonts w:eastAsia="Times New Roman"/>
            <w:caps/>
            <w:lang w:eastAsia="ru-RU"/>
          </w:rPr>
          <w:t>5.1</w:t>
        </w:r>
        <w:r w:rsidR="007D6018">
          <w:rPr>
            <w:rFonts w:asciiTheme="minorHAnsi" w:eastAsiaTheme="minorEastAsia" w:hAnsiTheme="minorHAnsi" w:cstheme="minorBidi"/>
            <w:b w:val="0"/>
            <w:bCs w:val="0"/>
            <w:sz w:val="22"/>
            <w:szCs w:val="22"/>
            <w:lang w:eastAsia="ru-RU"/>
          </w:rPr>
          <w:tab/>
        </w:r>
        <w:r w:rsidR="007D6018" w:rsidRPr="00FF39EA">
          <w:rPr>
            <w:rStyle w:val="a9"/>
            <w:rFonts w:eastAsia="Times New Roman"/>
            <w:caps/>
            <w:lang w:eastAsia="ru-RU"/>
          </w:rPr>
          <w:t>Проведение установочного совещания</w:t>
        </w:r>
        <w:r w:rsidR="007D6018">
          <w:rPr>
            <w:webHidden/>
          </w:rPr>
          <w:tab/>
        </w:r>
        <w:r w:rsidR="007D6018">
          <w:rPr>
            <w:webHidden/>
          </w:rPr>
          <w:fldChar w:fldCharType="begin"/>
        </w:r>
        <w:r w:rsidR="007D6018">
          <w:rPr>
            <w:webHidden/>
          </w:rPr>
          <w:instrText xml:space="preserve"> PAGEREF _Toc530150570 \h </w:instrText>
        </w:r>
        <w:r w:rsidR="007D6018">
          <w:rPr>
            <w:webHidden/>
          </w:rPr>
        </w:r>
        <w:r w:rsidR="007D6018">
          <w:rPr>
            <w:webHidden/>
          </w:rPr>
          <w:fldChar w:fldCharType="separate"/>
        </w:r>
        <w:r w:rsidR="004C5038">
          <w:rPr>
            <w:webHidden/>
          </w:rPr>
          <w:t>10</w:t>
        </w:r>
        <w:r w:rsidR="007D6018">
          <w:rPr>
            <w:webHidden/>
          </w:rPr>
          <w:fldChar w:fldCharType="end"/>
        </w:r>
      </w:hyperlink>
    </w:p>
    <w:p w:rsidR="007D6018" w:rsidRDefault="00942670" w:rsidP="0053346C">
      <w:pPr>
        <w:pStyle w:val="22"/>
        <w:tabs>
          <w:tab w:val="clear" w:pos="0"/>
          <w:tab w:val="left" w:pos="426"/>
        </w:tabs>
        <w:ind w:left="284"/>
        <w:rPr>
          <w:rFonts w:asciiTheme="minorHAnsi" w:eastAsiaTheme="minorEastAsia" w:hAnsiTheme="minorHAnsi" w:cstheme="minorBidi"/>
          <w:b w:val="0"/>
          <w:bCs w:val="0"/>
          <w:sz w:val="22"/>
          <w:szCs w:val="22"/>
          <w:lang w:eastAsia="ru-RU"/>
        </w:rPr>
      </w:pPr>
      <w:hyperlink w:anchor="_Toc530150571" w:history="1">
        <w:r w:rsidR="007D6018" w:rsidRPr="00FF39EA">
          <w:rPr>
            <w:rStyle w:val="a9"/>
            <w:rFonts w:eastAsia="Times New Roman"/>
            <w:caps/>
            <w:lang w:eastAsia="ru-RU"/>
          </w:rPr>
          <w:t>5.2</w:t>
        </w:r>
        <w:r w:rsidR="007D6018">
          <w:rPr>
            <w:rFonts w:asciiTheme="minorHAnsi" w:eastAsiaTheme="minorEastAsia" w:hAnsiTheme="minorHAnsi" w:cstheme="minorBidi"/>
            <w:b w:val="0"/>
            <w:bCs w:val="0"/>
            <w:sz w:val="22"/>
            <w:szCs w:val="22"/>
            <w:lang w:eastAsia="ru-RU"/>
          </w:rPr>
          <w:tab/>
        </w:r>
        <w:r w:rsidR="007D6018" w:rsidRPr="00FF39EA">
          <w:rPr>
            <w:rStyle w:val="a9"/>
            <w:rFonts w:eastAsia="Times New Roman"/>
            <w:caps/>
            <w:lang w:eastAsia="ru-RU"/>
          </w:rPr>
          <w:t>Проверка знаний персонала ПОДРЯДНОЙ ОРГАНИЗАЦИИ</w:t>
        </w:r>
        <w:r w:rsidR="007D6018">
          <w:rPr>
            <w:webHidden/>
          </w:rPr>
          <w:tab/>
        </w:r>
        <w:r w:rsidR="007D6018">
          <w:rPr>
            <w:webHidden/>
          </w:rPr>
          <w:fldChar w:fldCharType="begin"/>
        </w:r>
        <w:r w:rsidR="007D6018">
          <w:rPr>
            <w:webHidden/>
          </w:rPr>
          <w:instrText xml:space="preserve"> PAGEREF _Toc530150571 \h </w:instrText>
        </w:r>
        <w:r w:rsidR="007D6018">
          <w:rPr>
            <w:webHidden/>
          </w:rPr>
        </w:r>
        <w:r w:rsidR="007D6018">
          <w:rPr>
            <w:webHidden/>
          </w:rPr>
          <w:fldChar w:fldCharType="separate"/>
        </w:r>
        <w:r w:rsidR="004C5038">
          <w:rPr>
            <w:webHidden/>
          </w:rPr>
          <w:t>11</w:t>
        </w:r>
        <w:r w:rsidR="007D6018">
          <w:rPr>
            <w:webHidden/>
          </w:rPr>
          <w:fldChar w:fldCharType="end"/>
        </w:r>
      </w:hyperlink>
    </w:p>
    <w:p w:rsidR="007D6018" w:rsidRDefault="00942670" w:rsidP="0053346C">
      <w:pPr>
        <w:pStyle w:val="22"/>
        <w:tabs>
          <w:tab w:val="clear" w:pos="0"/>
          <w:tab w:val="left" w:pos="426"/>
        </w:tabs>
        <w:ind w:left="284"/>
        <w:rPr>
          <w:rFonts w:asciiTheme="minorHAnsi" w:eastAsiaTheme="minorEastAsia" w:hAnsiTheme="minorHAnsi" w:cstheme="minorBidi"/>
          <w:b w:val="0"/>
          <w:bCs w:val="0"/>
          <w:sz w:val="22"/>
          <w:szCs w:val="22"/>
          <w:lang w:eastAsia="ru-RU"/>
        </w:rPr>
      </w:pPr>
      <w:hyperlink w:anchor="_Toc530150572" w:history="1">
        <w:r w:rsidR="007D6018" w:rsidRPr="00FF39EA">
          <w:rPr>
            <w:rStyle w:val="a9"/>
            <w:rFonts w:eastAsia="Times New Roman"/>
            <w:caps/>
            <w:lang w:eastAsia="ru-RU"/>
          </w:rPr>
          <w:t>5.3</w:t>
        </w:r>
        <w:r w:rsidR="007D6018">
          <w:rPr>
            <w:rFonts w:asciiTheme="minorHAnsi" w:eastAsiaTheme="minorEastAsia" w:hAnsiTheme="minorHAnsi" w:cstheme="minorBidi"/>
            <w:b w:val="0"/>
            <w:bCs w:val="0"/>
            <w:sz w:val="22"/>
            <w:szCs w:val="22"/>
            <w:lang w:eastAsia="ru-RU"/>
          </w:rPr>
          <w:tab/>
        </w:r>
        <w:r w:rsidR="007D6018" w:rsidRPr="00FF39EA">
          <w:rPr>
            <w:rStyle w:val="a9"/>
            <w:rFonts w:eastAsia="Times New Roman"/>
            <w:caps/>
            <w:lang w:eastAsia="ru-RU"/>
          </w:rPr>
          <w:t>Пусковой аудит</w:t>
        </w:r>
        <w:r w:rsidR="007D6018">
          <w:rPr>
            <w:webHidden/>
          </w:rPr>
          <w:tab/>
        </w:r>
        <w:r w:rsidR="007D6018">
          <w:rPr>
            <w:webHidden/>
          </w:rPr>
          <w:fldChar w:fldCharType="begin"/>
        </w:r>
        <w:r w:rsidR="007D6018">
          <w:rPr>
            <w:webHidden/>
          </w:rPr>
          <w:instrText xml:space="preserve"> PAGEREF _Toc530150572 \h </w:instrText>
        </w:r>
        <w:r w:rsidR="007D6018">
          <w:rPr>
            <w:webHidden/>
          </w:rPr>
        </w:r>
        <w:r w:rsidR="007D6018">
          <w:rPr>
            <w:webHidden/>
          </w:rPr>
          <w:fldChar w:fldCharType="separate"/>
        </w:r>
        <w:r w:rsidR="004C5038">
          <w:rPr>
            <w:webHidden/>
          </w:rPr>
          <w:t>12</w:t>
        </w:r>
        <w:r w:rsidR="007D6018">
          <w:rPr>
            <w:webHidden/>
          </w:rPr>
          <w:fldChar w:fldCharType="end"/>
        </w:r>
      </w:hyperlink>
    </w:p>
    <w:p w:rsidR="007D6018" w:rsidRDefault="00942670" w:rsidP="0053346C">
      <w:pPr>
        <w:pStyle w:val="22"/>
        <w:tabs>
          <w:tab w:val="clear" w:pos="0"/>
          <w:tab w:val="left" w:pos="426"/>
        </w:tabs>
        <w:ind w:left="284"/>
        <w:rPr>
          <w:rFonts w:asciiTheme="minorHAnsi" w:eastAsiaTheme="minorEastAsia" w:hAnsiTheme="minorHAnsi" w:cstheme="minorBidi"/>
          <w:b w:val="0"/>
          <w:bCs w:val="0"/>
          <w:sz w:val="22"/>
          <w:szCs w:val="22"/>
          <w:lang w:eastAsia="ru-RU"/>
        </w:rPr>
      </w:pPr>
      <w:hyperlink w:anchor="_Toc530150573" w:history="1">
        <w:r w:rsidR="007D6018" w:rsidRPr="00FF39EA">
          <w:rPr>
            <w:rStyle w:val="a9"/>
            <w:rFonts w:eastAsia="Times New Roman"/>
            <w:caps/>
            <w:lang w:eastAsia="ru-RU"/>
          </w:rPr>
          <w:t>5.4</w:t>
        </w:r>
        <w:r w:rsidR="007D6018">
          <w:rPr>
            <w:rFonts w:asciiTheme="minorHAnsi" w:eastAsiaTheme="minorEastAsia" w:hAnsiTheme="minorHAnsi" w:cstheme="minorBidi"/>
            <w:b w:val="0"/>
            <w:bCs w:val="0"/>
            <w:sz w:val="22"/>
            <w:szCs w:val="22"/>
            <w:lang w:eastAsia="ru-RU"/>
          </w:rPr>
          <w:tab/>
        </w:r>
        <w:r w:rsidR="007D6018" w:rsidRPr="00FF39EA">
          <w:rPr>
            <w:rStyle w:val="a9"/>
            <w:rFonts w:eastAsia="Times New Roman"/>
            <w:caps/>
            <w:lang w:eastAsia="ru-RU"/>
          </w:rPr>
          <w:t>Выдача акта-допуска</w:t>
        </w:r>
        <w:r w:rsidR="007D6018">
          <w:rPr>
            <w:webHidden/>
          </w:rPr>
          <w:tab/>
        </w:r>
        <w:r w:rsidR="007D6018">
          <w:rPr>
            <w:webHidden/>
          </w:rPr>
          <w:fldChar w:fldCharType="begin"/>
        </w:r>
        <w:r w:rsidR="007D6018">
          <w:rPr>
            <w:webHidden/>
          </w:rPr>
          <w:instrText xml:space="preserve"> PAGEREF _Toc530150573 \h </w:instrText>
        </w:r>
        <w:r w:rsidR="007D6018">
          <w:rPr>
            <w:webHidden/>
          </w:rPr>
        </w:r>
        <w:r w:rsidR="007D6018">
          <w:rPr>
            <w:webHidden/>
          </w:rPr>
          <w:fldChar w:fldCharType="separate"/>
        </w:r>
        <w:r w:rsidR="004C5038">
          <w:rPr>
            <w:webHidden/>
          </w:rPr>
          <w:t>13</w:t>
        </w:r>
        <w:r w:rsidR="007D6018">
          <w:rPr>
            <w:webHidden/>
          </w:rPr>
          <w:fldChar w:fldCharType="end"/>
        </w:r>
      </w:hyperlink>
    </w:p>
    <w:p w:rsidR="007D6018" w:rsidRDefault="00942670" w:rsidP="0053346C">
      <w:pPr>
        <w:pStyle w:val="22"/>
        <w:tabs>
          <w:tab w:val="clear" w:pos="0"/>
          <w:tab w:val="left" w:pos="426"/>
        </w:tabs>
        <w:ind w:left="284"/>
        <w:rPr>
          <w:rFonts w:asciiTheme="minorHAnsi" w:eastAsiaTheme="minorEastAsia" w:hAnsiTheme="minorHAnsi" w:cstheme="minorBidi"/>
          <w:b w:val="0"/>
          <w:bCs w:val="0"/>
          <w:sz w:val="22"/>
          <w:szCs w:val="22"/>
          <w:lang w:eastAsia="ru-RU"/>
        </w:rPr>
      </w:pPr>
      <w:hyperlink w:anchor="_Toc530150574" w:history="1">
        <w:r w:rsidR="007D6018" w:rsidRPr="00FF39EA">
          <w:rPr>
            <w:rStyle w:val="a9"/>
            <w:rFonts w:eastAsia="Times New Roman"/>
            <w:caps/>
            <w:lang w:eastAsia="ru-RU"/>
          </w:rPr>
          <w:t>5.5</w:t>
        </w:r>
        <w:r w:rsidR="007D6018">
          <w:rPr>
            <w:rFonts w:asciiTheme="minorHAnsi" w:eastAsiaTheme="minorEastAsia" w:hAnsiTheme="minorHAnsi" w:cstheme="minorBidi"/>
            <w:b w:val="0"/>
            <w:bCs w:val="0"/>
            <w:sz w:val="22"/>
            <w:szCs w:val="22"/>
            <w:lang w:eastAsia="ru-RU"/>
          </w:rPr>
          <w:tab/>
        </w:r>
        <w:r w:rsidR="007D6018" w:rsidRPr="00FF39EA">
          <w:rPr>
            <w:rStyle w:val="a9"/>
            <w:rFonts w:eastAsia="Times New Roman"/>
            <w:caps/>
            <w:lang w:eastAsia="ru-RU"/>
          </w:rPr>
          <w:t>Проверка и допуск транспортных средств</w:t>
        </w:r>
        <w:r w:rsidR="007D6018">
          <w:rPr>
            <w:webHidden/>
          </w:rPr>
          <w:tab/>
        </w:r>
        <w:r w:rsidR="007D6018">
          <w:rPr>
            <w:webHidden/>
          </w:rPr>
          <w:fldChar w:fldCharType="begin"/>
        </w:r>
        <w:r w:rsidR="007D6018">
          <w:rPr>
            <w:webHidden/>
          </w:rPr>
          <w:instrText xml:space="preserve"> PAGEREF _Toc530150574 \h </w:instrText>
        </w:r>
        <w:r w:rsidR="007D6018">
          <w:rPr>
            <w:webHidden/>
          </w:rPr>
        </w:r>
        <w:r w:rsidR="007D6018">
          <w:rPr>
            <w:webHidden/>
          </w:rPr>
          <w:fldChar w:fldCharType="separate"/>
        </w:r>
        <w:r w:rsidR="004C5038">
          <w:rPr>
            <w:webHidden/>
          </w:rPr>
          <w:t>13</w:t>
        </w:r>
        <w:r w:rsidR="007D6018">
          <w:rPr>
            <w:webHidden/>
          </w:rPr>
          <w:fldChar w:fldCharType="end"/>
        </w:r>
      </w:hyperlink>
    </w:p>
    <w:p w:rsidR="007D6018" w:rsidRDefault="00942670" w:rsidP="0053346C">
      <w:pPr>
        <w:pStyle w:val="12"/>
        <w:tabs>
          <w:tab w:val="left" w:pos="960"/>
        </w:tabs>
        <w:spacing w:before="240"/>
        <w:ind w:firstLine="0"/>
        <w:rPr>
          <w:rFonts w:asciiTheme="minorHAnsi" w:eastAsiaTheme="minorEastAsia" w:hAnsiTheme="minorHAnsi" w:cstheme="minorBidi"/>
          <w:b w:val="0"/>
          <w:bCs w:val="0"/>
          <w:caps w:val="0"/>
          <w:sz w:val="22"/>
          <w:szCs w:val="22"/>
          <w:lang w:eastAsia="ru-RU"/>
        </w:rPr>
      </w:pPr>
      <w:hyperlink w:anchor="_Toc530150575" w:history="1">
        <w:r w:rsidR="007D6018" w:rsidRPr="00FF39EA">
          <w:rPr>
            <w:rStyle w:val="a9"/>
            <w:rFonts w:eastAsia="Times New Roman"/>
            <w:lang w:eastAsia="ru-RU"/>
          </w:rPr>
          <w:t>6</w:t>
        </w:r>
        <w:r w:rsidR="007D6018">
          <w:rPr>
            <w:rFonts w:asciiTheme="minorHAnsi" w:eastAsiaTheme="minorEastAsia" w:hAnsiTheme="minorHAnsi" w:cstheme="minorBidi"/>
            <w:b w:val="0"/>
            <w:bCs w:val="0"/>
            <w:caps w:val="0"/>
            <w:sz w:val="22"/>
            <w:szCs w:val="22"/>
            <w:lang w:eastAsia="ru-RU"/>
          </w:rPr>
          <w:tab/>
        </w:r>
        <w:r w:rsidR="007D6018" w:rsidRPr="00FF39EA">
          <w:rPr>
            <w:rStyle w:val="a9"/>
            <w:rFonts w:eastAsia="Times New Roman"/>
            <w:lang w:eastAsia="ru-RU"/>
          </w:rPr>
          <w:t>ЭТАП ВЫПОЛНЕНИЯ РАБОТ ПО ДОГОВОРУ</w:t>
        </w:r>
        <w:r w:rsidR="007D6018">
          <w:rPr>
            <w:webHidden/>
          </w:rPr>
          <w:tab/>
        </w:r>
        <w:r w:rsidR="007D6018">
          <w:rPr>
            <w:webHidden/>
          </w:rPr>
          <w:fldChar w:fldCharType="begin"/>
        </w:r>
        <w:r w:rsidR="007D6018">
          <w:rPr>
            <w:webHidden/>
          </w:rPr>
          <w:instrText xml:space="preserve"> PAGEREF _Toc530150575 \h </w:instrText>
        </w:r>
        <w:r w:rsidR="007D6018">
          <w:rPr>
            <w:webHidden/>
          </w:rPr>
        </w:r>
        <w:r w:rsidR="007D6018">
          <w:rPr>
            <w:webHidden/>
          </w:rPr>
          <w:fldChar w:fldCharType="separate"/>
        </w:r>
        <w:r w:rsidR="004C5038">
          <w:rPr>
            <w:webHidden/>
          </w:rPr>
          <w:t>15</w:t>
        </w:r>
        <w:r w:rsidR="007D6018">
          <w:rPr>
            <w:webHidden/>
          </w:rPr>
          <w:fldChar w:fldCharType="end"/>
        </w:r>
      </w:hyperlink>
    </w:p>
    <w:p w:rsidR="007D6018" w:rsidRDefault="00942670" w:rsidP="0053346C">
      <w:pPr>
        <w:pStyle w:val="22"/>
        <w:tabs>
          <w:tab w:val="clear" w:pos="0"/>
        </w:tabs>
        <w:ind w:left="284"/>
        <w:rPr>
          <w:rFonts w:asciiTheme="minorHAnsi" w:eastAsiaTheme="minorEastAsia" w:hAnsiTheme="minorHAnsi" w:cstheme="minorBidi"/>
          <w:b w:val="0"/>
          <w:bCs w:val="0"/>
          <w:sz w:val="22"/>
          <w:szCs w:val="22"/>
          <w:lang w:eastAsia="ru-RU"/>
        </w:rPr>
      </w:pPr>
      <w:hyperlink w:anchor="_Toc530150576" w:history="1">
        <w:r w:rsidR="007D6018" w:rsidRPr="00FF39EA">
          <w:rPr>
            <w:rStyle w:val="a9"/>
            <w:rFonts w:eastAsia="Times New Roman"/>
            <w:caps/>
            <w:lang w:eastAsia="ru-RU"/>
          </w:rPr>
          <w:t>6.1</w:t>
        </w:r>
        <w:r w:rsidR="007D6018">
          <w:rPr>
            <w:rFonts w:asciiTheme="minorHAnsi" w:eastAsiaTheme="minorEastAsia" w:hAnsiTheme="minorHAnsi" w:cstheme="minorBidi"/>
            <w:b w:val="0"/>
            <w:bCs w:val="0"/>
            <w:sz w:val="22"/>
            <w:szCs w:val="22"/>
            <w:lang w:eastAsia="ru-RU"/>
          </w:rPr>
          <w:tab/>
        </w:r>
        <w:r w:rsidR="007D6018" w:rsidRPr="00FF39EA">
          <w:rPr>
            <w:rStyle w:val="a9"/>
            <w:rFonts w:eastAsia="Times New Roman"/>
            <w:caps/>
            <w:lang w:eastAsia="ru-RU"/>
          </w:rPr>
          <w:t>Аудиты при выполнении работ</w:t>
        </w:r>
        <w:r w:rsidR="007D6018">
          <w:rPr>
            <w:webHidden/>
          </w:rPr>
          <w:tab/>
        </w:r>
        <w:r w:rsidR="007D6018">
          <w:rPr>
            <w:webHidden/>
          </w:rPr>
          <w:fldChar w:fldCharType="begin"/>
        </w:r>
        <w:r w:rsidR="007D6018">
          <w:rPr>
            <w:webHidden/>
          </w:rPr>
          <w:instrText xml:space="preserve"> PAGEREF _Toc530150576 \h </w:instrText>
        </w:r>
        <w:r w:rsidR="007D6018">
          <w:rPr>
            <w:webHidden/>
          </w:rPr>
        </w:r>
        <w:r w:rsidR="007D6018">
          <w:rPr>
            <w:webHidden/>
          </w:rPr>
          <w:fldChar w:fldCharType="separate"/>
        </w:r>
        <w:r w:rsidR="004C5038">
          <w:rPr>
            <w:webHidden/>
          </w:rPr>
          <w:t>15</w:t>
        </w:r>
        <w:r w:rsidR="007D6018">
          <w:rPr>
            <w:webHidden/>
          </w:rPr>
          <w:fldChar w:fldCharType="end"/>
        </w:r>
      </w:hyperlink>
    </w:p>
    <w:p w:rsidR="007D6018" w:rsidRDefault="00942670" w:rsidP="0053346C">
      <w:pPr>
        <w:pStyle w:val="22"/>
        <w:tabs>
          <w:tab w:val="clear" w:pos="0"/>
        </w:tabs>
        <w:ind w:left="284"/>
        <w:rPr>
          <w:rFonts w:asciiTheme="minorHAnsi" w:eastAsiaTheme="minorEastAsia" w:hAnsiTheme="minorHAnsi" w:cstheme="minorBidi"/>
          <w:b w:val="0"/>
          <w:bCs w:val="0"/>
          <w:sz w:val="22"/>
          <w:szCs w:val="22"/>
          <w:lang w:eastAsia="ru-RU"/>
        </w:rPr>
      </w:pPr>
      <w:hyperlink w:anchor="_Toc530150577" w:history="1">
        <w:r w:rsidR="007D6018" w:rsidRPr="00FF39EA">
          <w:rPr>
            <w:rStyle w:val="a9"/>
            <w:rFonts w:eastAsia="Times New Roman"/>
            <w:caps/>
            <w:lang w:eastAsia="ru-RU"/>
          </w:rPr>
          <w:t>6.2</w:t>
        </w:r>
        <w:r w:rsidR="007D6018">
          <w:rPr>
            <w:rFonts w:asciiTheme="minorHAnsi" w:eastAsiaTheme="minorEastAsia" w:hAnsiTheme="minorHAnsi" w:cstheme="minorBidi"/>
            <w:b w:val="0"/>
            <w:bCs w:val="0"/>
            <w:sz w:val="22"/>
            <w:szCs w:val="22"/>
            <w:lang w:eastAsia="ru-RU"/>
          </w:rPr>
          <w:tab/>
        </w:r>
        <w:r w:rsidR="007D6018" w:rsidRPr="00FF39EA">
          <w:rPr>
            <w:rStyle w:val="a9"/>
            <w:rFonts w:eastAsia="Times New Roman"/>
            <w:caps/>
            <w:lang w:eastAsia="ru-RU"/>
          </w:rPr>
          <w:t xml:space="preserve">Взаимодействие </w:t>
        </w:r>
        <w:r w:rsidR="00F07D28">
          <w:rPr>
            <w:rStyle w:val="a9"/>
            <w:rFonts w:eastAsia="Times New Roman"/>
            <w:caps/>
            <w:lang w:eastAsia="ru-RU"/>
          </w:rPr>
          <w:t>ООО «РН-Ванкор»</w:t>
        </w:r>
        <w:r w:rsidR="007D6018" w:rsidRPr="00FF39EA">
          <w:rPr>
            <w:rStyle w:val="a9"/>
            <w:rFonts w:eastAsia="Times New Roman"/>
            <w:caps/>
            <w:lang w:eastAsia="ru-RU"/>
          </w:rPr>
          <w:t xml:space="preserve"> и ПодрядНОЙ ОРГАНИЗАЦИИ по безопасному выполнению работ</w:t>
        </w:r>
        <w:r w:rsidR="007D6018">
          <w:rPr>
            <w:webHidden/>
          </w:rPr>
          <w:tab/>
        </w:r>
        <w:r w:rsidR="007D6018">
          <w:rPr>
            <w:webHidden/>
          </w:rPr>
          <w:fldChar w:fldCharType="begin"/>
        </w:r>
        <w:r w:rsidR="007D6018">
          <w:rPr>
            <w:webHidden/>
          </w:rPr>
          <w:instrText xml:space="preserve"> PAGEREF _Toc530150577 \h </w:instrText>
        </w:r>
        <w:r w:rsidR="007D6018">
          <w:rPr>
            <w:webHidden/>
          </w:rPr>
        </w:r>
        <w:r w:rsidR="007D6018">
          <w:rPr>
            <w:webHidden/>
          </w:rPr>
          <w:fldChar w:fldCharType="separate"/>
        </w:r>
        <w:r w:rsidR="004C5038">
          <w:rPr>
            <w:webHidden/>
          </w:rPr>
          <w:t>16</w:t>
        </w:r>
        <w:r w:rsidR="007D6018">
          <w:rPr>
            <w:webHidden/>
          </w:rPr>
          <w:fldChar w:fldCharType="end"/>
        </w:r>
      </w:hyperlink>
    </w:p>
    <w:p w:rsidR="007D6018" w:rsidRDefault="00942670" w:rsidP="0053346C">
      <w:pPr>
        <w:pStyle w:val="22"/>
        <w:tabs>
          <w:tab w:val="clear" w:pos="0"/>
        </w:tabs>
        <w:ind w:left="284"/>
        <w:rPr>
          <w:rFonts w:asciiTheme="minorHAnsi" w:eastAsiaTheme="minorEastAsia" w:hAnsiTheme="minorHAnsi" w:cstheme="minorBidi"/>
          <w:b w:val="0"/>
          <w:bCs w:val="0"/>
          <w:sz w:val="22"/>
          <w:szCs w:val="22"/>
          <w:lang w:eastAsia="ru-RU"/>
        </w:rPr>
      </w:pPr>
      <w:hyperlink w:anchor="_Toc530150578" w:history="1">
        <w:r w:rsidR="007D6018" w:rsidRPr="00FF39EA">
          <w:rPr>
            <w:rStyle w:val="a9"/>
            <w:rFonts w:eastAsia="Times New Roman"/>
            <w:caps/>
            <w:lang w:eastAsia="ru-RU"/>
          </w:rPr>
          <w:t>6.3</w:t>
        </w:r>
        <w:r w:rsidR="007D6018">
          <w:rPr>
            <w:rFonts w:asciiTheme="minorHAnsi" w:eastAsiaTheme="minorEastAsia" w:hAnsiTheme="minorHAnsi" w:cstheme="minorBidi"/>
            <w:b w:val="0"/>
            <w:bCs w:val="0"/>
            <w:sz w:val="22"/>
            <w:szCs w:val="22"/>
            <w:lang w:eastAsia="ru-RU"/>
          </w:rPr>
          <w:tab/>
        </w:r>
        <w:r w:rsidR="007D6018" w:rsidRPr="00FF39EA">
          <w:rPr>
            <w:rStyle w:val="a9"/>
            <w:rFonts w:eastAsia="Times New Roman"/>
            <w:caps/>
            <w:lang w:eastAsia="ru-RU"/>
          </w:rPr>
          <w:t>АНАЛИЗ ЭФФЕКТИВНОСТИ РАБОТЫ ПОДРЯДНОЙ ОРГНИЗАЦИИ В ОБЛАСТИ ПБОТОС</w:t>
        </w:r>
        <w:r w:rsidR="007D6018">
          <w:rPr>
            <w:webHidden/>
          </w:rPr>
          <w:tab/>
        </w:r>
        <w:r w:rsidR="007D6018">
          <w:rPr>
            <w:webHidden/>
          </w:rPr>
          <w:fldChar w:fldCharType="begin"/>
        </w:r>
        <w:r w:rsidR="007D6018">
          <w:rPr>
            <w:webHidden/>
          </w:rPr>
          <w:instrText xml:space="preserve"> PAGEREF _Toc530150578 \h </w:instrText>
        </w:r>
        <w:r w:rsidR="007D6018">
          <w:rPr>
            <w:webHidden/>
          </w:rPr>
        </w:r>
        <w:r w:rsidR="007D6018">
          <w:rPr>
            <w:webHidden/>
          </w:rPr>
          <w:fldChar w:fldCharType="separate"/>
        </w:r>
        <w:r w:rsidR="004C5038">
          <w:rPr>
            <w:webHidden/>
          </w:rPr>
          <w:t>16</w:t>
        </w:r>
        <w:r w:rsidR="007D6018">
          <w:rPr>
            <w:webHidden/>
          </w:rPr>
          <w:fldChar w:fldCharType="end"/>
        </w:r>
      </w:hyperlink>
    </w:p>
    <w:p w:rsidR="007D6018" w:rsidRDefault="00942670" w:rsidP="0053346C">
      <w:pPr>
        <w:pStyle w:val="12"/>
        <w:tabs>
          <w:tab w:val="left" w:pos="960"/>
        </w:tabs>
        <w:spacing w:before="240"/>
        <w:ind w:firstLine="0"/>
        <w:rPr>
          <w:rFonts w:asciiTheme="minorHAnsi" w:eastAsiaTheme="minorEastAsia" w:hAnsiTheme="minorHAnsi" w:cstheme="minorBidi"/>
          <w:b w:val="0"/>
          <w:bCs w:val="0"/>
          <w:caps w:val="0"/>
          <w:sz w:val="22"/>
          <w:szCs w:val="22"/>
          <w:lang w:eastAsia="ru-RU"/>
        </w:rPr>
      </w:pPr>
      <w:hyperlink w:anchor="_Toc530150579" w:history="1">
        <w:r w:rsidR="007D6018" w:rsidRPr="00FF39EA">
          <w:rPr>
            <w:rStyle w:val="a9"/>
            <w:rFonts w:eastAsia="Times New Roman"/>
            <w:lang w:eastAsia="ru-RU"/>
          </w:rPr>
          <w:t>7</w:t>
        </w:r>
        <w:r w:rsidR="007D6018">
          <w:rPr>
            <w:rFonts w:asciiTheme="minorHAnsi" w:eastAsiaTheme="minorEastAsia" w:hAnsiTheme="minorHAnsi" w:cstheme="minorBidi"/>
            <w:b w:val="0"/>
            <w:bCs w:val="0"/>
            <w:caps w:val="0"/>
            <w:sz w:val="22"/>
            <w:szCs w:val="22"/>
            <w:lang w:eastAsia="ru-RU"/>
          </w:rPr>
          <w:tab/>
        </w:r>
        <w:r w:rsidR="007D6018" w:rsidRPr="00FF39EA">
          <w:rPr>
            <w:rStyle w:val="a9"/>
            <w:rFonts w:eastAsia="Times New Roman"/>
            <w:lang w:eastAsia="ru-RU"/>
          </w:rPr>
          <w:t>ССЫЛКИ</w:t>
        </w:r>
        <w:r w:rsidR="007D6018">
          <w:rPr>
            <w:webHidden/>
          </w:rPr>
          <w:tab/>
        </w:r>
        <w:r w:rsidR="007D6018">
          <w:rPr>
            <w:webHidden/>
          </w:rPr>
          <w:fldChar w:fldCharType="begin"/>
        </w:r>
        <w:r w:rsidR="007D6018">
          <w:rPr>
            <w:webHidden/>
          </w:rPr>
          <w:instrText xml:space="preserve"> PAGEREF _Toc530150579 \h </w:instrText>
        </w:r>
        <w:r w:rsidR="007D6018">
          <w:rPr>
            <w:webHidden/>
          </w:rPr>
        </w:r>
        <w:r w:rsidR="007D6018">
          <w:rPr>
            <w:webHidden/>
          </w:rPr>
          <w:fldChar w:fldCharType="separate"/>
        </w:r>
        <w:r w:rsidR="004C5038">
          <w:rPr>
            <w:webHidden/>
          </w:rPr>
          <w:t>17</w:t>
        </w:r>
        <w:r w:rsidR="007D6018">
          <w:rPr>
            <w:webHidden/>
          </w:rPr>
          <w:fldChar w:fldCharType="end"/>
        </w:r>
      </w:hyperlink>
    </w:p>
    <w:p w:rsidR="007D6018" w:rsidRDefault="00942670" w:rsidP="0053346C">
      <w:pPr>
        <w:pStyle w:val="12"/>
        <w:tabs>
          <w:tab w:val="left" w:pos="960"/>
        </w:tabs>
        <w:spacing w:before="240"/>
        <w:ind w:firstLine="0"/>
        <w:rPr>
          <w:rFonts w:asciiTheme="minorHAnsi" w:eastAsiaTheme="minorEastAsia" w:hAnsiTheme="minorHAnsi" w:cstheme="minorBidi"/>
          <w:b w:val="0"/>
          <w:bCs w:val="0"/>
          <w:caps w:val="0"/>
          <w:sz w:val="22"/>
          <w:szCs w:val="22"/>
          <w:lang w:eastAsia="ru-RU"/>
        </w:rPr>
      </w:pPr>
      <w:hyperlink w:anchor="_Toc530150580" w:history="1">
        <w:r w:rsidR="007D6018" w:rsidRPr="00FF39EA">
          <w:rPr>
            <w:rStyle w:val="a9"/>
          </w:rPr>
          <w:t>8</w:t>
        </w:r>
        <w:r w:rsidR="007D6018">
          <w:rPr>
            <w:rFonts w:asciiTheme="minorHAnsi" w:eastAsiaTheme="minorEastAsia" w:hAnsiTheme="minorHAnsi" w:cstheme="minorBidi"/>
            <w:b w:val="0"/>
            <w:bCs w:val="0"/>
            <w:caps w:val="0"/>
            <w:sz w:val="22"/>
            <w:szCs w:val="22"/>
            <w:lang w:eastAsia="ru-RU"/>
          </w:rPr>
          <w:tab/>
        </w:r>
        <w:r w:rsidR="007D6018" w:rsidRPr="00FF39EA">
          <w:rPr>
            <w:rStyle w:val="a9"/>
          </w:rPr>
          <w:t>Регистрация изменений локального нормативного документа</w:t>
        </w:r>
        <w:r w:rsidR="007D6018">
          <w:rPr>
            <w:webHidden/>
          </w:rPr>
          <w:tab/>
        </w:r>
        <w:r w:rsidR="007D6018">
          <w:rPr>
            <w:webHidden/>
          </w:rPr>
          <w:fldChar w:fldCharType="begin"/>
        </w:r>
        <w:r w:rsidR="007D6018">
          <w:rPr>
            <w:webHidden/>
          </w:rPr>
          <w:instrText xml:space="preserve"> PAGEREF _Toc530150580 \h </w:instrText>
        </w:r>
        <w:r w:rsidR="007D6018">
          <w:rPr>
            <w:webHidden/>
          </w:rPr>
        </w:r>
        <w:r w:rsidR="007D6018">
          <w:rPr>
            <w:webHidden/>
          </w:rPr>
          <w:fldChar w:fldCharType="separate"/>
        </w:r>
        <w:r w:rsidR="004C5038">
          <w:rPr>
            <w:webHidden/>
          </w:rPr>
          <w:t>19</w:t>
        </w:r>
        <w:r w:rsidR="007D6018">
          <w:rPr>
            <w:webHidden/>
          </w:rPr>
          <w:fldChar w:fldCharType="end"/>
        </w:r>
      </w:hyperlink>
    </w:p>
    <w:p w:rsidR="007D6018" w:rsidRDefault="00942670" w:rsidP="0053346C">
      <w:pPr>
        <w:pStyle w:val="12"/>
        <w:spacing w:before="240"/>
        <w:ind w:firstLine="0"/>
        <w:rPr>
          <w:rFonts w:asciiTheme="minorHAnsi" w:eastAsiaTheme="minorEastAsia" w:hAnsiTheme="minorHAnsi" w:cstheme="minorBidi"/>
          <w:b w:val="0"/>
          <w:bCs w:val="0"/>
          <w:caps w:val="0"/>
          <w:sz w:val="22"/>
          <w:szCs w:val="22"/>
          <w:lang w:eastAsia="ru-RU"/>
        </w:rPr>
      </w:pPr>
      <w:hyperlink w:anchor="_Toc530150581" w:history="1">
        <w:r w:rsidR="007D6018" w:rsidRPr="00FF39EA">
          <w:rPr>
            <w:rStyle w:val="a9"/>
            <w:rFonts w:eastAsia="Times New Roman"/>
            <w:lang w:eastAsia="ru-RU"/>
          </w:rPr>
          <w:t>ПРИЛОЖЕНИЯ</w:t>
        </w:r>
        <w:r w:rsidR="007D6018">
          <w:rPr>
            <w:webHidden/>
          </w:rPr>
          <w:tab/>
        </w:r>
        <w:r w:rsidR="007D6018">
          <w:rPr>
            <w:webHidden/>
          </w:rPr>
          <w:fldChar w:fldCharType="begin"/>
        </w:r>
        <w:r w:rsidR="007D6018">
          <w:rPr>
            <w:webHidden/>
          </w:rPr>
          <w:instrText xml:space="preserve"> PAGEREF _Toc530150581 \h </w:instrText>
        </w:r>
        <w:r w:rsidR="007D6018">
          <w:rPr>
            <w:webHidden/>
          </w:rPr>
        </w:r>
        <w:r w:rsidR="007D6018">
          <w:rPr>
            <w:webHidden/>
          </w:rPr>
          <w:fldChar w:fldCharType="separate"/>
        </w:r>
        <w:r w:rsidR="004C5038">
          <w:rPr>
            <w:webHidden/>
          </w:rPr>
          <w:t>20</w:t>
        </w:r>
        <w:r w:rsidR="007D6018">
          <w:rPr>
            <w:webHidden/>
          </w:rPr>
          <w:fldChar w:fldCharType="end"/>
        </w:r>
      </w:hyperlink>
    </w:p>
    <w:p w:rsidR="007D6018" w:rsidRDefault="007D6018" w:rsidP="0053346C">
      <w:pPr>
        <w:spacing w:before="240" w:after="0" w:line="240" w:lineRule="auto"/>
        <w:rPr>
          <w:rFonts w:ascii="Arial" w:eastAsia="Times New Roman" w:hAnsi="Arial" w:cs="Arial"/>
          <w:b/>
          <w:caps/>
          <w:sz w:val="32"/>
          <w:szCs w:val="32"/>
          <w:lang w:eastAsia="ru-RU"/>
        </w:rPr>
      </w:pPr>
      <w:r>
        <w:rPr>
          <w:rFonts w:ascii="Arial" w:eastAsia="Times New Roman" w:hAnsi="Arial" w:cs="Arial"/>
          <w:b/>
          <w:caps/>
          <w:sz w:val="32"/>
          <w:szCs w:val="32"/>
          <w:lang w:eastAsia="ru-RU"/>
        </w:rPr>
        <w:fldChar w:fldCharType="end"/>
      </w:r>
    </w:p>
    <w:p w:rsidR="007D6018" w:rsidRDefault="007D6018" w:rsidP="0053346C">
      <w:pPr>
        <w:spacing w:after="0" w:line="240" w:lineRule="auto"/>
        <w:rPr>
          <w:rFonts w:ascii="Arial" w:eastAsia="Times New Roman" w:hAnsi="Arial" w:cs="Arial"/>
          <w:b/>
          <w:caps/>
          <w:sz w:val="32"/>
          <w:szCs w:val="32"/>
          <w:lang w:eastAsia="ru-RU"/>
        </w:rPr>
      </w:pPr>
    </w:p>
    <w:p w:rsidR="007D6018" w:rsidRDefault="007D6018" w:rsidP="0053346C">
      <w:pPr>
        <w:spacing w:after="0" w:line="240" w:lineRule="auto"/>
        <w:rPr>
          <w:rFonts w:ascii="Arial" w:eastAsia="Times New Roman" w:hAnsi="Arial" w:cs="Arial"/>
          <w:b/>
          <w:caps/>
          <w:sz w:val="32"/>
          <w:szCs w:val="32"/>
          <w:lang w:eastAsia="ru-RU"/>
        </w:rPr>
        <w:sectPr w:rsidR="007D6018" w:rsidSect="003F580F">
          <w:headerReference w:type="even" r:id="rId12"/>
          <w:headerReference w:type="default" r:id="rId13"/>
          <w:footerReference w:type="default" r:id="rId14"/>
          <w:headerReference w:type="first" r:id="rId15"/>
          <w:pgSz w:w="11906" w:h="16838" w:code="9"/>
          <w:pgMar w:top="510" w:right="1021" w:bottom="567" w:left="1247" w:header="737" w:footer="680" w:gutter="0"/>
          <w:cols w:space="708"/>
          <w:docGrid w:linePitch="360"/>
        </w:sectPr>
      </w:pPr>
    </w:p>
    <w:p w:rsidR="00316515" w:rsidRPr="007D6018" w:rsidRDefault="007D6018" w:rsidP="0053346C">
      <w:pPr>
        <w:pStyle w:val="1"/>
        <w:rPr>
          <w:rFonts w:eastAsia="Times New Roman" w:cs="Arial"/>
          <w:caps w:val="0"/>
          <w:lang w:eastAsia="ru-RU"/>
        </w:rPr>
      </w:pPr>
      <w:bookmarkStart w:id="42" w:name="_Toc530150561"/>
      <w:r w:rsidRPr="007D6018">
        <w:rPr>
          <w:rFonts w:eastAsia="Times New Roman" w:cs="Arial"/>
          <w:caps w:val="0"/>
          <w:lang w:eastAsia="ru-RU"/>
        </w:rPr>
        <w:lastRenderedPageBreak/>
        <w:t>ВОДНЫЕ ПОЛОЖЕНИЯ</w:t>
      </w:r>
      <w:bookmarkEnd w:id="32"/>
      <w:bookmarkEnd w:id="33"/>
      <w:bookmarkEnd w:id="34"/>
      <w:bookmarkEnd w:id="35"/>
      <w:bookmarkEnd w:id="36"/>
      <w:bookmarkEnd w:id="37"/>
      <w:bookmarkEnd w:id="38"/>
      <w:bookmarkEnd w:id="42"/>
    </w:p>
    <w:p w:rsidR="00316515" w:rsidRDefault="00510E5F" w:rsidP="0053346C">
      <w:pPr>
        <w:widowControl w:val="0"/>
        <w:spacing w:before="240" w:after="0" w:line="240" w:lineRule="auto"/>
        <w:jc w:val="both"/>
        <w:outlineLvl w:val="1"/>
        <w:rPr>
          <w:rFonts w:ascii="Arial" w:eastAsia="Times New Roman" w:hAnsi="Arial" w:cs="Arial"/>
          <w:b/>
          <w:caps/>
          <w:sz w:val="24"/>
          <w:szCs w:val="24"/>
          <w:lang w:eastAsia="ru-RU"/>
        </w:rPr>
      </w:pPr>
      <w:bookmarkStart w:id="43" w:name="_Toc530150365"/>
      <w:bookmarkStart w:id="44" w:name="_Toc530150562"/>
      <w:bookmarkEnd w:id="39"/>
      <w:bookmarkEnd w:id="40"/>
      <w:bookmarkEnd w:id="41"/>
      <w:r>
        <w:rPr>
          <w:rFonts w:ascii="Arial" w:eastAsia="Times New Roman" w:hAnsi="Arial" w:cs="Arial"/>
          <w:b/>
          <w:caps/>
          <w:sz w:val="24"/>
          <w:szCs w:val="24"/>
          <w:lang w:eastAsia="ru-RU"/>
        </w:rPr>
        <w:t>назначение</w:t>
      </w:r>
      <w:bookmarkEnd w:id="43"/>
      <w:bookmarkEnd w:id="44"/>
    </w:p>
    <w:p w:rsidR="003553B6" w:rsidRDefault="003553B6" w:rsidP="0053346C">
      <w:pPr>
        <w:spacing w:before="240" w:after="0" w:line="240" w:lineRule="auto"/>
        <w:jc w:val="both"/>
        <w:rPr>
          <w:rFonts w:ascii="Times New Roman" w:eastAsia="Calibri" w:hAnsi="Times New Roman" w:cs="Times New Roman"/>
          <w:sz w:val="24"/>
        </w:rPr>
      </w:pPr>
      <w:r w:rsidRPr="008D137C">
        <w:rPr>
          <w:rFonts w:ascii="Times New Roman" w:eastAsia="Calibri" w:hAnsi="Times New Roman" w:cs="Times New Roman"/>
          <w:sz w:val="24"/>
        </w:rPr>
        <w:t xml:space="preserve">Положение </w:t>
      </w:r>
      <w:r w:rsidR="00B15246">
        <w:rPr>
          <w:rFonts w:ascii="Times New Roman" w:eastAsia="Calibri" w:hAnsi="Times New Roman" w:cs="Times New Roman"/>
          <w:sz w:val="24"/>
        </w:rPr>
        <w:t>ОО</w:t>
      </w:r>
      <w:r w:rsidR="00524A17" w:rsidRPr="008D137C">
        <w:rPr>
          <w:rFonts w:ascii="Times New Roman" w:eastAsia="Calibri" w:hAnsi="Times New Roman" w:cs="Times New Roman"/>
          <w:sz w:val="24"/>
        </w:rPr>
        <w:t>О «</w:t>
      </w:r>
      <w:r w:rsidR="00B15246">
        <w:rPr>
          <w:rFonts w:ascii="Times New Roman" w:eastAsia="Calibri" w:hAnsi="Times New Roman" w:cs="Times New Roman"/>
          <w:sz w:val="24"/>
        </w:rPr>
        <w:t>РН-Ванкор</w:t>
      </w:r>
      <w:r w:rsidR="00524A17" w:rsidRPr="008D137C">
        <w:rPr>
          <w:rFonts w:ascii="Times New Roman" w:eastAsia="Calibri" w:hAnsi="Times New Roman" w:cs="Times New Roman"/>
          <w:sz w:val="24"/>
        </w:rPr>
        <w:t>»</w:t>
      </w:r>
      <w:r w:rsidRPr="008D137C">
        <w:rPr>
          <w:rFonts w:ascii="Times New Roman" w:eastAsia="Calibri" w:hAnsi="Times New Roman" w:cs="Times New Roman"/>
          <w:sz w:val="24"/>
        </w:rPr>
        <w:t xml:space="preserve"> «Управление подрядными организациями в области промышленной и пожарной безопасности, охраны труда и окружающей среды» (далее – Положение) устанавливает требования к процессу управления подрядными организациями </w:t>
      </w:r>
      <w:r w:rsidR="00083DCD" w:rsidRPr="00840BFB">
        <w:rPr>
          <w:rFonts w:ascii="Times New Roman" w:eastAsia="Calibri" w:hAnsi="Times New Roman" w:cs="Times New Roman"/>
          <w:sz w:val="24"/>
        </w:rPr>
        <w:t xml:space="preserve">по </w:t>
      </w:r>
      <w:r w:rsidRPr="00840BFB">
        <w:rPr>
          <w:rFonts w:ascii="Times New Roman" w:eastAsia="Calibri" w:hAnsi="Times New Roman" w:cs="Times New Roman"/>
          <w:sz w:val="24"/>
        </w:rPr>
        <w:t>выполн</w:t>
      </w:r>
      <w:r w:rsidR="00EE2F11" w:rsidRPr="00840BFB">
        <w:rPr>
          <w:rFonts w:ascii="Times New Roman" w:eastAsia="Calibri" w:hAnsi="Times New Roman" w:cs="Times New Roman"/>
          <w:sz w:val="24"/>
        </w:rPr>
        <w:t>ени</w:t>
      </w:r>
      <w:r w:rsidR="00083DCD" w:rsidRPr="00840BFB">
        <w:rPr>
          <w:rFonts w:ascii="Times New Roman" w:eastAsia="Calibri" w:hAnsi="Times New Roman" w:cs="Times New Roman"/>
          <w:sz w:val="24"/>
        </w:rPr>
        <w:t>ю</w:t>
      </w:r>
      <w:r w:rsidR="00EE2F11" w:rsidRPr="00840BFB">
        <w:rPr>
          <w:rFonts w:ascii="Times New Roman" w:eastAsia="Calibri" w:hAnsi="Times New Roman" w:cs="Times New Roman"/>
          <w:sz w:val="24"/>
        </w:rPr>
        <w:t xml:space="preserve"> работ или оказани</w:t>
      </w:r>
      <w:r w:rsidR="00083DCD" w:rsidRPr="00840BFB">
        <w:rPr>
          <w:rFonts w:ascii="Times New Roman" w:eastAsia="Calibri" w:hAnsi="Times New Roman" w:cs="Times New Roman"/>
          <w:sz w:val="24"/>
        </w:rPr>
        <w:t>ю</w:t>
      </w:r>
      <w:r w:rsidR="00EE2F11" w:rsidRPr="00840BFB">
        <w:rPr>
          <w:rFonts w:ascii="Times New Roman" w:eastAsia="Calibri" w:hAnsi="Times New Roman" w:cs="Times New Roman"/>
          <w:sz w:val="24"/>
        </w:rPr>
        <w:t xml:space="preserve"> услуг</w:t>
      </w:r>
      <w:r w:rsidR="00083DCD" w:rsidRPr="00840BFB">
        <w:rPr>
          <w:rFonts w:ascii="Times New Roman" w:eastAsia="Calibri" w:hAnsi="Times New Roman" w:cs="Times New Roman"/>
          <w:sz w:val="24"/>
        </w:rPr>
        <w:t xml:space="preserve"> на объектах,</w:t>
      </w:r>
      <w:r w:rsidR="00EE2F11" w:rsidRPr="00840BFB">
        <w:rPr>
          <w:rFonts w:ascii="Times New Roman" w:eastAsia="Calibri" w:hAnsi="Times New Roman" w:cs="Times New Roman"/>
          <w:sz w:val="24"/>
        </w:rPr>
        <w:t xml:space="preserve"> с</w:t>
      </w:r>
      <w:r w:rsidR="00EE2F11" w:rsidRPr="008D137C">
        <w:rPr>
          <w:rFonts w:ascii="Times New Roman" w:eastAsia="Calibri" w:hAnsi="Times New Roman" w:cs="Times New Roman"/>
          <w:sz w:val="24"/>
        </w:rPr>
        <w:t xml:space="preserve"> учетом специфики условий договоров или соглашений о совместной деятельности</w:t>
      </w:r>
      <w:r w:rsidR="009A2BD4" w:rsidRPr="008D137C">
        <w:rPr>
          <w:rFonts w:ascii="Times New Roman" w:eastAsia="Calibri" w:hAnsi="Times New Roman" w:cs="Times New Roman"/>
          <w:sz w:val="24"/>
        </w:rPr>
        <w:t>.</w:t>
      </w:r>
      <w:r w:rsidR="00EE2F11" w:rsidRPr="008D137C">
        <w:rPr>
          <w:rFonts w:ascii="Times New Roman" w:eastAsia="Calibri" w:hAnsi="Times New Roman" w:cs="Times New Roman"/>
          <w:sz w:val="24"/>
        </w:rPr>
        <w:t xml:space="preserve"> </w:t>
      </w:r>
    </w:p>
    <w:p w:rsidR="003553B6" w:rsidRPr="0027361D" w:rsidRDefault="003553B6" w:rsidP="0053346C">
      <w:pPr>
        <w:spacing w:before="240" w:after="0" w:line="240" w:lineRule="auto"/>
        <w:rPr>
          <w:rFonts w:ascii="Times New Roman" w:eastAsia="Times New Roman" w:hAnsi="Times New Roman" w:cs="Times New Roman"/>
          <w:sz w:val="24"/>
          <w:szCs w:val="24"/>
          <w:lang w:eastAsia="ru-RU"/>
        </w:rPr>
      </w:pPr>
      <w:bookmarkStart w:id="45" w:name="_Toc522625273"/>
      <w:bookmarkStart w:id="46" w:name="_Toc106715416"/>
      <w:bookmarkStart w:id="47" w:name="_Toc182895782"/>
      <w:bookmarkStart w:id="48" w:name="_Toc211659338"/>
      <w:bookmarkStart w:id="49" w:name="_Toc213835058"/>
      <w:bookmarkStart w:id="50" w:name="_Toc216684603"/>
      <w:bookmarkStart w:id="51" w:name="_Toc217795454"/>
      <w:bookmarkStart w:id="52" w:name="_Toc217970629"/>
      <w:bookmarkStart w:id="53" w:name="_Toc278816225"/>
      <w:bookmarkStart w:id="54" w:name="_Toc289692847"/>
      <w:bookmarkStart w:id="55" w:name="_Toc358206054"/>
      <w:bookmarkStart w:id="56" w:name="_Toc398106125"/>
      <w:bookmarkStart w:id="57" w:name="_Toc398106276"/>
      <w:bookmarkStart w:id="58" w:name="_Toc398107770"/>
      <w:bookmarkStart w:id="59" w:name="_Toc431466324"/>
      <w:bookmarkStart w:id="60" w:name="_Toc149983188"/>
      <w:bookmarkStart w:id="61" w:name="_Toc149985382"/>
      <w:r w:rsidRPr="0027361D">
        <w:rPr>
          <w:rFonts w:ascii="Times New Roman" w:eastAsia="Times New Roman" w:hAnsi="Times New Roman" w:cs="Times New Roman"/>
          <w:sz w:val="24"/>
          <w:szCs w:val="24"/>
          <w:lang w:eastAsia="ru-RU"/>
        </w:rPr>
        <w:t xml:space="preserve">Положение </w:t>
      </w:r>
      <w:r w:rsidRPr="0027361D">
        <w:rPr>
          <w:rFonts w:ascii="Times New Roman" w:eastAsia="Times New Roman" w:hAnsi="Times New Roman" w:cs="Times New Roman"/>
          <w:iCs/>
          <w:sz w:val="24"/>
          <w:szCs w:val="24"/>
          <w:lang w:eastAsia="ru-RU"/>
        </w:rPr>
        <w:t xml:space="preserve">разработано </w:t>
      </w:r>
      <w:r w:rsidR="009776C5" w:rsidRPr="0027361D">
        <w:rPr>
          <w:rFonts w:ascii="Times New Roman" w:eastAsia="Times New Roman" w:hAnsi="Times New Roman" w:cs="Times New Roman"/>
          <w:sz w:val="24"/>
          <w:szCs w:val="24"/>
          <w:lang w:eastAsia="ru-RU"/>
        </w:rPr>
        <w:t xml:space="preserve">с </w:t>
      </w:r>
      <w:r w:rsidRPr="0027361D">
        <w:rPr>
          <w:rFonts w:ascii="Times New Roman" w:eastAsia="Times New Roman" w:hAnsi="Times New Roman" w:cs="Times New Roman"/>
          <w:sz w:val="24"/>
          <w:szCs w:val="24"/>
          <w:lang w:eastAsia="ru-RU"/>
        </w:rPr>
        <w:t>учетом требований:</w:t>
      </w:r>
      <w:bookmarkEnd w:id="45"/>
    </w:p>
    <w:p w:rsidR="000D0781" w:rsidRPr="0027361D" w:rsidRDefault="000D0781" w:rsidP="0053346C">
      <w:pPr>
        <w:pStyle w:val="afd"/>
        <w:numPr>
          <w:ilvl w:val="0"/>
          <w:numId w:val="22"/>
        </w:numPr>
        <w:spacing w:before="120"/>
        <w:rPr>
          <w:rFonts w:eastAsia="Times New Roman"/>
          <w:i/>
          <w:szCs w:val="24"/>
          <w:lang w:eastAsia="ru-RU"/>
        </w:rPr>
      </w:pPr>
      <w:bookmarkStart w:id="62" w:name="_Toc522625274"/>
      <w:r w:rsidRPr="0027361D">
        <w:rPr>
          <w:rFonts w:eastAsia="Times New Roman"/>
          <w:szCs w:val="24"/>
          <w:lang w:eastAsia="ru-RU"/>
        </w:rPr>
        <w:t>Политики Компании в области промышленной безопасности и охраны труда № П3-05.01 П-01;</w:t>
      </w:r>
      <w:bookmarkEnd w:id="62"/>
      <w:r w:rsidRPr="0027361D">
        <w:rPr>
          <w:rFonts w:eastAsia="Times New Roman"/>
          <w:szCs w:val="24"/>
          <w:lang w:eastAsia="ru-RU"/>
        </w:rPr>
        <w:t xml:space="preserve"> </w:t>
      </w:r>
    </w:p>
    <w:p w:rsidR="00DD2792" w:rsidRPr="0027361D" w:rsidRDefault="00DD2792" w:rsidP="0053346C">
      <w:pPr>
        <w:pStyle w:val="afd"/>
        <w:numPr>
          <w:ilvl w:val="0"/>
          <w:numId w:val="22"/>
        </w:numPr>
        <w:spacing w:before="120"/>
        <w:rPr>
          <w:rFonts w:eastAsia="Times New Roman"/>
          <w:i/>
          <w:szCs w:val="24"/>
          <w:lang w:eastAsia="ru-RU"/>
        </w:rPr>
      </w:pPr>
      <w:bookmarkStart w:id="63" w:name="_Toc522625275"/>
      <w:r w:rsidRPr="0027361D">
        <w:rPr>
          <w:szCs w:val="24"/>
        </w:rPr>
        <w:t>Политики Компании в области охраны окружающей среды № П3-05.02 П-01</w:t>
      </w:r>
      <w:r w:rsidRPr="0027361D">
        <w:rPr>
          <w:iCs/>
          <w:szCs w:val="24"/>
        </w:rPr>
        <w:t>;</w:t>
      </w:r>
      <w:bookmarkEnd w:id="63"/>
    </w:p>
    <w:p w:rsidR="00DD2792" w:rsidRPr="0027361D" w:rsidRDefault="007571FD" w:rsidP="0053346C">
      <w:pPr>
        <w:pStyle w:val="afd"/>
        <w:numPr>
          <w:ilvl w:val="0"/>
          <w:numId w:val="22"/>
        </w:numPr>
        <w:spacing w:before="120"/>
        <w:rPr>
          <w:rFonts w:eastAsia="Times New Roman"/>
          <w:i/>
          <w:szCs w:val="24"/>
          <w:lang w:eastAsia="ru-RU"/>
        </w:rPr>
      </w:pPr>
      <w:bookmarkStart w:id="64" w:name="_Toc522625276"/>
      <w:r w:rsidRPr="0027361D">
        <w:rPr>
          <w:rFonts w:eastAsia="Times New Roman"/>
          <w:szCs w:val="24"/>
          <w:lang w:eastAsia="ru-RU"/>
        </w:rPr>
        <w:t>Положения</w:t>
      </w:r>
      <w:r w:rsidR="00434F0C" w:rsidRPr="0027361D">
        <w:rPr>
          <w:rFonts w:eastAsia="Times New Roman"/>
          <w:szCs w:val="24"/>
          <w:lang w:eastAsia="ru-RU"/>
        </w:rPr>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sidR="00434F0C" w:rsidRPr="0027361D">
        <w:t xml:space="preserve"> </w:t>
      </w:r>
      <w:r w:rsidRPr="0027361D">
        <w:t xml:space="preserve">№ </w:t>
      </w:r>
      <w:r w:rsidR="00434F0C" w:rsidRPr="0027361D">
        <w:rPr>
          <w:rFonts w:eastAsia="Times New Roman"/>
          <w:szCs w:val="24"/>
          <w:lang w:eastAsia="ru-RU"/>
        </w:rPr>
        <w:t>П4-05 СД-021.01;</w:t>
      </w:r>
      <w:bookmarkEnd w:id="64"/>
    </w:p>
    <w:p w:rsidR="008D137C" w:rsidRPr="0027361D" w:rsidRDefault="0040021B" w:rsidP="0053346C">
      <w:pPr>
        <w:pStyle w:val="afd"/>
        <w:numPr>
          <w:ilvl w:val="0"/>
          <w:numId w:val="22"/>
        </w:numPr>
        <w:spacing w:before="120"/>
        <w:rPr>
          <w:rFonts w:eastAsia="Times New Roman"/>
          <w:i/>
          <w:szCs w:val="24"/>
          <w:lang w:eastAsia="ru-RU"/>
        </w:rPr>
      </w:pPr>
      <w:bookmarkStart w:id="65" w:name="_Toc522625277"/>
      <w:r>
        <w:rPr>
          <w:rFonts w:eastAsia="Times New Roman"/>
          <w:szCs w:val="24"/>
          <w:lang w:eastAsia="ru-RU"/>
        </w:rPr>
        <w:t>Положения Компании «</w:t>
      </w:r>
      <w:r w:rsidR="00057BCD" w:rsidRPr="0027361D">
        <w:rPr>
          <w:rFonts w:eastAsia="Times New Roman"/>
          <w:szCs w:val="24"/>
          <w:lang w:eastAsia="ru-RU"/>
        </w:rPr>
        <w:t>Система управления безопасной экс</w:t>
      </w:r>
      <w:r>
        <w:rPr>
          <w:rFonts w:eastAsia="Times New Roman"/>
          <w:szCs w:val="24"/>
          <w:lang w:eastAsia="ru-RU"/>
        </w:rPr>
        <w:t>плуатацией транспортных средств»</w:t>
      </w:r>
      <w:r w:rsidR="00057BCD" w:rsidRPr="0027361D">
        <w:rPr>
          <w:rFonts w:eastAsia="Times New Roman"/>
          <w:szCs w:val="24"/>
          <w:lang w:eastAsia="ru-RU"/>
        </w:rPr>
        <w:t> №</w:t>
      </w:r>
      <w:r w:rsidR="00A569DB">
        <w:rPr>
          <w:rFonts w:eastAsia="Times New Roman"/>
          <w:szCs w:val="24"/>
          <w:lang w:eastAsia="ru-RU"/>
        </w:rPr>
        <w:t xml:space="preserve"> </w:t>
      </w:r>
      <w:r w:rsidR="00057BCD" w:rsidRPr="0027361D">
        <w:rPr>
          <w:rFonts w:eastAsia="Times New Roman"/>
          <w:szCs w:val="24"/>
          <w:lang w:eastAsia="ru-RU"/>
        </w:rPr>
        <w:t>П3-05 Р-0853;</w:t>
      </w:r>
      <w:bookmarkEnd w:id="65"/>
    </w:p>
    <w:p w:rsidR="007D6018" w:rsidRPr="007D6018" w:rsidRDefault="00917BC4" w:rsidP="0053346C">
      <w:pPr>
        <w:pStyle w:val="afd"/>
        <w:numPr>
          <w:ilvl w:val="0"/>
          <w:numId w:val="23"/>
        </w:numPr>
        <w:spacing w:before="120"/>
        <w:rPr>
          <w:rFonts w:eastAsia="Times New Roman"/>
          <w:i/>
          <w:szCs w:val="24"/>
          <w:lang w:eastAsia="ru-RU"/>
        </w:rPr>
      </w:pPr>
      <w:bookmarkStart w:id="66" w:name="_Toc522625278"/>
      <w:r w:rsidRPr="007D6018">
        <w:rPr>
          <w:rFonts w:eastAsia="Times New Roman"/>
          <w:bCs/>
          <w:szCs w:val="24"/>
          <w:lang w:eastAsia="ru-RU"/>
        </w:rPr>
        <w:t xml:space="preserve">Положения </w:t>
      </w:r>
      <w:r w:rsidR="00802DBA" w:rsidRPr="007D6018">
        <w:rPr>
          <w:rFonts w:eastAsia="Times New Roman"/>
          <w:bCs/>
          <w:szCs w:val="24"/>
          <w:lang w:eastAsia="ru-RU"/>
        </w:rPr>
        <w:t>ОО</w:t>
      </w:r>
      <w:r w:rsidRPr="007D6018">
        <w:rPr>
          <w:rFonts w:eastAsia="Times New Roman"/>
          <w:bCs/>
          <w:szCs w:val="24"/>
          <w:lang w:eastAsia="ru-RU"/>
        </w:rPr>
        <w:t>О «</w:t>
      </w:r>
      <w:r w:rsidR="00802DBA" w:rsidRPr="007D6018">
        <w:rPr>
          <w:rFonts w:eastAsia="Times New Roman"/>
          <w:bCs/>
          <w:szCs w:val="24"/>
          <w:lang w:eastAsia="ru-RU"/>
        </w:rPr>
        <w:t>РН-Ванкор</w:t>
      </w:r>
      <w:r w:rsidRPr="007D6018">
        <w:rPr>
          <w:rFonts w:eastAsia="Times New Roman"/>
          <w:bCs/>
          <w:szCs w:val="24"/>
          <w:lang w:eastAsia="ru-RU"/>
        </w:rPr>
        <w:t xml:space="preserve">»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w:t>
      </w:r>
      <w:r w:rsidR="00434F0C" w:rsidRPr="007D6018">
        <w:rPr>
          <w:rFonts w:eastAsia="Times New Roman"/>
          <w:szCs w:val="24"/>
          <w:lang w:eastAsia="ru-RU"/>
        </w:rPr>
        <w:t xml:space="preserve">№ </w:t>
      </w:r>
      <w:r w:rsidR="00A569DB" w:rsidRPr="007D6018">
        <w:rPr>
          <w:rFonts w:eastAsia="Times New Roman"/>
          <w:szCs w:val="24"/>
          <w:lang w:eastAsia="ru-RU"/>
        </w:rPr>
        <w:t>П3-05 Р-0905 ЮЛ-583</w:t>
      </w:r>
      <w:bookmarkStart w:id="67" w:name="_Toc398106127"/>
      <w:bookmarkStart w:id="68" w:name="_Toc398106278"/>
      <w:bookmarkStart w:id="69" w:name="_Toc398107772"/>
      <w:bookmarkStart w:id="70" w:name="_Toc431466326"/>
      <w:bookmarkStart w:id="71" w:name="_Toc149983190"/>
      <w:bookmarkStart w:id="72" w:name="_Toc149985384"/>
      <w:bookmarkStart w:id="73" w:name="_Toc271809641"/>
      <w:bookmarkStart w:id="74" w:name="_Toc287614678"/>
      <w:bookmarkStart w:id="75" w:name="_Toc358206057"/>
      <w:bookmarkStart w:id="76" w:name="_Toc398106128"/>
      <w:bookmarkStart w:id="77" w:name="_Toc398106279"/>
      <w:bookmarkStart w:id="78" w:name="_Toc39810777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6"/>
      <w:r w:rsidR="00A569DB" w:rsidRPr="007D6018">
        <w:rPr>
          <w:rFonts w:eastAsia="Times New Roman"/>
          <w:szCs w:val="24"/>
          <w:lang w:eastAsia="ru-RU"/>
        </w:rPr>
        <w:t>;</w:t>
      </w:r>
    </w:p>
    <w:p w:rsidR="00A569DB" w:rsidRPr="007D6018" w:rsidRDefault="00A569DB" w:rsidP="0053346C">
      <w:pPr>
        <w:pStyle w:val="afd"/>
        <w:numPr>
          <w:ilvl w:val="0"/>
          <w:numId w:val="23"/>
        </w:numPr>
        <w:spacing w:before="120"/>
        <w:rPr>
          <w:rFonts w:eastAsia="Times New Roman"/>
          <w:i/>
          <w:szCs w:val="24"/>
          <w:lang w:eastAsia="ru-RU"/>
        </w:rPr>
      </w:pPr>
      <w:r w:rsidRPr="007D6018">
        <w:rPr>
          <w:rFonts w:eastAsia="Times New Roman"/>
          <w:szCs w:val="24"/>
          <w:lang w:eastAsia="ru-RU"/>
        </w:rPr>
        <w:t xml:space="preserve">Положения ООО «РН-Ванкор» «Обеспечение безопасности движения при эксплуатации транспортных средств» </w:t>
      </w:r>
      <w:r w:rsidRPr="007D6018">
        <w:rPr>
          <w:szCs w:val="24"/>
        </w:rPr>
        <w:t>№ П3-05 Р-0975 ЮЛ-583.</w:t>
      </w:r>
    </w:p>
    <w:p w:rsidR="00316515" w:rsidRPr="008D137C" w:rsidRDefault="00316515" w:rsidP="0053346C">
      <w:pPr>
        <w:widowControl w:val="0"/>
        <w:spacing w:before="240" w:after="0" w:line="240" w:lineRule="auto"/>
        <w:jc w:val="both"/>
        <w:outlineLvl w:val="1"/>
        <w:rPr>
          <w:rFonts w:ascii="Arial" w:eastAsia="Times New Roman" w:hAnsi="Arial" w:cs="Arial"/>
          <w:b/>
          <w:caps/>
          <w:snapToGrid w:val="0"/>
          <w:sz w:val="24"/>
          <w:szCs w:val="24"/>
          <w:lang w:eastAsia="ru-RU"/>
        </w:rPr>
      </w:pPr>
      <w:bookmarkStart w:id="79" w:name="_Toc530150366"/>
      <w:bookmarkStart w:id="80" w:name="_Toc530150563"/>
      <w:r w:rsidRPr="008D137C">
        <w:rPr>
          <w:rFonts w:ascii="Arial" w:eastAsia="Times New Roman" w:hAnsi="Arial" w:cs="Arial"/>
          <w:b/>
          <w:caps/>
          <w:snapToGrid w:val="0"/>
          <w:sz w:val="24"/>
          <w:szCs w:val="24"/>
          <w:lang w:eastAsia="ru-RU"/>
        </w:rPr>
        <w:t>ОБЛАСТЬ ДЕЙСТВИЯ</w:t>
      </w:r>
      <w:bookmarkEnd w:id="67"/>
      <w:bookmarkEnd w:id="68"/>
      <w:bookmarkEnd w:id="69"/>
      <w:bookmarkEnd w:id="70"/>
      <w:bookmarkEnd w:id="79"/>
      <w:bookmarkEnd w:id="80"/>
    </w:p>
    <w:p w:rsidR="00033C04" w:rsidRPr="008D137C" w:rsidRDefault="004623E2" w:rsidP="0053346C">
      <w:pPr>
        <w:spacing w:before="240" w:after="0" w:line="240" w:lineRule="auto"/>
        <w:jc w:val="both"/>
        <w:rPr>
          <w:rFonts w:ascii="Times New Roman" w:eastAsia="Calibri" w:hAnsi="Times New Roman" w:cs="Times New Roman"/>
          <w:iCs/>
          <w:sz w:val="24"/>
          <w:lang w:eastAsia="ru-RU"/>
        </w:rPr>
      </w:pPr>
      <w:r w:rsidRPr="008D137C">
        <w:rPr>
          <w:rFonts w:ascii="Times New Roman" w:eastAsia="Calibri" w:hAnsi="Times New Roman" w:cs="Times New Roman"/>
          <w:iCs/>
          <w:sz w:val="24"/>
          <w:lang w:eastAsia="ru-RU"/>
        </w:rPr>
        <w:t xml:space="preserve">Настоящее Положение обязательно для исполнения работниками </w:t>
      </w:r>
      <w:r w:rsidR="00901934">
        <w:rPr>
          <w:rFonts w:ascii="Times New Roman" w:eastAsia="Calibri" w:hAnsi="Times New Roman" w:cs="Times New Roman"/>
          <w:iCs/>
          <w:sz w:val="24"/>
          <w:lang w:eastAsia="ru-RU"/>
        </w:rPr>
        <w:t xml:space="preserve">всех </w:t>
      </w:r>
      <w:r w:rsidRPr="008D137C">
        <w:rPr>
          <w:rFonts w:ascii="Times New Roman" w:eastAsia="Calibri" w:hAnsi="Times New Roman" w:cs="Times New Roman"/>
          <w:iCs/>
          <w:sz w:val="24"/>
          <w:lang w:eastAsia="ru-RU"/>
        </w:rPr>
        <w:t>структурных подразделений</w:t>
      </w:r>
      <w:r w:rsidRPr="008D137C">
        <w:t xml:space="preserve"> </w:t>
      </w:r>
      <w:r w:rsidR="00A569DB" w:rsidRPr="00A569DB">
        <w:rPr>
          <w:rFonts w:ascii="Times New Roman" w:hAnsi="Times New Roman" w:cs="Times New Roman"/>
          <w:sz w:val="24"/>
          <w:szCs w:val="24"/>
        </w:rPr>
        <w:t>ООО</w:t>
      </w:r>
      <w:r w:rsidR="00513F6D" w:rsidRPr="00A569DB">
        <w:rPr>
          <w:rFonts w:ascii="Times New Roman" w:eastAsia="Calibri" w:hAnsi="Times New Roman" w:cs="Times New Roman"/>
          <w:iCs/>
          <w:sz w:val="24"/>
          <w:szCs w:val="24"/>
          <w:lang w:eastAsia="ru-RU"/>
        </w:rPr>
        <w:t xml:space="preserve"> «</w:t>
      </w:r>
      <w:r w:rsidR="00A569DB" w:rsidRPr="00A569DB">
        <w:rPr>
          <w:rFonts w:ascii="Times New Roman" w:eastAsia="Calibri" w:hAnsi="Times New Roman" w:cs="Times New Roman"/>
          <w:iCs/>
          <w:sz w:val="24"/>
          <w:szCs w:val="24"/>
          <w:lang w:eastAsia="ru-RU"/>
        </w:rPr>
        <w:t>РН-Ванкор</w:t>
      </w:r>
      <w:r w:rsidR="00513F6D" w:rsidRPr="00A569DB">
        <w:rPr>
          <w:rFonts w:ascii="Times New Roman" w:eastAsia="Calibri" w:hAnsi="Times New Roman" w:cs="Times New Roman"/>
          <w:iCs/>
          <w:sz w:val="24"/>
          <w:szCs w:val="24"/>
          <w:lang w:eastAsia="ru-RU"/>
        </w:rPr>
        <w:t>»</w:t>
      </w:r>
      <w:r w:rsidR="008A3AEE">
        <w:rPr>
          <w:rFonts w:ascii="Times New Roman" w:eastAsia="Calibri" w:hAnsi="Times New Roman" w:cs="Times New Roman"/>
          <w:iCs/>
          <w:sz w:val="24"/>
          <w:szCs w:val="24"/>
          <w:lang w:eastAsia="ru-RU"/>
        </w:rPr>
        <w:t>.</w:t>
      </w:r>
      <w:r w:rsidR="00033C04">
        <w:rPr>
          <w:rFonts w:ascii="Times New Roman" w:eastAsia="Calibri" w:hAnsi="Times New Roman" w:cs="Times New Roman"/>
          <w:iCs/>
          <w:sz w:val="24"/>
          <w:szCs w:val="24"/>
          <w:lang w:eastAsia="ru-RU"/>
        </w:rPr>
        <w:t xml:space="preserve"> </w:t>
      </w:r>
    </w:p>
    <w:p w:rsidR="005B623D" w:rsidRPr="008D137C" w:rsidRDefault="00C14DD9" w:rsidP="0053346C">
      <w:pPr>
        <w:spacing w:before="120" w:after="0" w:line="240" w:lineRule="auto"/>
        <w:jc w:val="both"/>
        <w:rPr>
          <w:rFonts w:ascii="Times New Roman" w:eastAsia="Calibri" w:hAnsi="Times New Roman" w:cs="Times New Roman"/>
          <w:iCs/>
          <w:sz w:val="24"/>
          <w:lang w:val="x-none" w:eastAsia="ru-RU"/>
        </w:rPr>
      </w:pPr>
      <w:r w:rsidRPr="00C14DD9">
        <w:rPr>
          <w:rFonts w:ascii="Times New Roman" w:eastAsia="Calibri" w:hAnsi="Times New Roman" w:cs="Times New Roman"/>
          <w:iCs/>
          <w:sz w:val="24"/>
          <w:lang w:val="x-none" w:eastAsia="ru-RU"/>
        </w:rPr>
        <w:t xml:space="preserve">К выполняемым работам/ оказываемым услугам в рамках настоящего Положения отнесены </w:t>
      </w:r>
      <w:r w:rsidR="005B623D" w:rsidRPr="008D137C">
        <w:rPr>
          <w:rFonts w:ascii="Times New Roman" w:eastAsia="Calibri" w:hAnsi="Times New Roman" w:cs="Times New Roman"/>
          <w:iCs/>
          <w:sz w:val="24"/>
          <w:lang w:eastAsia="ru-RU"/>
        </w:rPr>
        <w:t xml:space="preserve">(но не ограничены) </w:t>
      </w:r>
      <w:r w:rsidR="005B623D" w:rsidRPr="008D137C">
        <w:rPr>
          <w:rFonts w:ascii="Times New Roman" w:eastAsia="Calibri" w:hAnsi="Times New Roman" w:cs="Times New Roman"/>
          <w:iCs/>
          <w:sz w:val="24"/>
          <w:lang w:val="x-none" w:eastAsia="ru-RU"/>
        </w:rPr>
        <w:t>следующие виды работ/услуг:</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геолого-разведочные работы;</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бурение, строительство скважин;</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текущий и капитальный ремонт скважин;</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транспортные услуги по перевозке пассажиров и грузов, сырья и готовой продукции (кроме систем трубопроводного транспорта);</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погрузочно-разгрузочные работы;</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геофизические исследования, перфорация;</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 xml:space="preserve">повышение </w:t>
      </w:r>
      <w:proofErr w:type="spellStart"/>
      <w:r w:rsidRPr="008D137C">
        <w:rPr>
          <w:rFonts w:ascii="Times New Roman" w:eastAsia="Calibri" w:hAnsi="Times New Roman" w:cs="Times New Roman"/>
          <w:iCs/>
          <w:sz w:val="24"/>
          <w:lang w:val="x-none" w:eastAsia="ru-RU"/>
        </w:rPr>
        <w:t>нефтеотдачи</w:t>
      </w:r>
      <w:proofErr w:type="spellEnd"/>
      <w:r w:rsidRPr="008D137C">
        <w:rPr>
          <w:rFonts w:ascii="Times New Roman" w:eastAsia="Calibri" w:hAnsi="Times New Roman" w:cs="Times New Roman"/>
          <w:iCs/>
          <w:sz w:val="24"/>
          <w:lang w:val="x-none" w:eastAsia="ru-RU"/>
        </w:rPr>
        <w:t xml:space="preserve"> пластов, интенсификация;</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ремонт и обслуживание зданий, сооружений, производственных площадок и коммуникаций;</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ремонт и обслуживание оборудования, технических устройств и коммуникаций;</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работы по капитальному строительству, реконструкции и модернизации;</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lastRenderedPageBreak/>
        <w:t>проведение пуско-наладочных работ;</w:t>
      </w:r>
    </w:p>
    <w:p w:rsidR="002017C3" w:rsidRPr="008D137C" w:rsidRDefault="002017C3"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proofErr w:type="gramStart"/>
      <w:r w:rsidRPr="008D137C">
        <w:rPr>
          <w:rFonts w:ascii="Times New Roman" w:eastAsia="Calibri" w:hAnsi="Times New Roman" w:cs="Times New Roman"/>
          <w:iCs/>
          <w:sz w:val="24"/>
          <w:lang w:eastAsia="ru-RU"/>
        </w:rPr>
        <w:t>шеф-монтажные</w:t>
      </w:r>
      <w:proofErr w:type="gramEnd"/>
      <w:r w:rsidRPr="008D137C">
        <w:rPr>
          <w:rFonts w:ascii="Times New Roman" w:eastAsia="Calibri" w:hAnsi="Times New Roman" w:cs="Times New Roman"/>
          <w:iCs/>
          <w:sz w:val="24"/>
          <w:lang w:eastAsia="ru-RU"/>
        </w:rPr>
        <w:t xml:space="preserve"> работы;</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 xml:space="preserve">работы </w:t>
      </w:r>
      <w:r w:rsidR="00EF439D" w:rsidRPr="008D137C">
        <w:rPr>
          <w:rFonts w:ascii="Times New Roman" w:eastAsia="Calibri" w:hAnsi="Times New Roman" w:cs="Times New Roman"/>
          <w:iCs/>
          <w:sz w:val="24"/>
          <w:lang w:eastAsia="ru-RU"/>
        </w:rPr>
        <w:t>в области охраны окружающей среды</w:t>
      </w:r>
      <w:r w:rsidRPr="008D137C">
        <w:rPr>
          <w:rFonts w:ascii="Times New Roman" w:eastAsia="Calibri" w:hAnsi="Times New Roman" w:cs="Times New Roman"/>
          <w:iCs/>
          <w:sz w:val="24"/>
          <w:lang w:val="x-none" w:eastAsia="ru-RU"/>
        </w:rPr>
        <w:t>;</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изыскательские работы;</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проведение экспертизы промышленной безопасности технических устройств;</w:t>
      </w:r>
    </w:p>
    <w:p w:rsidR="005B623D" w:rsidRPr="008D137C" w:rsidRDefault="005B623D" w:rsidP="0053346C">
      <w:pPr>
        <w:numPr>
          <w:ilvl w:val="0"/>
          <w:numId w:val="16"/>
        </w:numPr>
        <w:tabs>
          <w:tab w:val="clear" w:pos="360"/>
        </w:tabs>
        <w:spacing w:before="120" w:after="0" w:line="240" w:lineRule="auto"/>
        <w:ind w:left="425" w:hanging="283"/>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 xml:space="preserve">проведение работ по облуживанию и ремонту, наладке средств </w:t>
      </w:r>
      <w:r w:rsidR="00EF2353" w:rsidRPr="008D137C">
        <w:rPr>
          <w:rFonts w:ascii="Times New Roman" w:eastAsia="Calibri" w:hAnsi="Times New Roman" w:cs="Times New Roman"/>
          <w:iCs/>
          <w:sz w:val="24"/>
          <w:lang w:eastAsia="ru-RU"/>
        </w:rPr>
        <w:t>контрольно-измерительны</w:t>
      </w:r>
      <w:r w:rsidR="005732A0" w:rsidRPr="008D137C">
        <w:rPr>
          <w:rFonts w:ascii="Times New Roman" w:eastAsia="Calibri" w:hAnsi="Times New Roman" w:cs="Times New Roman"/>
          <w:iCs/>
          <w:sz w:val="24"/>
          <w:lang w:eastAsia="ru-RU"/>
        </w:rPr>
        <w:t>х</w:t>
      </w:r>
      <w:r w:rsidR="00EF2353" w:rsidRPr="008D137C">
        <w:rPr>
          <w:rFonts w:ascii="Times New Roman" w:eastAsia="Calibri" w:hAnsi="Times New Roman" w:cs="Times New Roman"/>
          <w:iCs/>
          <w:sz w:val="24"/>
          <w:lang w:eastAsia="ru-RU"/>
        </w:rPr>
        <w:t xml:space="preserve"> прибор</w:t>
      </w:r>
      <w:r w:rsidR="005732A0" w:rsidRPr="008D137C">
        <w:rPr>
          <w:rFonts w:ascii="Times New Roman" w:eastAsia="Calibri" w:hAnsi="Times New Roman" w:cs="Times New Roman"/>
          <w:iCs/>
          <w:sz w:val="24"/>
          <w:lang w:eastAsia="ru-RU"/>
        </w:rPr>
        <w:t>о</w:t>
      </w:r>
      <w:r w:rsidR="002017C3" w:rsidRPr="008D137C">
        <w:rPr>
          <w:rFonts w:ascii="Times New Roman" w:eastAsia="Calibri" w:hAnsi="Times New Roman" w:cs="Times New Roman"/>
          <w:iCs/>
          <w:sz w:val="24"/>
          <w:lang w:eastAsia="ru-RU"/>
        </w:rPr>
        <w:t>в</w:t>
      </w:r>
      <w:r w:rsidR="00EF2353" w:rsidRPr="008D137C">
        <w:rPr>
          <w:rFonts w:ascii="Times New Roman" w:eastAsia="Calibri" w:hAnsi="Times New Roman" w:cs="Times New Roman"/>
          <w:iCs/>
          <w:sz w:val="24"/>
          <w:lang w:eastAsia="ru-RU"/>
        </w:rPr>
        <w:t xml:space="preserve"> и автоматик</w:t>
      </w:r>
      <w:r w:rsidR="005732A0" w:rsidRPr="008D137C">
        <w:rPr>
          <w:rFonts w:ascii="Times New Roman" w:eastAsia="Calibri" w:hAnsi="Times New Roman" w:cs="Times New Roman"/>
          <w:iCs/>
          <w:sz w:val="24"/>
          <w:lang w:eastAsia="ru-RU"/>
        </w:rPr>
        <w:t>и</w:t>
      </w:r>
      <w:r w:rsidRPr="008D137C">
        <w:rPr>
          <w:rFonts w:ascii="Times New Roman" w:eastAsia="Calibri" w:hAnsi="Times New Roman" w:cs="Times New Roman"/>
          <w:iCs/>
          <w:sz w:val="24"/>
          <w:lang w:val="x-none" w:eastAsia="ru-RU"/>
        </w:rPr>
        <w:t xml:space="preserve">, </w:t>
      </w:r>
      <w:proofErr w:type="spellStart"/>
      <w:r w:rsidRPr="008D137C">
        <w:rPr>
          <w:rFonts w:ascii="Times New Roman" w:eastAsia="Calibri" w:hAnsi="Times New Roman" w:cs="Times New Roman"/>
          <w:iCs/>
          <w:sz w:val="24"/>
          <w:lang w:val="x-none" w:eastAsia="ru-RU"/>
        </w:rPr>
        <w:t>энергооборудования</w:t>
      </w:r>
      <w:proofErr w:type="spellEnd"/>
      <w:r w:rsidRPr="008D137C">
        <w:rPr>
          <w:rFonts w:ascii="Times New Roman" w:eastAsia="Calibri" w:hAnsi="Times New Roman" w:cs="Times New Roman"/>
          <w:iCs/>
          <w:sz w:val="24"/>
          <w:lang w:val="x-none" w:eastAsia="ru-RU"/>
        </w:rPr>
        <w:t>, средств связи и оповещения;</w:t>
      </w:r>
      <w:r w:rsidR="002017C3" w:rsidRPr="008D137C">
        <w:rPr>
          <w:rFonts w:ascii="Times New Roman" w:eastAsia="Calibri" w:hAnsi="Times New Roman" w:cs="Times New Roman"/>
          <w:iCs/>
          <w:sz w:val="24"/>
          <w:lang w:eastAsia="ru-RU"/>
        </w:rPr>
        <w:t xml:space="preserve"> </w:t>
      </w:r>
    </w:p>
    <w:p w:rsidR="005B623D" w:rsidRPr="008D137C" w:rsidRDefault="005B623D" w:rsidP="0053346C">
      <w:pPr>
        <w:numPr>
          <w:ilvl w:val="0"/>
          <w:numId w:val="16"/>
        </w:numPr>
        <w:tabs>
          <w:tab w:val="clear" w:pos="360"/>
        </w:tabs>
        <w:spacing w:before="120" w:after="0" w:line="240" w:lineRule="auto"/>
        <w:ind w:left="425" w:hanging="284"/>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производство любых строительно-монтажных работ;</w:t>
      </w:r>
    </w:p>
    <w:p w:rsidR="005B623D" w:rsidRPr="008D137C" w:rsidRDefault="005B623D" w:rsidP="0053346C">
      <w:pPr>
        <w:numPr>
          <w:ilvl w:val="0"/>
          <w:numId w:val="16"/>
        </w:numPr>
        <w:tabs>
          <w:tab w:val="clear" w:pos="360"/>
        </w:tabs>
        <w:spacing w:before="120" w:after="0" w:line="240" w:lineRule="auto"/>
        <w:ind w:left="426" w:hanging="284"/>
        <w:jc w:val="both"/>
        <w:rPr>
          <w:rFonts w:ascii="Times New Roman" w:eastAsia="Calibri" w:hAnsi="Times New Roman" w:cs="Times New Roman"/>
          <w:iCs/>
          <w:sz w:val="24"/>
          <w:lang w:val="x-none" w:eastAsia="ru-RU"/>
        </w:rPr>
      </w:pPr>
      <w:r w:rsidRPr="008D137C">
        <w:rPr>
          <w:rFonts w:ascii="Times New Roman" w:eastAsia="Calibri" w:hAnsi="Times New Roman" w:cs="Times New Roman"/>
          <w:iCs/>
          <w:sz w:val="24"/>
          <w:lang w:val="x-none" w:eastAsia="ru-RU"/>
        </w:rPr>
        <w:t>проведение работ по градуировке емкостей, резервуаров и трубопроводов.</w:t>
      </w:r>
    </w:p>
    <w:p w:rsidR="00C0734C" w:rsidRPr="00C91A52" w:rsidRDefault="00C0734C" w:rsidP="000B1AFA">
      <w:pPr>
        <w:pStyle w:val="affff6"/>
        <w:spacing w:before="240"/>
        <w:rPr>
          <w:snapToGrid w:val="0"/>
        </w:rPr>
      </w:pPr>
      <w:r w:rsidRPr="00C91A52">
        <w:rPr>
          <w:snapToGrid w:val="0"/>
        </w:rPr>
        <w:t xml:space="preserve">Структурные подразделения ООО «РН-Ванкор» при оформлении договоров с подрядными организациями, осуществляющие работы на объектах </w:t>
      </w:r>
      <w:r w:rsidR="00106A2E">
        <w:rPr>
          <w:snapToGrid w:val="0"/>
        </w:rPr>
        <w:t>ООО «РН-Ванкор»,</w:t>
      </w:r>
      <w:r w:rsidRPr="00C91A52">
        <w:rPr>
          <w:snapToGrid w:val="0"/>
        </w:rPr>
        <w:t xml:space="preserve"> обязаны включать в условия договора пункт о неукоснительном выполнении подрядной </w:t>
      </w:r>
      <w:r>
        <w:rPr>
          <w:snapToGrid w:val="0"/>
        </w:rPr>
        <w:t>организацией настоящ</w:t>
      </w:r>
      <w:r w:rsidR="000B1F22">
        <w:rPr>
          <w:snapToGrid w:val="0"/>
        </w:rPr>
        <w:t>его</w:t>
      </w:r>
      <w:r>
        <w:rPr>
          <w:snapToGrid w:val="0"/>
        </w:rPr>
        <w:t xml:space="preserve"> Положени</w:t>
      </w:r>
      <w:r w:rsidR="000B1F22">
        <w:rPr>
          <w:snapToGrid w:val="0"/>
        </w:rPr>
        <w:t>я</w:t>
      </w:r>
      <w:r w:rsidRPr="00C91A52">
        <w:rPr>
          <w:snapToGrid w:val="0"/>
        </w:rPr>
        <w:t>.</w:t>
      </w:r>
      <w:r w:rsidR="0053346C" w:rsidRPr="0053346C">
        <w:rPr>
          <w:iCs/>
        </w:rPr>
        <w:t xml:space="preserve"> </w:t>
      </w:r>
      <w:r w:rsidR="0053346C" w:rsidRPr="0053346C">
        <w:rPr>
          <w:iCs/>
          <w:snapToGrid w:val="0"/>
        </w:rPr>
        <w:t xml:space="preserve">Куратор договора оповещает </w:t>
      </w:r>
      <w:r w:rsidR="0053346C">
        <w:rPr>
          <w:iCs/>
          <w:snapToGrid w:val="0"/>
        </w:rPr>
        <w:t>у</w:t>
      </w:r>
      <w:r w:rsidR="0053346C" w:rsidRPr="0053346C">
        <w:rPr>
          <w:iCs/>
          <w:snapToGrid w:val="0"/>
        </w:rPr>
        <w:t>правл</w:t>
      </w:r>
      <w:r w:rsidR="0053346C">
        <w:rPr>
          <w:iCs/>
          <w:snapToGrid w:val="0"/>
        </w:rPr>
        <w:t xml:space="preserve">ение </w:t>
      </w:r>
      <w:r w:rsidR="0053346C" w:rsidRPr="0053346C">
        <w:rPr>
          <w:iCs/>
          <w:snapToGrid w:val="0"/>
        </w:rPr>
        <w:t xml:space="preserve">промышленной безопасности и охраны труда ООО «РН-Ванкор» служебной запиской о включении в текст договора пункта о необходимости соблюдения требований настоящего </w:t>
      </w:r>
      <w:r w:rsidR="0053346C" w:rsidRPr="0053346C">
        <w:rPr>
          <w:snapToGrid w:val="0"/>
        </w:rPr>
        <w:t>Положения</w:t>
      </w:r>
      <w:r w:rsidR="0053346C">
        <w:rPr>
          <w:snapToGrid w:val="0"/>
        </w:rPr>
        <w:t>.</w:t>
      </w:r>
    </w:p>
    <w:p w:rsidR="00E43B8C" w:rsidRDefault="00E43B8C" w:rsidP="000B1AFA">
      <w:pPr>
        <w:tabs>
          <w:tab w:val="left" w:pos="7632"/>
        </w:tabs>
        <w:spacing w:before="240" w:after="0" w:line="240" w:lineRule="auto"/>
        <w:jc w:val="both"/>
        <w:rPr>
          <w:rFonts w:ascii="Times New Roman" w:eastAsia="Times New Roman" w:hAnsi="Times New Roman" w:cs="Times New Roman"/>
          <w:sz w:val="24"/>
          <w:szCs w:val="24"/>
          <w:lang w:eastAsia="ru-RU"/>
        </w:rPr>
      </w:pPr>
      <w:r w:rsidRPr="00E43B8C">
        <w:rPr>
          <w:rFonts w:ascii="Times New Roman" w:eastAsia="Times New Roman" w:hAnsi="Times New Roman" w:cs="Times New Roman"/>
          <w:sz w:val="24"/>
          <w:szCs w:val="24"/>
          <w:lang w:eastAsia="ru-RU"/>
        </w:rPr>
        <w:t>Требования настоящего Положения применяются работниками ООО «РН-Ванкор» также для регулирования аналогичных процессов в АО «Ванкорнефть», АО «Сузун», ООО «Тагульское», АО «Самотлорнефтегаз» (в части обслуживаемого ООО «РН-Ванкор» месторождения «Лодочное»), если в данных обществах локальные нормативные документы, регламентирующие указанные процессы, не приняты.</w:t>
      </w:r>
    </w:p>
    <w:p w:rsidR="002A5E4D" w:rsidRPr="008D137C" w:rsidRDefault="002A5E4D" w:rsidP="000B1AFA">
      <w:pPr>
        <w:spacing w:before="240" w:after="0" w:line="240" w:lineRule="auto"/>
        <w:jc w:val="both"/>
        <w:rPr>
          <w:rFonts w:ascii="Times New Roman" w:eastAsia="Calibri" w:hAnsi="Times New Roman" w:cs="Times New Roman"/>
          <w:sz w:val="24"/>
          <w:szCs w:val="24"/>
        </w:rPr>
      </w:pPr>
      <w:r w:rsidRPr="008D137C">
        <w:rPr>
          <w:rFonts w:ascii="Times New Roman" w:eastAsia="Calibri" w:hAnsi="Times New Roman" w:cs="Times New Roman"/>
          <w:sz w:val="24"/>
          <w:szCs w:val="24"/>
        </w:rPr>
        <w:t>Распорядительные, локальные нормативные и иные внутренние документы не должны противоречить настоящему Положению.</w:t>
      </w:r>
    </w:p>
    <w:p w:rsidR="00316515" w:rsidRPr="008D137C" w:rsidRDefault="00316515" w:rsidP="000B1AFA">
      <w:pPr>
        <w:widowControl w:val="0"/>
        <w:spacing w:before="240" w:after="0" w:line="240" w:lineRule="auto"/>
        <w:jc w:val="both"/>
        <w:outlineLvl w:val="1"/>
        <w:rPr>
          <w:rFonts w:ascii="Arial" w:eastAsia="Times New Roman" w:hAnsi="Arial" w:cs="Arial"/>
          <w:b/>
          <w:caps/>
          <w:sz w:val="24"/>
          <w:szCs w:val="24"/>
          <w:lang w:eastAsia="ru-RU"/>
        </w:rPr>
      </w:pPr>
      <w:bookmarkStart w:id="81" w:name="_Toc431466327"/>
      <w:bookmarkStart w:id="82" w:name="_Toc530150367"/>
      <w:bookmarkStart w:id="83" w:name="_Toc530150564"/>
      <w:r w:rsidRPr="008D137C">
        <w:rPr>
          <w:rFonts w:ascii="Arial" w:eastAsia="Times New Roman" w:hAnsi="Arial" w:cs="Arial"/>
          <w:b/>
          <w:caps/>
          <w:sz w:val="24"/>
          <w:szCs w:val="24"/>
          <w:lang w:eastAsia="ru-RU"/>
        </w:rPr>
        <w:t>Период действия и порядок внесения изменений</w:t>
      </w:r>
      <w:bookmarkEnd w:id="71"/>
      <w:bookmarkEnd w:id="72"/>
      <w:bookmarkEnd w:id="73"/>
      <w:bookmarkEnd w:id="74"/>
      <w:bookmarkEnd w:id="75"/>
      <w:bookmarkEnd w:id="76"/>
      <w:bookmarkEnd w:id="77"/>
      <w:bookmarkEnd w:id="78"/>
      <w:bookmarkEnd w:id="81"/>
      <w:bookmarkEnd w:id="82"/>
      <w:bookmarkEnd w:id="83"/>
    </w:p>
    <w:p w:rsidR="00316515" w:rsidRPr="008D137C" w:rsidRDefault="00316515" w:rsidP="000B1AFA">
      <w:pPr>
        <w:spacing w:before="240" w:after="0" w:line="240" w:lineRule="auto"/>
        <w:jc w:val="both"/>
        <w:rPr>
          <w:rFonts w:ascii="Times New Roman" w:eastAsia="Calibri" w:hAnsi="Times New Roman" w:cs="Times New Roman"/>
          <w:sz w:val="24"/>
        </w:rPr>
      </w:pPr>
      <w:r w:rsidRPr="008D137C">
        <w:rPr>
          <w:rFonts w:ascii="Times New Roman" w:eastAsia="Calibri" w:hAnsi="Times New Roman" w:cs="Times New Roman"/>
          <w:sz w:val="24"/>
        </w:rPr>
        <w:t>Настоящ</w:t>
      </w:r>
      <w:r w:rsidR="000E45D0" w:rsidRPr="008D137C">
        <w:rPr>
          <w:rFonts w:ascii="Times New Roman" w:eastAsia="Calibri" w:hAnsi="Times New Roman" w:cs="Times New Roman"/>
          <w:sz w:val="24"/>
        </w:rPr>
        <w:t>е</w:t>
      </w:r>
      <w:r w:rsidRPr="008D137C">
        <w:rPr>
          <w:rFonts w:ascii="Times New Roman" w:eastAsia="Calibri" w:hAnsi="Times New Roman" w:cs="Times New Roman"/>
          <w:sz w:val="24"/>
        </w:rPr>
        <w:t xml:space="preserve">е </w:t>
      </w:r>
      <w:r w:rsidR="0080675B" w:rsidRPr="008D137C">
        <w:rPr>
          <w:rFonts w:ascii="Times New Roman" w:eastAsia="Calibri" w:hAnsi="Times New Roman" w:cs="Times New Roman"/>
          <w:sz w:val="24"/>
          <w:szCs w:val="24"/>
        </w:rPr>
        <w:t>Положени</w:t>
      </w:r>
      <w:r w:rsidR="008B01C1" w:rsidRPr="008D137C">
        <w:rPr>
          <w:rFonts w:ascii="Times New Roman" w:eastAsia="Calibri" w:hAnsi="Times New Roman" w:cs="Times New Roman"/>
          <w:sz w:val="24"/>
          <w:szCs w:val="24"/>
        </w:rPr>
        <w:t>е</w:t>
      </w:r>
      <w:r w:rsidRPr="008D137C">
        <w:rPr>
          <w:rFonts w:ascii="Times New Roman" w:eastAsia="Calibri" w:hAnsi="Times New Roman" w:cs="Times New Roman"/>
          <w:sz w:val="24"/>
        </w:rPr>
        <w:t xml:space="preserve"> явля</w:t>
      </w:r>
      <w:r w:rsidR="00840BFB">
        <w:rPr>
          <w:rFonts w:ascii="Times New Roman" w:eastAsia="Calibri" w:hAnsi="Times New Roman" w:cs="Times New Roman"/>
          <w:sz w:val="24"/>
        </w:rPr>
        <w:t>е</w:t>
      </w:r>
      <w:r w:rsidRPr="008D137C">
        <w:rPr>
          <w:rFonts w:ascii="Times New Roman" w:eastAsia="Calibri" w:hAnsi="Times New Roman" w:cs="Times New Roman"/>
          <w:sz w:val="24"/>
        </w:rPr>
        <w:t>тся локальным нормативным документом постоянного действия.</w:t>
      </w:r>
    </w:p>
    <w:p w:rsidR="00316515" w:rsidRPr="008D137C" w:rsidRDefault="009B72D7" w:rsidP="000B1AFA">
      <w:pPr>
        <w:widowControl w:val="0"/>
        <w:tabs>
          <w:tab w:val="num" w:pos="720"/>
        </w:tabs>
        <w:spacing w:before="120" w:after="0" w:line="240" w:lineRule="auto"/>
        <w:jc w:val="both"/>
        <w:rPr>
          <w:rFonts w:ascii="Times New Roman" w:eastAsia="Calibri" w:hAnsi="Times New Roman" w:cs="Times New Roman"/>
          <w:sz w:val="24"/>
        </w:rPr>
      </w:pPr>
      <w:r w:rsidRPr="009B72D7">
        <w:rPr>
          <w:rFonts w:ascii="Times New Roman" w:eastAsia="Calibri" w:hAnsi="Times New Roman" w:cs="Times New Roman"/>
          <w:sz w:val="24"/>
        </w:rPr>
        <w:t xml:space="preserve">Настоящее Положение утверждается, вводится в действие, изменяется и признается утратившим силу на основании приказа </w:t>
      </w:r>
      <w:r w:rsidR="00204B20">
        <w:rPr>
          <w:rFonts w:ascii="Times New Roman" w:eastAsia="Calibri" w:hAnsi="Times New Roman" w:cs="Times New Roman"/>
          <w:sz w:val="24"/>
        </w:rPr>
        <w:t>ОО</w:t>
      </w:r>
      <w:r w:rsidR="00513F6D" w:rsidRPr="008D137C">
        <w:rPr>
          <w:rFonts w:ascii="Times New Roman" w:eastAsia="Calibri" w:hAnsi="Times New Roman" w:cs="Times New Roman"/>
          <w:iCs/>
          <w:sz w:val="24"/>
        </w:rPr>
        <w:t>О «</w:t>
      </w:r>
      <w:r w:rsidR="00204B20">
        <w:rPr>
          <w:rFonts w:ascii="Times New Roman" w:eastAsia="Calibri" w:hAnsi="Times New Roman" w:cs="Times New Roman"/>
          <w:iCs/>
          <w:sz w:val="24"/>
        </w:rPr>
        <w:t>РН-Ванкор</w:t>
      </w:r>
      <w:r w:rsidR="00513F6D" w:rsidRPr="008D137C">
        <w:rPr>
          <w:rFonts w:ascii="Times New Roman" w:eastAsia="Calibri" w:hAnsi="Times New Roman" w:cs="Times New Roman"/>
          <w:iCs/>
          <w:sz w:val="24"/>
        </w:rPr>
        <w:t>»</w:t>
      </w:r>
      <w:r w:rsidR="00316515" w:rsidRPr="008D137C">
        <w:rPr>
          <w:rFonts w:ascii="Times New Roman" w:eastAsia="Calibri" w:hAnsi="Times New Roman" w:cs="Times New Roman"/>
          <w:sz w:val="24"/>
        </w:rPr>
        <w:t>.</w:t>
      </w:r>
    </w:p>
    <w:p w:rsidR="002A42CF" w:rsidRPr="008D137C" w:rsidRDefault="002A42CF" w:rsidP="000B1AFA">
      <w:pPr>
        <w:widowControl w:val="0"/>
        <w:tabs>
          <w:tab w:val="num" w:pos="720"/>
        </w:tabs>
        <w:spacing w:before="120" w:after="0" w:line="240" w:lineRule="auto"/>
        <w:jc w:val="both"/>
        <w:rPr>
          <w:rFonts w:ascii="Times New Roman" w:eastAsia="Calibri" w:hAnsi="Times New Roman" w:cs="Times New Roman"/>
          <w:sz w:val="24"/>
        </w:rPr>
      </w:pPr>
      <w:r w:rsidRPr="008D137C">
        <w:rPr>
          <w:rFonts w:ascii="Times New Roman" w:eastAsia="Calibri" w:hAnsi="Times New Roman" w:cs="Times New Roman"/>
          <w:sz w:val="24"/>
        </w:rPr>
        <w:t xml:space="preserve">Изменения в Положение вносятся в случаях: изменения законодательства Российской Федерации в области промышленной безопасности, охраны труда и окружающей среды, а также в случаях изменения организационной структуры </w:t>
      </w:r>
      <w:r w:rsidR="00EF439D" w:rsidRPr="008D137C">
        <w:rPr>
          <w:rFonts w:ascii="Times New Roman" w:eastAsia="Calibri" w:hAnsi="Times New Roman" w:cs="Times New Roman"/>
          <w:sz w:val="24"/>
        </w:rPr>
        <w:t>и/</w:t>
      </w:r>
      <w:r w:rsidRPr="008D137C">
        <w:rPr>
          <w:rFonts w:ascii="Times New Roman" w:eastAsia="Calibri" w:hAnsi="Times New Roman" w:cs="Times New Roman"/>
          <w:sz w:val="24"/>
        </w:rPr>
        <w:t>или полномочий руководителей и т.п.</w:t>
      </w:r>
    </w:p>
    <w:p w:rsidR="000F4EFE" w:rsidRPr="008D137C" w:rsidRDefault="000F4EFE" w:rsidP="000B1AFA">
      <w:pPr>
        <w:tabs>
          <w:tab w:val="num" w:pos="720"/>
        </w:tabs>
        <w:spacing w:before="120" w:after="0" w:line="240" w:lineRule="auto"/>
        <w:jc w:val="both"/>
        <w:rPr>
          <w:rFonts w:ascii="Times New Roman" w:eastAsia="Calibri" w:hAnsi="Times New Roman" w:cs="Times New Roman"/>
          <w:sz w:val="24"/>
        </w:rPr>
      </w:pPr>
      <w:bookmarkStart w:id="84" w:name="_Toc209503521"/>
      <w:bookmarkStart w:id="85" w:name="_Toc215538822"/>
      <w:bookmarkStart w:id="86" w:name="_Toc223319654"/>
      <w:r w:rsidRPr="008D137C">
        <w:rPr>
          <w:rFonts w:ascii="Times New Roman" w:eastAsia="Calibri" w:hAnsi="Times New Roman" w:cs="Times New Roman"/>
          <w:sz w:val="24"/>
        </w:rPr>
        <w:t xml:space="preserve">Инициатором внесения изменений в Положение является управление промышленной безопасности и охраны труда </w:t>
      </w:r>
      <w:r w:rsidR="00E43B8C" w:rsidRPr="00E43B8C">
        <w:rPr>
          <w:rFonts w:ascii="Times New Roman" w:eastAsia="Calibri" w:hAnsi="Times New Roman" w:cs="Times New Roman"/>
          <w:sz w:val="24"/>
        </w:rPr>
        <w:t>ОО</w:t>
      </w:r>
      <w:r w:rsidR="00E43B8C" w:rsidRPr="00E43B8C">
        <w:rPr>
          <w:rFonts w:ascii="Times New Roman" w:eastAsia="Calibri" w:hAnsi="Times New Roman" w:cs="Times New Roman"/>
          <w:iCs/>
          <w:sz w:val="24"/>
        </w:rPr>
        <w:t>О «РН-Ванкор»</w:t>
      </w:r>
      <w:r w:rsidRPr="008D137C">
        <w:rPr>
          <w:rFonts w:ascii="Times New Roman" w:eastAsia="Calibri" w:hAnsi="Times New Roman" w:cs="Times New Roman"/>
          <w:sz w:val="24"/>
        </w:rPr>
        <w:t xml:space="preserve">, а также иные структурные подразделения по согласованию с управлением промышленной безопасности и охраны труда </w:t>
      </w:r>
      <w:r w:rsidR="00E43B8C" w:rsidRPr="00E43B8C">
        <w:rPr>
          <w:rFonts w:ascii="Times New Roman" w:eastAsia="Calibri" w:hAnsi="Times New Roman" w:cs="Times New Roman"/>
          <w:sz w:val="24"/>
        </w:rPr>
        <w:t>ОО</w:t>
      </w:r>
      <w:r w:rsidR="00E43B8C" w:rsidRPr="00E43B8C">
        <w:rPr>
          <w:rFonts w:ascii="Times New Roman" w:eastAsia="Calibri" w:hAnsi="Times New Roman" w:cs="Times New Roman"/>
          <w:iCs/>
          <w:sz w:val="24"/>
        </w:rPr>
        <w:t>О «РН-Ванкор»</w:t>
      </w:r>
      <w:r w:rsidRPr="008D137C">
        <w:rPr>
          <w:rFonts w:ascii="Times New Roman" w:eastAsia="Calibri" w:hAnsi="Times New Roman" w:cs="Times New Roman"/>
          <w:sz w:val="24"/>
        </w:rPr>
        <w:t>.</w:t>
      </w:r>
    </w:p>
    <w:bookmarkEnd w:id="84"/>
    <w:bookmarkEnd w:id="85"/>
    <w:bookmarkEnd w:id="86"/>
    <w:p w:rsidR="007F2F32" w:rsidRPr="008D137C" w:rsidRDefault="007F2F32" w:rsidP="000B1AFA">
      <w:pPr>
        <w:spacing w:before="120" w:after="0" w:line="240" w:lineRule="auto"/>
        <w:jc w:val="both"/>
        <w:rPr>
          <w:rFonts w:ascii="Times New Roman" w:eastAsia="Calibri" w:hAnsi="Times New Roman" w:cs="Times New Roman"/>
          <w:sz w:val="24"/>
        </w:rPr>
      </w:pPr>
      <w:r w:rsidRPr="008D137C">
        <w:rPr>
          <w:rFonts w:ascii="Times New Roman" w:eastAsia="Calibri" w:hAnsi="Times New Roman" w:cs="Times New Roman"/>
          <w:sz w:val="24"/>
        </w:rPr>
        <w:t xml:space="preserve">Ответственность за поддержание настоящего Положения в актуальном состоянии возлагается на начальника управления промышленной безопасности и охраны труда </w:t>
      </w:r>
      <w:r w:rsidR="00E43B8C" w:rsidRPr="00E43B8C">
        <w:rPr>
          <w:rFonts w:ascii="Times New Roman" w:eastAsia="Calibri" w:hAnsi="Times New Roman" w:cs="Times New Roman"/>
          <w:sz w:val="24"/>
        </w:rPr>
        <w:t>ОО</w:t>
      </w:r>
      <w:r w:rsidR="00E43B8C">
        <w:rPr>
          <w:rFonts w:ascii="Times New Roman" w:eastAsia="Calibri" w:hAnsi="Times New Roman" w:cs="Times New Roman"/>
          <w:iCs/>
          <w:sz w:val="24"/>
        </w:rPr>
        <w:t>О </w:t>
      </w:r>
      <w:r w:rsidR="00E43B8C" w:rsidRPr="00E43B8C">
        <w:rPr>
          <w:rFonts w:ascii="Times New Roman" w:eastAsia="Calibri" w:hAnsi="Times New Roman" w:cs="Times New Roman"/>
          <w:iCs/>
          <w:sz w:val="24"/>
        </w:rPr>
        <w:t>«РН-Ванкор»</w:t>
      </w:r>
      <w:r w:rsidRPr="008D137C">
        <w:rPr>
          <w:rFonts w:ascii="Times New Roman" w:eastAsia="Calibri" w:hAnsi="Times New Roman" w:cs="Times New Roman"/>
          <w:sz w:val="24"/>
        </w:rPr>
        <w:t>.</w:t>
      </w:r>
    </w:p>
    <w:p w:rsidR="00FF01B1" w:rsidRPr="008D137C" w:rsidRDefault="007F2F32" w:rsidP="000B1AFA">
      <w:pPr>
        <w:spacing w:before="120" w:after="0" w:line="240" w:lineRule="auto"/>
        <w:jc w:val="both"/>
        <w:rPr>
          <w:rFonts w:ascii="Times New Roman" w:eastAsia="Calibri" w:hAnsi="Times New Roman" w:cs="Times New Roman"/>
          <w:sz w:val="24"/>
        </w:rPr>
      </w:pPr>
      <w:proofErr w:type="gramStart"/>
      <w:r w:rsidRPr="008D137C">
        <w:rPr>
          <w:rFonts w:ascii="Times New Roman" w:eastAsia="Calibri" w:hAnsi="Times New Roman" w:cs="Times New Roman"/>
          <w:sz w:val="24"/>
        </w:rPr>
        <w:lastRenderedPageBreak/>
        <w:t>Контроль за</w:t>
      </w:r>
      <w:proofErr w:type="gramEnd"/>
      <w:r w:rsidRPr="008D137C">
        <w:rPr>
          <w:rFonts w:ascii="Times New Roman" w:eastAsia="Calibri" w:hAnsi="Times New Roman" w:cs="Times New Roman"/>
          <w:sz w:val="24"/>
        </w:rPr>
        <w:t xml:space="preserve"> исполнением требований настоящего Положения возлагается на заместителя генерального директора по промышленной безопасности, охране труда и окружающей среды </w:t>
      </w:r>
      <w:r w:rsidR="00E43B8C" w:rsidRPr="00E43B8C">
        <w:rPr>
          <w:rFonts w:ascii="Times New Roman" w:eastAsia="Calibri" w:hAnsi="Times New Roman" w:cs="Times New Roman"/>
          <w:sz w:val="24"/>
        </w:rPr>
        <w:t>ОО</w:t>
      </w:r>
      <w:r w:rsidR="00E43B8C" w:rsidRPr="00E43B8C">
        <w:rPr>
          <w:rFonts w:ascii="Times New Roman" w:eastAsia="Calibri" w:hAnsi="Times New Roman" w:cs="Times New Roman"/>
          <w:iCs/>
          <w:sz w:val="24"/>
        </w:rPr>
        <w:t>О «РН-Ванкор»</w:t>
      </w:r>
      <w:r w:rsidR="00510E5F">
        <w:rPr>
          <w:rFonts w:ascii="Times New Roman" w:eastAsia="Calibri" w:hAnsi="Times New Roman" w:cs="Times New Roman"/>
          <w:sz w:val="24"/>
        </w:rPr>
        <w:t>.</w:t>
      </w:r>
    </w:p>
    <w:p w:rsidR="00316515" w:rsidRPr="008D137C" w:rsidRDefault="00316515" w:rsidP="000B1AFA">
      <w:pPr>
        <w:spacing w:before="240" w:after="0" w:line="240" w:lineRule="auto"/>
        <w:jc w:val="both"/>
        <w:rPr>
          <w:rFonts w:ascii="Times New Roman" w:eastAsia="Calibri" w:hAnsi="Times New Roman" w:cs="Times New Roman"/>
          <w:sz w:val="24"/>
          <w:szCs w:val="24"/>
        </w:rPr>
        <w:sectPr w:rsidR="00316515" w:rsidRPr="008D137C" w:rsidSect="003F580F">
          <w:headerReference w:type="default" r:id="rId16"/>
          <w:footerReference w:type="default" r:id="rId17"/>
          <w:pgSz w:w="11906" w:h="16838" w:code="9"/>
          <w:pgMar w:top="510" w:right="1021" w:bottom="567" w:left="1247" w:header="737" w:footer="680" w:gutter="0"/>
          <w:cols w:space="708"/>
          <w:docGrid w:linePitch="360"/>
        </w:sectPr>
      </w:pPr>
    </w:p>
    <w:p w:rsidR="00316515" w:rsidRPr="008D137C" w:rsidRDefault="00316515" w:rsidP="0053346C">
      <w:pPr>
        <w:pStyle w:val="afd"/>
        <w:widowControl w:val="0"/>
        <w:numPr>
          <w:ilvl w:val="0"/>
          <w:numId w:val="14"/>
        </w:numPr>
        <w:tabs>
          <w:tab w:val="left" w:pos="426"/>
        </w:tabs>
        <w:ind w:left="0" w:firstLine="0"/>
        <w:outlineLvl w:val="0"/>
        <w:rPr>
          <w:rFonts w:ascii="Arial" w:eastAsia="Times New Roman" w:hAnsi="Arial" w:cs="Arial"/>
          <w:b/>
          <w:caps/>
          <w:sz w:val="32"/>
          <w:szCs w:val="32"/>
          <w:lang w:eastAsia="ru-RU"/>
        </w:rPr>
      </w:pPr>
      <w:bookmarkStart w:id="87" w:name="_Toc287614679"/>
      <w:bookmarkStart w:id="88" w:name="_Toc358206058"/>
      <w:bookmarkStart w:id="89" w:name="_Toc398106129"/>
      <w:bookmarkStart w:id="90" w:name="_Toc398106280"/>
      <w:bookmarkStart w:id="91" w:name="_Toc398107774"/>
      <w:bookmarkStart w:id="92" w:name="_Toc431466328"/>
      <w:bookmarkStart w:id="93" w:name="_Toc530150368"/>
      <w:bookmarkStart w:id="94" w:name="_Toc530150565"/>
      <w:r w:rsidRPr="008D137C">
        <w:rPr>
          <w:rFonts w:ascii="Arial" w:eastAsia="Times New Roman" w:hAnsi="Arial" w:cs="Arial"/>
          <w:b/>
          <w:caps/>
          <w:sz w:val="32"/>
          <w:szCs w:val="32"/>
          <w:lang w:eastAsia="ru-RU"/>
        </w:rPr>
        <w:lastRenderedPageBreak/>
        <w:t>термины и определения</w:t>
      </w:r>
      <w:bookmarkEnd w:id="87"/>
      <w:bookmarkEnd w:id="88"/>
      <w:bookmarkEnd w:id="89"/>
      <w:bookmarkEnd w:id="90"/>
      <w:bookmarkEnd w:id="91"/>
      <w:bookmarkEnd w:id="92"/>
      <w:bookmarkEnd w:id="93"/>
      <w:bookmarkEnd w:id="94"/>
    </w:p>
    <w:p w:rsidR="00F123AA" w:rsidRPr="008D137C" w:rsidRDefault="00F123AA" w:rsidP="0053346C">
      <w:pPr>
        <w:spacing w:before="240" w:after="0" w:line="240" w:lineRule="auto"/>
        <w:jc w:val="both"/>
        <w:rPr>
          <w:rFonts w:ascii="Arial" w:eastAsia="Calibri" w:hAnsi="Arial" w:cs="Arial"/>
          <w:b/>
          <w:i/>
          <w:sz w:val="20"/>
          <w:szCs w:val="20"/>
        </w:rPr>
      </w:pPr>
      <w:r w:rsidRPr="008D137C">
        <w:rPr>
          <w:rFonts w:ascii="Arial" w:hAnsi="Arial" w:cs="Arial"/>
          <w:b/>
          <w:bCs/>
          <w:i/>
          <w:iCs/>
          <w:sz w:val="20"/>
          <w:szCs w:val="20"/>
        </w:rPr>
        <w:t xml:space="preserve">АУДИТ </w:t>
      </w:r>
      <w:r w:rsidRPr="008D137C">
        <w:rPr>
          <w:b/>
          <w:bCs/>
        </w:rPr>
        <w:t xml:space="preserve">- </w:t>
      </w:r>
      <w:r w:rsidRPr="008D137C">
        <w:rPr>
          <w:rFonts w:ascii="Times New Roman" w:hAnsi="Times New Roman" w:cs="Times New Roman"/>
          <w:sz w:val="24"/>
          <w:szCs w:val="24"/>
        </w:rPr>
        <w:t>систематический, независимый и документированный процесс получения свидетельств аудита и объективного их оценивания с целью установления степени соответствия критериев.</w:t>
      </w:r>
    </w:p>
    <w:p w:rsidR="00316515" w:rsidRPr="008D137C" w:rsidRDefault="00316515" w:rsidP="0053346C">
      <w:pPr>
        <w:spacing w:before="240" w:after="0" w:line="240" w:lineRule="auto"/>
        <w:jc w:val="both"/>
        <w:rPr>
          <w:rFonts w:ascii="Times New Roman" w:eastAsia="Calibri" w:hAnsi="Times New Roman" w:cs="Times New Roman"/>
          <w:sz w:val="24"/>
        </w:rPr>
      </w:pPr>
      <w:r w:rsidRPr="008D137C">
        <w:rPr>
          <w:rFonts w:ascii="Arial" w:eastAsia="Calibri" w:hAnsi="Arial" w:cs="Arial"/>
          <w:b/>
          <w:i/>
          <w:sz w:val="20"/>
          <w:szCs w:val="20"/>
        </w:rPr>
        <w:t>ДОРОЖНО-ТРАНСПОРТНОЕ ПРОИСШЕСТВИЕ (ДТП)</w:t>
      </w:r>
      <w:r w:rsidRPr="008D137C">
        <w:rPr>
          <w:rFonts w:ascii="Times New Roman" w:eastAsia="Calibri" w:hAnsi="Times New Roman" w:cs="Times New Roman"/>
          <w:b/>
          <w:i/>
          <w:sz w:val="24"/>
        </w:rPr>
        <w:t xml:space="preserve"> </w:t>
      </w:r>
      <w:r w:rsidRPr="008D137C">
        <w:rPr>
          <w:rFonts w:ascii="Times New Roman" w:eastAsia="Calibri" w:hAnsi="Times New Roman" w:cs="Times New Roman"/>
          <w:sz w:val="24"/>
        </w:rPr>
        <w:t>–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304D45" w:rsidRPr="008D137C" w:rsidRDefault="00304D45" w:rsidP="0053346C">
      <w:pPr>
        <w:spacing w:before="240" w:after="0" w:line="240" w:lineRule="auto"/>
        <w:jc w:val="both"/>
        <w:rPr>
          <w:rFonts w:ascii="Times New Roman" w:eastAsia="Calibri" w:hAnsi="Times New Roman" w:cs="Times New Roman"/>
          <w:sz w:val="24"/>
        </w:rPr>
      </w:pPr>
      <w:proofErr w:type="gramStart"/>
      <w:r w:rsidRPr="008D137C">
        <w:rPr>
          <w:rFonts w:ascii="Arial" w:eastAsia="Calibri" w:hAnsi="Arial" w:cs="Arial"/>
          <w:b/>
          <w:bCs/>
          <w:i/>
          <w:sz w:val="20"/>
          <w:szCs w:val="20"/>
        </w:rPr>
        <w:t xml:space="preserve">КУРАТОР ДОГОВОРА </w:t>
      </w:r>
      <w:r w:rsidRPr="008D137C">
        <w:rPr>
          <w:rFonts w:ascii="Times New Roman" w:eastAsia="Calibri" w:hAnsi="Times New Roman" w:cs="Times New Roman"/>
          <w:b/>
          <w:bCs/>
          <w:sz w:val="24"/>
          <w:szCs w:val="24"/>
        </w:rPr>
        <w:t xml:space="preserve">- </w:t>
      </w:r>
      <w:r w:rsidRPr="008D137C">
        <w:rPr>
          <w:rFonts w:ascii="Times New Roman" w:eastAsia="Calibri" w:hAnsi="Times New Roman" w:cs="Times New Roman"/>
          <w:sz w:val="24"/>
          <w:szCs w:val="24"/>
        </w:rPr>
        <w:t xml:space="preserve">работник </w:t>
      </w:r>
      <w:r w:rsidR="008A3AEE">
        <w:rPr>
          <w:rFonts w:ascii="Times New Roman" w:eastAsia="Calibri" w:hAnsi="Times New Roman" w:cs="Times New Roman"/>
          <w:sz w:val="24"/>
          <w:szCs w:val="24"/>
        </w:rPr>
        <w:t>ООО «РН-Ванкор»</w:t>
      </w:r>
      <w:r w:rsidRPr="008D137C">
        <w:rPr>
          <w:rFonts w:ascii="Times New Roman" w:eastAsia="Calibri" w:hAnsi="Times New Roman" w:cs="Times New Roman"/>
          <w:sz w:val="24"/>
          <w:szCs w:val="24"/>
        </w:rPr>
        <w:t>, назначенный руководителем структурного подразделения в качестве ответственного лица за осуществление действий по подготовке, согласованию, заключению и исполнению договора, обладающий информацией о содержании договора, позволяющий давать необходимые разъяснения лицам, согласующим проект договора (ответственный за осуществление контроля за подготовкой, заключением и исполнением конкретного договора и наделенный для этого необходимыми полномочиями).</w:t>
      </w:r>
      <w:proofErr w:type="gramEnd"/>
    </w:p>
    <w:p w:rsidR="00316515" w:rsidRPr="008D137C" w:rsidRDefault="00832ADC" w:rsidP="0053346C">
      <w:pPr>
        <w:spacing w:before="240" w:after="0" w:line="240" w:lineRule="auto"/>
        <w:jc w:val="both"/>
        <w:rPr>
          <w:rFonts w:ascii="Times New Roman" w:eastAsia="Calibri" w:hAnsi="Times New Roman" w:cs="Times New Roman"/>
          <w:sz w:val="24"/>
        </w:rPr>
      </w:pPr>
      <w:r w:rsidRPr="008D137C">
        <w:rPr>
          <w:rFonts w:ascii="Arial" w:eastAsia="Calibri" w:hAnsi="Arial" w:cs="Arial"/>
          <w:b/>
          <w:i/>
          <w:sz w:val="20"/>
          <w:szCs w:val="20"/>
        </w:rPr>
        <w:t>П</w:t>
      </w:r>
      <w:r w:rsidRPr="008D137C">
        <w:rPr>
          <w:rFonts w:ascii="Arial" w:eastAsia="Calibri" w:hAnsi="Arial" w:cs="Arial"/>
          <w:b/>
          <w:i/>
          <w:sz w:val="20"/>
          <w:szCs w:val="20"/>
          <w:lang w:val="x-none"/>
        </w:rPr>
        <w:t>ОДРЯДН</w:t>
      </w:r>
      <w:r w:rsidRPr="008D137C">
        <w:rPr>
          <w:rFonts w:ascii="Arial" w:eastAsia="Calibri" w:hAnsi="Arial" w:cs="Arial"/>
          <w:b/>
          <w:i/>
          <w:sz w:val="20"/>
          <w:szCs w:val="20"/>
        </w:rPr>
        <w:t>АЯ</w:t>
      </w:r>
      <w:r w:rsidR="000B29BE" w:rsidRPr="008D137C">
        <w:t xml:space="preserve"> </w:t>
      </w:r>
      <w:r w:rsidR="000B29BE" w:rsidRPr="008D137C">
        <w:rPr>
          <w:rFonts w:ascii="Arial" w:eastAsia="Calibri" w:hAnsi="Arial" w:cs="Arial"/>
          <w:b/>
          <w:i/>
          <w:sz w:val="20"/>
          <w:szCs w:val="20"/>
        </w:rPr>
        <w:t xml:space="preserve">(СЕРВИСНАЯ) </w:t>
      </w:r>
      <w:r w:rsidRPr="008D137C">
        <w:rPr>
          <w:rFonts w:ascii="Arial" w:eastAsia="Calibri" w:hAnsi="Arial" w:cs="Arial"/>
          <w:b/>
          <w:i/>
          <w:sz w:val="20"/>
          <w:szCs w:val="20"/>
          <w:lang w:val="x-none"/>
        </w:rPr>
        <w:t>ОРГАНИЗАЦИ</w:t>
      </w:r>
      <w:r w:rsidRPr="008D137C">
        <w:rPr>
          <w:rFonts w:ascii="Arial" w:eastAsia="Calibri" w:hAnsi="Arial" w:cs="Arial"/>
          <w:b/>
          <w:i/>
          <w:sz w:val="20"/>
          <w:szCs w:val="20"/>
        </w:rPr>
        <w:t>Я</w:t>
      </w:r>
      <w:r w:rsidR="005669AA" w:rsidRPr="008D137C">
        <w:rPr>
          <w:rFonts w:ascii="Arial" w:eastAsia="Calibri" w:hAnsi="Arial" w:cs="Arial"/>
          <w:b/>
          <w:i/>
          <w:sz w:val="20"/>
          <w:szCs w:val="20"/>
        </w:rPr>
        <w:t xml:space="preserve"> (</w:t>
      </w:r>
      <w:r w:rsidR="005669AA" w:rsidRPr="00995273">
        <w:rPr>
          <w:rFonts w:ascii="Arial" w:eastAsia="Calibri" w:hAnsi="Arial" w:cs="Arial"/>
          <w:b/>
          <w:i/>
          <w:sz w:val="20"/>
          <w:szCs w:val="20"/>
        </w:rPr>
        <w:t>ПО</w:t>
      </w:r>
      <w:r w:rsidR="002B0613">
        <w:rPr>
          <w:rFonts w:ascii="Arial" w:eastAsia="Calibri" w:hAnsi="Arial" w:cs="Arial"/>
          <w:b/>
          <w:i/>
          <w:sz w:val="20"/>
          <w:szCs w:val="20"/>
        </w:rPr>
        <w:t>ДРЯДЧИК</w:t>
      </w:r>
      <w:r w:rsidR="005669AA" w:rsidRPr="008D137C">
        <w:rPr>
          <w:rFonts w:ascii="Arial" w:eastAsia="Calibri" w:hAnsi="Arial" w:cs="Arial"/>
          <w:b/>
          <w:i/>
          <w:sz w:val="20"/>
          <w:szCs w:val="20"/>
        </w:rPr>
        <w:t>)</w:t>
      </w:r>
      <w:r w:rsidRPr="008D137C">
        <w:rPr>
          <w:rFonts w:ascii="Times New Roman" w:eastAsia="Calibri" w:hAnsi="Times New Roman" w:cs="Times New Roman"/>
          <w:sz w:val="24"/>
        </w:rPr>
        <w:t xml:space="preserve"> </w:t>
      </w:r>
      <w:r w:rsidR="005669AA" w:rsidRPr="008D137C">
        <w:rPr>
          <w:rFonts w:ascii="Times New Roman" w:eastAsia="Calibri" w:hAnsi="Times New Roman" w:cs="Times New Roman"/>
          <w:sz w:val="24"/>
        </w:rPr>
        <w:t xml:space="preserve">- </w:t>
      </w:r>
      <w:r w:rsidR="000B29BE" w:rsidRPr="008D137C">
        <w:rPr>
          <w:rFonts w:ascii="Times New Roman" w:eastAsia="Calibri" w:hAnsi="Times New Roman" w:cs="Times New Roman"/>
          <w:sz w:val="24"/>
        </w:rPr>
        <w:t xml:space="preserve">физическое или юридическое лицо, которое выполняет </w:t>
      </w:r>
      <w:r w:rsidR="000B1F22">
        <w:rPr>
          <w:rFonts w:ascii="Times New Roman" w:eastAsia="Calibri" w:hAnsi="Times New Roman" w:cs="Times New Roman"/>
          <w:sz w:val="24"/>
        </w:rPr>
        <w:t xml:space="preserve">определенную </w:t>
      </w:r>
      <w:r w:rsidR="000B29BE" w:rsidRPr="008D137C">
        <w:rPr>
          <w:rFonts w:ascii="Times New Roman" w:eastAsia="Calibri" w:hAnsi="Times New Roman" w:cs="Times New Roman"/>
          <w:sz w:val="24"/>
        </w:rPr>
        <w:t>работ</w:t>
      </w:r>
      <w:r w:rsidR="000B1F22">
        <w:rPr>
          <w:rFonts w:ascii="Times New Roman" w:eastAsia="Calibri" w:hAnsi="Times New Roman" w:cs="Times New Roman"/>
          <w:sz w:val="24"/>
        </w:rPr>
        <w:t>у</w:t>
      </w:r>
      <w:r w:rsidR="000B29BE" w:rsidRPr="008D137C">
        <w:rPr>
          <w:rFonts w:ascii="Times New Roman" w:eastAsia="Calibri" w:hAnsi="Times New Roman" w:cs="Times New Roman"/>
          <w:sz w:val="24"/>
        </w:rPr>
        <w:t xml:space="preserve"> по договору подряда, </w:t>
      </w:r>
      <w:r w:rsidR="000B1F22">
        <w:rPr>
          <w:rFonts w:ascii="Times New Roman" w:eastAsia="Calibri" w:hAnsi="Times New Roman" w:cs="Times New Roman"/>
          <w:sz w:val="24"/>
        </w:rPr>
        <w:t xml:space="preserve">заключенному с </w:t>
      </w:r>
      <w:r w:rsidR="00752148">
        <w:rPr>
          <w:rFonts w:ascii="Times New Roman" w:eastAsia="Calibri" w:hAnsi="Times New Roman" w:cs="Times New Roman"/>
          <w:sz w:val="24"/>
        </w:rPr>
        <w:t>ООО </w:t>
      </w:r>
      <w:r w:rsidR="000B1F22">
        <w:rPr>
          <w:rFonts w:ascii="Times New Roman" w:eastAsia="Calibri" w:hAnsi="Times New Roman" w:cs="Times New Roman"/>
          <w:sz w:val="24"/>
        </w:rPr>
        <w:t>«РН-Ванкор» в соответствии с Гражданским кодексом Российской Федерации</w:t>
      </w:r>
      <w:r w:rsidR="000B29BE" w:rsidRPr="008D137C">
        <w:rPr>
          <w:rFonts w:ascii="Times New Roman" w:eastAsia="Calibri" w:hAnsi="Times New Roman" w:cs="Times New Roman"/>
          <w:sz w:val="24"/>
        </w:rPr>
        <w:t>.</w:t>
      </w:r>
    </w:p>
    <w:p w:rsidR="006A5D1D" w:rsidRPr="008D137C" w:rsidRDefault="006A5D1D" w:rsidP="0053346C">
      <w:pPr>
        <w:spacing w:before="240" w:after="0" w:line="240" w:lineRule="auto"/>
        <w:jc w:val="both"/>
        <w:rPr>
          <w:rFonts w:ascii="Times New Roman" w:eastAsia="Calibri" w:hAnsi="Times New Roman" w:cs="Times New Roman"/>
          <w:sz w:val="24"/>
        </w:rPr>
      </w:pPr>
      <w:r w:rsidRPr="008D137C">
        <w:rPr>
          <w:rStyle w:val="w"/>
          <w:rFonts w:ascii="Arial" w:hAnsi="Arial" w:cs="Arial"/>
          <w:b/>
          <w:bCs/>
          <w:i/>
          <w:sz w:val="20"/>
          <w:szCs w:val="20"/>
        </w:rPr>
        <w:t>ПРЕТЕНДЕНТ</w:t>
      </w:r>
      <w:r w:rsidRPr="008D137C">
        <w:rPr>
          <w:rStyle w:val="w"/>
          <w:rFonts w:ascii="Arial" w:hAnsi="Arial" w:cs="Arial"/>
          <w:b/>
          <w:bCs/>
          <w:i/>
          <w:sz w:val="21"/>
          <w:szCs w:val="21"/>
        </w:rPr>
        <w:t xml:space="preserve"> </w:t>
      </w:r>
      <w:r w:rsidRPr="008D137C">
        <w:rPr>
          <w:rFonts w:ascii="Helvetica" w:hAnsi="Helvetica"/>
          <w:sz w:val="21"/>
          <w:szCs w:val="21"/>
        </w:rPr>
        <w:t xml:space="preserve">- </w:t>
      </w:r>
      <w:r w:rsidR="000959E6" w:rsidRPr="008D137C">
        <w:rPr>
          <w:rStyle w:val="w"/>
          <w:rFonts w:ascii="Times New Roman" w:hAnsi="Times New Roman" w:cs="Times New Roman"/>
          <w:sz w:val="24"/>
          <w:szCs w:val="24"/>
        </w:rPr>
        <w:t>организация, представившая документы для прохождения аккредитации и/или предварительной квалификации.</w:t>
      </w:r>
    </w:p>
    <w:p w:rsidR="00316515" w:rsidRPr="008D137C" w:rsidRDefault="00316515" w:rsidP="0053346C">
      <w:pPr>
        <w:spacing w:before="240" w:after="0" w:line="240" w:lineRule="auto"/>
        <w:jc w:val="both"/>
        <w:rPr>
          <w:rFonts w:ascii="Times New Roman" w:eastAsia="Calibri" w:hAnsi="Times New Roman" w:cs="Times New Roman"/>
          <w:sz w:val="24"/>
        </w:rPr>
      </w:pPr>
      <w:r w:rsidRPr="008D137C">
        <w:rPr>
          <w:rFonts w:ascii="Arial" w:eastAsia="Calibri" w:hAnsi="Arial" w:cs="Arial"/>
          <w:b/>
          <w:i/>
          <w:sz w:val="20"/>
          <w:szCs w:val="20"/>
        </w:rPr>
        <w:t>УПРАВЛЕНИ</w:t>
      </w:r>
      <w:r w:rsidR="00510E5F">
        <w:rPr>
          <w:rFonts w:ascii="Arial" w:eastAsia="Calibri" w:hAnsi="Arial" w:cs="Arial"/>
          <w:b/>
          <w:i/>
          <w:sz w:val="20"/>
          <w:szCs w:val="20"/>
        </w:rPr>
        <w:t>Е</w:t>
      </w:r>
      <w:r w:rsidRPr="008D137C">
        <w:rPr>
          <w:rFonts w:ascii="Arial" w:eastAsia="Calibri" w:hAnsi="Arial" w:cs="Arial"/>
          <w:b/>
          <w:i/>
          <w:sz w:val="20"/>
          <w:szCs w:val="20"/>
        </w:rPr>
        <w:t xml:space="preserve"> ПОДРЯДНЫМИ </w:t>
      </w:r>
      <w:r w:rsidRPr="008D137C">
        <w:rPr>
          <w:rFonts w:ascii="Arial" w:eastAsia="Calibri" w:hAnsi="Arial" w:cs="Arial"/>
          <w:b/>
          <w:i/>
          <w:caps/>
          <w:sz w:val="20"/>
          <w:szCs w:val="20"/>
        </w:rPr>
        <w:t>ОРГАНИЗАЦИЯМИ в области ПБОТОС</w:t>
      </w:r>
      <w:r w:rsidRPr="008D137C">
        <w:rPr>
          <w:rFonts w:ascii="Times New Roman" w:eastAsia="Calibri" w:hAnsi="Times New Roman" w:cs="Times New Roman"/>
          <w:sz w:val="24"/>
        </w:rPr>
        <w:t xml:space="preserve"> - комплекс непрерывных и взаимосвязанных мероприятий от выбора подрядной организации  до принятия решения о целесообразности продолжения либо разрыва договорных отношений.</w:t>
      </w:r>
    </w:p>
    <w:p w:rsidR="00895EAC" w:rsidRPr="008D137C" w:rsidRDefault="006A5D1D" w:rsidP="0053346C">
      <w:pPr>
        <w:spacing w:before="240" w:after="0" w:line="240" w:lineRule="auto"/>
        <w:jc w:val="both"/>
        <w:rPr>
          <w:rFonts w:ascii="Arial" w:eastAsia="Calibri" w:hAnsi="Arial" w:cs="Arial"/>
          <w:b/>
          <w:i/>
          <w:sz w:val="20"/>
          <w:szCs w:val="20"/>
        </w:rPr>
      </w:pPr>
      <w:r w:rsidRPr="008D137C">
        <w:rPr>
          <w:rFonts w:ascii="Arial" w:hAnsi="Arial" w:cs="Arial"/>
          <w:b/>
          <w:bCs/>
          <w:i/>
          <w:sz w:val="20"/>
          <w:szCs w:val="20"/>
        </w:rPr>
        <w:t>СТРОИТЕЛЬНО</w:t>
      </w:r>
      <w:r w:rsidRPr="008D137C">
        <w:rPr>
          <w:rFonts w:ascii="Arial" w:hAnsi="Arial" w:cs="Arial"/>
          <w:b/>
          <w:i/>
          <w:sz w:val="20"/>
          <w:szCs w:val="20"/>
        </w:rPr>
        <w:t>-</w:t>
      </w:r>
      <w:r w:rsidRPr="008D137C">
        <w:rPr>
          <w:rFonts w:ascii="Arial" w:hAnsi="Arial" w:cs="Arial"/>
          <w:b/>
          <w:bCs/>
          <w:i/>
          <w:sz w:val="20"/>
          <w:szCs w:val="20"/>
        </w:rPr>
        <w:t>МОНТАЖНЫЕ</w:t>
      </w:r>
      <w:r w:rsidRPr="008D137C">
        <w:rPr>
          <w:rFonts w:ascii="Arial" w:hAnsi="Arial" w:cs="Arial"/>
          <w:b/>
          <w:i/>
          <w:sz w:val="20"/>
          <w:szCs w:val="20"/>
        </w:rPr>
        <w:t xml:space="preserve"> </w:t>
      </w:r>
      <w:r w:rsidRPr="008D137C">
        <w:rPr>
          <w:rFonts w:ascii="Arial" w:hAnsi="Arial" w:cs="Arial"/>
          <w:b/>
          <w:bCs/>
          <w:i/>
          <w:sz w:val="20"/>
          <w:szCs w:val="20"/>
        </w:rPr>
        <w:t>РАБОТЫ</w:t>
      </w:r>
      <w:r w:rsidR="00A72727">
        <w:rPr>
          <w:rFonts w:ascii="Arial" w:hAnsi="Arial" w:cs="Arial"/>
          <w:b/>
          <w:bCs/>
          <w:i/>
          <w:sz w:val="20"/>
          <w:szCs w:val="20"/>
        </w:rPr>
        <w:t xml:space="preserve"> (СМР)</w:t>
      </w:r>
      <w:r w:rsidRPr="008D137C">
        <w:rPr>
          <w:rFonts w:ascii="Arial" w:hAnsi="Arial" w:cs="Arial"/>
          <w:sz w:val="20"/>
          <w:szCs w:val="20"/>
        </w:rPr>
        <w:t xml:space="preserve"> </w:t>
      </w:r>
      <w:r w:rsidRPr="008D137C">
        <w:rPr>
          <w:rFonts w:ascii="Arial" w:hAnsi="Arial" w:cs="Arial"/>
          <w:sz w:val="19"/>
          <w:szCs w:val="19"/>
        </w:rPr>
        <w:t xml:space="preserve">— </w:t>
      </w:r>
      <w:r w:rsidR="00A7427C" w:rsidRPr="008D137C">
        <w:rPr>
          <w:rFonts w:ascii="Times New Roman" w:hAnsi="Times New Roman" w:cs="Times New Roman"/>
          <w:sz w:val="24"/>
          <w:szCs w:val="24"/>
        </w:rPr>
        <w:t>комплекс видов работ, включающий строительные работы, работы по монтажу оборудования и пусконаладочные работы, выполнение которых необходимо для осуществления ввода объекта капитального строительства в эксплуатацию.</w:t>
      </w:r>
    </w:p>
    <w:p w:rsidR="00316515" w:rsidRPr="008D137C" w:rsidRDefault="00316515" w:rsidP="0053346C">
      <w:pPr>
        <w:spacing w:before="240" w:after="0" w:line="240" w:lineRule="auto"/>
        <w:jc w:val="both"/>
        <w:rPr>
          <w:rFonts w:ascii="Times New Roman" w:eastAsia="Calibri" w:hAnsi="Times New Roman" w:cs="Times New Roman"/>
          <w:sz w:val="24"/>
        </w:rPr>
      </w:pPr>
      <w:r w:rsidRPr="008D137C">
        <w:rPr>
          <w:rFonts w:ascii="Arial" w:eastAsia="Calibri" w:hAnsi="Arial" w:cs="Arial"/>
          <w:b/>
          <w:i/>
          <w:sz w:val="20"/>
          <w:szCs w:val="20"/>
        </w:rPr>
        <w:t>СУБПОДРЯД</w:t>
      </w:r>
      <w:r w:rsidR="00991AA7">
        <w:rPr>
          <w:rFonts w:ascii="Arial" w:eastAsia="Calibri" w:hAnsi="Arial" w:cs="Arial"/>
          <w:b/>
          <w:i/>
          <w:sz w:val="20"/>
          <w:szCs w:val="20"/>
        </w:rPr>
        <w:t>НАЯ ОРГАНИЗАЦИЯ</w:t>
      </w:r>
      <w:r w:rsidR="004E24D3">
        <w:rPr>
          <w:rFonts w:ascii="Arial" w:eastAsia="Calibri" w:hAnsi="Arial" w:cs="Arial"/>
          <w:b/>
          <w:i/>
          <w:sz w:val="20"/>
          <w:szCs w:val="20"/>
        </w:rPr>
        <w:t xml:space="preserve"> (СУБПОДРЯДЧИК)</w:t>
      </w:r>
      <w:r w:rsidRPr="008D137C">
        <w:rPr>
          <w:rFonts w:ascii="Times New Roman" w:eastAsia="Calibri" w:hAnsi="Times New Roman" w:cs="Times New Roman"/>
          <w:b/>
          <w:i/>
          <w:sz w:val="20"/>
          <w:szCs w:val="20"/>
        </w:rPr>
        <w:t xml:space="preserve"> </w:t>
      </w:r>
      <w:r w:rsidRPr="008D137C">
        <w:rPr>
          <w:rFonts w:ascii="Times New Roman" w:eastAsia="Calibri" w:hAnsi="Times New Roman" w:cs="Times New Roman"/>
          <w:sz w:val="24"/>
        </w:rPr>
        <w:t xml:space="preserve">– </w:t>
      </w:r>
      <w:r w:rsidR="000B1F22" w:rsidRPr="008D137C">
        <w:rPr>
          <w:rFonts w:ascii="Times New Roman" w:eastAsia="Calibri" w:hAnsi="Times New Roman" w:cs="Times New Roman"/>
          <w:sz w:val="24"/>
        </w:rPr>
        <w:t xml:space="preserve">физическое или юридическое лицо, которое выполняет </w:t>
      </w:r>
      <w:r w:rsidR="000B1F22">
        <w:rPr>
          <w:rFonts w:ascii="Times New Roman" w:eastAsia="Calibri" w:hAnsi="Times New Roman" w:cs="Times New Roman"/>
          <w:sz w:val="24"/>
        </w:rPr>
        <w:t xml:space="preserve">определенную </w:t>
      </w:r>
      <w:r w:rsidR="000B1F22" w:rsidRPr="008D137C">
        <w:rPr>
          <w:rFonts w:ascii="Times New Roman" w:eastAsia="Calibri" w:hAnsi="Times New Roman" w:cs="Times New Roman"/>
          <w:sz w:val="24"/>
        </w:rPr>
        <w:t>работ</w:t>
      </w:r>
      <w:r w:rsidR="000B1F22">
        <w:rPr>
          <w:rFonts w:ascii="Times New Roman" w:eastAsia="Calibri" w:hAnsi="Times New Roman" w:cs="Times New Roman"/>
          <w:sz w:val="24"/>
        </w:rPr>
        <w:t>у</w:t>
      </w:r>
      <w:r w:rsidR="000B1F22" w:rsidRPr="008D137C">
        <w:rPr>
          <w:rFonts w:ascii="Times New Roman" w:eastAsia="Calibri" w:hAnsi="Times New Roman" w:cs="Times New Roman"/>
          <w:sz w:val="24"/>
        </w:rPr>
        <w:t xml:space="preserve"> </w:t>
      </w:r>
      <w:r w:rsidR="000B1F22">
        <w:rPr>
          <w:rFonts w:ascii="Times New Roman" w:eastAsia="Calibri" w:hAnsi="Times New Roman" w:cs="Times New Roman"/>
          <w:sz w:val="24"/>
        </w:rPr>
        <w:t>в интересах ООО «РН-Ванкор» по договору субподряда, заключенному с подрядчиком в соответствии с Гражданским кодексом Российской Федерации.</w:t>
      </w:r>
    </w:p>
    <w:p w:rsidR="00316515" w:rsidRPr="008D137C" w:rsidRDefault="00316515" w:rsidP="0053346C">
      <w:pPr>
        <w:spacing w:before="240" w:after="0" w:line="240" w:lineRule="auto"/>
        <w:jc w:val="both"/>
        <w:rPr>
          <w:rFonts w:ascii="Times New Roman" w:eastAsia="Calibri" w:hAnsi="Times New Roman" w:cs="Times New Roman"/>
          <w:sz w:val="24"/>
        </w:rPr>
      </w:pPr>
      <w:bookmarkStart w:id="95" w:name="_Toc287614680"/>
    </w:p>
    <w:p w:rsidR="00316515" w:rsidRPr="008D137C" w:rsidRDefault="00316515" w:rsidP="0053346C">
      <w:pPr>
        <w:widowControl w:val="0"/>
        <w:autoSpaceDE w:val="0"/>
        <w:spacing w:before="240" w:after="0" w:line="240" w:lineRule="auto"/>
        <w:jc w:val="both"/>
        <w:rPr>
          <w:rFonts w:ascii="Times New Roman" w:eastAsia="Calibri" w:hAnsi="Times New Roman" w:cs="Times New Roman"/>
          <w:sz w:val="24"/>
        </w:rPr>
        <w:sectPr w:rsidR="00316515" w:rsidRPr="008D137C" w:rsidSect="003F580F">
          <w:headerReference w:type="even" r:id="rId18"/>
          <w:headerReference w:type="default" r:id="rId19"/>
          <w:headerReference w:type="first" r:id="rId20"/>
          <w:pgSz w:w="11906" w:h="16838" w:code="9"/>
          <w:pgMar w:top="510" w:right="1021" w:bottom="567" w:left="1247" w:header="737" w:footer="680" w:gutter="0"/>
          <w:cols w:space="708"/>
          <w:docGrid w:linePitch="360"/>
        </w:sectPr>
      </w:pPr>
    </w:p>
    <w:p w:rsidR="00316515" w:rsidRPr="008D137C" w:rsidRDefault="00316515" w:rsidP="0053346C">
      <w:pPr>
        <w:pStyle w:val="afd"/>
        <w:widowControl w:val="0"/>
        <w:numPr>
          <w:ilvl w:val="0"/>
          <w:numId w:val="14"/>
        </w:numPr>
        <w:tabs>
          <w:tab w:val="left" w:pos="426"/>
        </w:tabs>
        <w:spacing w:before="240"/>
        <w:ind w:left="0" w:firstLine="0"/>
        <w:outlineLvl w:val="0"/>
        <w:rPr>
          <w:rFonts w:ascii="Arial" w:eastAsia="Times New Roman" w:hAnsi="Arial" w:cs="Arial"/>
          <w:b/>
          <w:caps/>
          <w:sz w:val="32"/>
          <w:szCs w:val="32"/>
          <w:lang w:eastAsia="ru-RU"/>
        </w:rPr>
      </w:pPr>
      <w:bookmarkStart w:id="96" w:name="_Toc358206059"/>
      <w:bookmarkStart w:id="97" w:name="_Toc431466329"/>
      <w:bookmarkStart w:id="98" w:name="_Toc530150369"/>
      <w:bookmarkStart w:id="99" w:name="_Toc530150566"/>
      <w:r w:rsidRPr="008D137C">
        <w:rPr>
          <w:rFonts w:ascii="Arial" w:eastAsia="Times New Roman" w:hAnsi="Arial" w:cs="Arial"/>
          <w:b/>
          <w:caps/>
          <w:sz w:val="32"/>
          <w:szCs w:val="32"/>
          <w:lang w:eastAsia="ru-RU"/>
        </w:rPr>
        <w:lastRenderedPageBreak/>
        <w:t>ОБОЗНАЧЕНИЯ И СОКРАЩЕНИЯ</w:t>
      </w:r>
      <w:bookmarkEnd w:id="95"/>
      <w:bookmarkEnd w:id="96"/>
      <w:bookmarkEnd w:id="97"/>
      <w:bookmarkEnd w:id="98"/>
      <w:bookmarkEnd w:id="99"/>
    </w:p>
    <w:p w:rsidR="00B75C63" w:rsidRDefault="00B75C63" w:rsidP="0053346C">
      <w:pPr>
        <w:widowControl w:val="0"/>
        <w:spacing w:before="240" w:after="0" w:line="240" w:lineRule="auto"/>
        <w:rPr>
          <w:rFonts w:ascii="Times New Roman" w:eastAsia="Times New Roman" w:hAnsi="Times New Roman" w:cs="Times New Roman"/>
          <w:sz w:val="24"/>
          <w:szCs w:val="24"/>
          <w:lang w:eastAsia="ru-RU"/>
        </w:rPr>
      </w:pPr>
      <w:r w:rsidRPr="008D137C">
        <w:rPr>
          <w:rFonts w:ascii="Arial" w:eastAsia="Calibri" w:hAnsi="Arial" w:cs="Arial"/>
          <w:b/>
          <w:i/>
          <w:sz w:val="20"/>
          <w:szCs w:val="20"/>
        </w:rPr>
        <w:t>ДТП</w:t>
      </w:r>
      <w:r w:rsidRPr="008D137C">
        <w:rPr>
          <w:rFonts w:eastAsia="Times New Roman"/>
          <w:szCs w:val="24"/>
          <w:lang w:eastAsia="ru-RU"/>
        </w:rPr>
        <w:t xml:space="preserve"> – </w:t>
      </w:r>
      <w:r w:rsidRPr="008D137C">
        <w:rPr>
          <w:rFonts w:ascii="Times New Roman" w:eastAsia="Times New Roman" w:hAnsi="Times New Roman" w:cs="Times New Roman"/>
          <w:sz w:val="24"/>
          <w:szCs w:val="24"/>
          <w:lang w:eastAsia="ru-RU"/>
        </w:rPr>
        <w:t>дорожно-транспортное происшествие.</w:t>
      </w:r>
    </w:p>
    <w:p w:rsidR="00316515" w:rsidRPr="008D137C" w:rsidRDefault="00316515"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ИТР</w:t>
      </w:r>
      <w:r w:rsidRPr="008D137C">
        <w:rPr>
          <w:rFonts w:ascii="Arial" w:eastAsia="Times New Roman" w:hAnsi="Arial" w:cs="Arial"/>
          <w:sz w:val="20"/>
          <w:szCs w:val="20"/>
          <w:lang w:eastAsia="ru-RU"/>
        </w:rPr>
        <w:t xml:space="preserve"> </w:t>
      </w:r>
      <w:r w:rsidRPr="008D137C">
        <w:rPr>
          <w:rFonts w:ascii="Times New Roman" w:eastAsia="Times New Roman" w:hAnsi="Times New Roman" w:cs="Times New Roman"/>
          <w:sz w:val="24"/>
          <w:szCs w:val="24"/>
          <w:lang w:eastAsia="ru-RU"/>
        </w:rPr>
        <w:t>– инженерно-технический работник.</w:t>
      </w:r>
    </w:p>
    <w:p w:rsidR="00517B87" w:rsidRPr="008D137C" w:rsidRDefault="00517B87"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КОМПАНИЯ</w:t>
      </w:r>
      <w:r w:rsidRPr="008D137C">
        <w:rPr>
          <w:rFonts w:ascii="Times New Roman" w:eastAsia="Times New Roman" w:hAnsi="Times New Roman" w:cs="Times New Roman"/>
          <w:sz w:val="24"/>
          <w:szCs w:val="24"/>
          <w:lang w:eastAsia="ru-RU"/>
        </w:rPr>
        <w:t xml:space="preserve"> – </w:t>
      </w:r>
      <w:r w:rsidR="00952B04" w:rsidRPr="00952B04">
        <w:rPr>
          <w:rFonts w:ascii="Times New Roman" w:eastAsia="Times New Roman" w:hAnsi="Times New Roman" w:cs="Times New Roman"/>
          <w:sz w:val="24"/>
          <w:szCs w:val="24"/>
          <w:lang w:eastAsia="ru-RU"/>
        </w:rP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w:t>
      </w:r>
      <w:r w:rsidR="00952B04">
        <w:rPr>
          <w:rFonts w:ascii="Times New Roman" w:eastAsia="Times New Roman" w:hAnsi="Times New Roman" w:cs="Times New Roman"/>
          <w:sz w:val="24"/>
          <w:szCs w:val="24"/>
          <w:lang w:eastAsia="ru-RU"/>
        </w:rPr>
        <w:t>дающего (участвующего) общества</w:t>
      </w:r>
      <w:r w:rsidRPr="008D137C">
        <w:rPr>
          <w:rFonts w:ascii="Times New Roman" w:eastAsia="Times New Roman" w:hAnsi="Times New Roman" w:cs="Times New Roman"/>
          <w:sz w:val="24"/>
          <w:szCs w:val="24"/>
          <w:lang w:eastAsia="ru-RU"/>
        </w:rPr>
        <w:t>.</w:t>
      </w:r>
    </w:p>
    <w:p w:rsidR="00316515" w:rsidRPr="008D137C" w:rsidRDefault="00316515"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ООС</w:t>
      </w:r>
      <w:r w:rsidRPr="008D137C">
        <w:rPr>
          <w:rFonts w:ascii="Arial" w:eastAsia="Times New Roman" w:hAnsi="Arial" w:cs="Arial"/>
          <w:sz w:val="24"/>
          <w:szCs w:val="24"/>
          <w:lang w:eastAsia="ru-RU"/>
        </w:rPr>
        <w:t xml:space="preserve"> </w:t>
      </w:r>
      <w:r w:rsidRPr="008D137C">
        <w:rPr>
          <w:rFonts w:ascii="Times New Roman" w:eastAsia="Times New Roman" w:hAnsi="Times New Roman" w:cs="Times New Roman"/>
          <w:sz w:val="24"/>
          <w:szCs w:val="24"/>
          <w:lang w:eastAsia="ru-RU"/>
        </w:rPr>
        <w:t>– охрана окружающей среды.</w:t>
      </w:r>
    </w:p>
    <w:p w:rsidR="00316515" w:rsidRPr="008D137C" w:rsidRDefault="00316515"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ОТ</w:t>
      </w:r>
      <w:r w:rsidRPr="008D137C">
        <w:rPr>
          <w:rFonts w:ascii="Arial" w:eastAsia="Times New Roman" w:hAnsi="Arial" w:cs="Arial"/>
          <w:sz w:val="24"/>
          <w:szCs w:val="24"/>
          <w:lang w:eastAsia="ru-RU"/>
        </w:rPr>
        <w:t xml:space="preserve"> </w:t>
      </w:r>
      <w:r w:rsidRPr="008D137C">
        <w:rPr>
          <w:rFonts w:ascii="Times New Roman" w:eastAsia="Times New Roman" w:hAnsi="Times New Roman" w:cs="Times New Roman"/>
          <w:sz w:val="24"/>
          <w:szCs w:val="24"/>
          <w:lang w:eastAsia="ru-RU"/>
        </w:rPr>
        <w:t>– охрана труда.</w:t>
      </w:r>
    </w:p>
    <w:p w:rsidR="009248C1" w:rsidRPr="008D137C" w:rsidRDefault="009248C1"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ПБ</w:t>
      </w:r>
      <w:r w:rsidRPr="008D137C">
        <w:rPr>
          <w:rFonts w:ascii="Times New Roman" w:eastAsia="Times New Roman" w:hAnsi="Times New Roman" w:cs="Times New Roman"/>
          <w:sz w:val="24"/>
          <w:szCs w:val="24"/>
          <w:lang w:eastAsia="ru-RU"/>
        </w:rPr>
        <w:t xml:space="preserve"> – промышленная безопасность.</w:t>
      </w:r>
    </w:p>
    <w:p w:rsidR="0009113B" w:rsidRPr="008D137C" w:rsidRDefault="0009113B"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ПБОТ</w:t>
      </w:r>
      <w:r w:rsidRPr="008D137C">
        <w:rPr>
          <w:rFonts w:ascii="Times New Roman" w:eastAsia="Times New Roman" w:hAnsi="Times New Roman" w:cs="Times New Roman"/>
          <w:sz w:val="24"/>
          <w:szCs w:val="24"/>
          <w:lang w:eastAsia="ru-RU"/>
        </w:rPr>
        <w:t xml:space="preserve"> – промышленная безопасность и охрана труда.</w:t>
      </w:r>
    </w:p>
    <w:p w:rsidR="0009113B" w:rsidRPr="008D137C" w:rsidRDefault="0009113B"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ПБОТОС</w:t>
      </w:r>
      <w:r w:rsidRPr="008D137C">
        <w:rPr>
          <w:rFonts w:ascii="Times New Roman" w:eastAsia="Times New Roman" w:hAnsi="Times New Roman" w:cs="Times New Roman"/>
          <w:sz w:val="24"/>
          <w:szCs w:val="24"/>
          <w:lang w:eastAsia="ru-RU"/>
        </w:rPr>
        <w:t xml:space="preserve"> – промышленная безопасность, охрана труда и окружающей среды.</w:t>
      </w:r>
    </w:p>
    <w:p w:rsidR="00316515" w:rsidRPr="008D137C" w:rsidRDefault="00316515" w:rsidP="0053346C">
      <w:pPr>
        <w:widowControl w:val="0"/>
        <w:spacing w:before="240" w:after="0" w:line="240" w:lineRule="auto"/>
        <w:jc w:val="both"/>
        <w:rPr>
          <w:rFonts w:ascii="Times New Roman" w:eastAsia="Times New Roman" w:hAnsi="Times New Roman" w:cs="Times New Roman"/>
          <w:sz w:val="24"/>
          <w:szCs w:val="24"/>
          <w:lang w:eastAsia="ru-RU"/>
        </w:rPr>
      </w:pPr>
      <w:proofErr w:type="spellStart"/>
      <w:r w:rsidRPr="008D137C">
        <w:rPr>
          <w:rFonts w:ascii="Arial" w:eastAsia="Times New Roman" w:hAnsi="Arial" w:cs="Arial"/>
          <w:b/>
          <w:i/>
          <w:sz w:val="20"/>
          <w:szCs w:val="20"/>
          <w:lang w:eastAsia="ru-RU"/>
        </w:rPr>
        <w:t>ПжБ</w:t>
      </w:r>
      <w:proofErr w:type="spellEnd"/>
      <w:r w:rsidRPr="008D137C">
        <w:rPr>
          <w:rFonts w:ascii="Arial" w:eastAsia="Times New Roman" w:hAnsi="Arial" w:cs="Arial"/>
          <w:sz w:val="24"/>
          <w:szCs w:val="24"/>
          <w:lang w:eastAsia="ru-RU"/>
        </w:rPr>
        <w:t xml:space="preserve"> </w:t>
      </w:r>
      <w:r w:rsidRPr="008D137C">
        <w:rPr>
          <w:rFonts w:ascii="Times New Roman" w:eastAsia="Times New Roman" w:hAnsi="Times New Roman" w:cs="Times New Roman"/>
          <w:sz w:val="24"/>
          <w:szCs w:val="24"/>
          <w:lang w:eastAsia="ru-RU"/>
        </w:rPr>
        <w:t>– пожарная безопасность.</w:t>
      </w:r>
    </w:p>
    <w:p w:rsidR="00C16C69" w:rsidRPr="008D137C" w:rsidRDefault="00C16C69" w:rsidP="0053346C">
      <w:pPr>
        <w:widowControl w:val="0"/>
        <w:spacing w:before="240" w:after="0" w:line="240" w:lineRule="auto"/>
        <w:jc w:val="both"/>
        <w:rPr>
          <w:rFonts w:ascii="Times New Roman" w:eastAsia="Times New Roman" w:hAnsi="Times New Roman" w:cs="Times New Roman"/>
          <w:sz w:val="24"/>
          <w:szCs w:val="24"/>
          <w:lang w:eastAsia="ru-RU"/>
        </w:rPr>
      </w:pPr>
      <w:r w:rsidRPr="00C16C69">
        <w:rPr>
          <w:rFonts w:ascii="Arial" w:eastAsia="Times New Roman" w:hAnsi="Arial" w:cs="Arial"/>
          <w:b/>
          <w:i/>
          <w:sz w:val="20"/>
          <w:szCs w:val="20"/>
          <w:lang w:eastAsia="ru-RU"/>
        </w:rPr>
        <w:t>ПУД</w:t>
      </w:r>
      <w:r>
        <w:rPr>
          <w:rFonts w:ascii="Times New Roman" w:eastAsia="Times New Roman" w:hAnsi="Times New Roman" w:cs="Times New Roman"/>
          <w:sz w:val="24"/>
          <w:szCs w:val="24"/>
          <w:lang w:eastAsia="ru-RU"/>
        </w:rPr>
        <w:t xml:space="preserve"> – план управления договором.</w:t>
      </w:r>
    </w:p>
    <w:p w:rsidR="00316515" w:rsidRPr="008D137C" w:rsidRDefault="00316515"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РО</w:t>
      </w:r>
      <w:r w:rsidR="00FE3877">
        <w:rPr>
          <w:rFonts w:ascii="Arial" w:eastAsia="Times New Roman" w:hAnsi="Arial" w:cs="Arial"/>
          <w:b/>
          <w:i/>
          <w:sz w:val="20"/>
          <w:szCs w:val="20"/>
          <w:lang w:eastAsia="ru-RU"/>
        </w:rPr>
        <w:t>О</w:t>
      </w:r>
      <w:r w:rsidRPr="008D137C">
        <w:rPr>
          <w:rFonts w:ascii="Arial" w:eastAsia="Times New Roman" w:hAnsi="Arial" w:cs="Arial"/>
          <w:b/>
          <w:i/>
          <w:sz w:val="20"/>
          <w:szCs w:val="20"/>
          <w:lang w:eastAsia="ru-RU"/>
        </w:rPr>
        <w:t>Р</w:t>
      </w:r>
      <w:r w:rsidRPr="008D137C">
        <w:rPr>
          <w:rFonts w:ascii="Times New Roman" w:eastAsia="Times New Roman" w:hAnsi="Times New Roman" w:cs="Times New Roman"/>
          <w:sz w:val="24"/>
          <w:szCs w:val="24"/>
          <w:lang w:eastAsia="ru-RU"/>
        </w:rPr>
        <w:t xml:space="preserve"> – реестр </w:t>
      </w:r>
      <w:r w:rsidR="00FE3877">
        <w:rPr>
          <w:rFonts w:ascii="Times New Roman" w:eastAsia="Times New Roman" w:hAnsi="Times New Roman" w:cs="Times New Roman"/>
          <w:sz w:val="24"/>
          <w:szCs w:val="24"/>
          <w:lang w:eastAsia="ru-RU"/>
        </w:rPr>
        <w:t xml:space="preserve">основных </w:t>
      </w:r>
      <w:r w:rsidRPr="008D137C">
        <w:rPr>
          <w:rFonts w:ascii="Times New Roman" w:eastAsia="Times New Roman" w:hAnsi="Times New Roman" w:cs="Times New Roman"/>
          <w:sz w:val="24"/>
          <w:szCs w:val="24"/>
          <w:lang w:eastAsia="ru-RU"/>
        </w:rPr>
        <w:t>операционных рисков.</w:t>
      </w:r>
    </w:p>
    <w:p w:rsidR="00B75C63" w:rsidRPr="008D137C" w:rsidRDefault="00B75C63"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 xml:space="preserve">СТРУКТУРНОЕ ПОДРАЗДЕЛЕНИЕ (СП) </w:t>
      </w:r>
      <w:r w:rsidRPr="008D137C">
        <w:rPr>
          <w:rFonts w:ascii="Times New Roman" w:eastAsia="Times New Roman" w:hAnsi="Times New Roman" w:cs="Times New Roman"/>
          <w:sz w:val="24"/>
          <w:szCs w:val="24"/>
          <w:lang w:eastAsia="ru-RU"/>
        </w:rPr>
        <w:t xml:space="preserve">– структурное подразделение </w:t>
      </w:r>
      <w:r w:rsidR="00952B04">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p>
    <w:p w:rsidR="00B75C63" w:rsidRPr="008D137C" w:rsidRDefault="00B75C63" w:rsidP="0053346C">
      <w:pPr>
        <w:widowControl w:val="0"/>
        <w:spacing w:before="240" w:after="0" w:line="240" w:lineRule="auto"/>
        <w:jc w:val="both"/>
        <w:rPr>
          <w:rFonts w:ascii="Arial" w:eastAsia="Times New Roman" w:hAnsi="Arial" w:cs="Arial"/>
          <w:b/>
          <w:i/>
          <w:sz w:val="20"/>
          <w:szCs w:val="20"/>
          <w:lang w:eastAsia="ru-RU"/>
        </w:rPr>
      </w:pPr>
      <w:proofErr w:type="gramStart"/>
      <w:r w:rsidRPr="008D137C">
        <w:rPr>
          <w:rFonts w:ascii="Arial" w:eastAsia="Times New Roman" w:hAnsi="Arial" w:cs="Arial"/>
          <w:b/>
          <w:i/>
          <w:sz w:val="20"/>
          <w:szCs w:val="20"/>
          <w:lang w:eastAsia="ru-RU"/>
        </w:rPr>
        <w:t>СИЗ</w:t>
      </w:r>
      <w:proofErr w:type="gramEnd"/>
      <w:r w:rsidRPr="008D137C">
        <w:rPr>
          <w:rFonts w:ascii="Times New Roman" w:eastAsia="Times New Roman" w:hAnsi="Times New Roman" w:cs="Times New Roman"/>
          <w:sz w:val="24"/>
          <w:szCs w:val="24"/>
          <w:lang w:eastAsia="ru-RU"/>
        </w:rPr>
        <w:t xml:space="preserve"> – средства индивидуальной защиты.</w:t>
      </w:r>
    </w:p>
    <w:p w:rsidR="00316515" w:rsidRPr="008D137C" w:rsidRDefault="00316515"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ТКРС</w:t>
      </w:r>
      <w:r w:rsidRPr="008D137C">
        <w:rPr>
          <w:rFonts w:ascii="Times New Roman" w:eastAsia="Times New Roman" w:hAnsi="Times New Roman" w:cs="Times New Roman"/>
          <w:sz w:val="24"/>
          <w:szCs w:val="24"/>
          <w:lang w:eastAsia="ru-RU"/>
        </w:rPr>
        <w:t xml:space="preserve"> – текущий </w:t>
      </w:r>
      <w:r w:rsidR="00C561C4" w:rsidRPr="008D137C">
        <w:rPr>
          <w:rFonts w:ascii="Times New Roman" w:eastAsia="Times New Roman" w:hAnsi="Times New Roman" w:cs="Times New Roman"/>
          <w:sz w:val="24"/>
          <w:szCs w:val="24"/>
          <w:lang w:eastAsia="ru-RU"/>
        </w:rPr>
        <w:t xml:space="preserve">и </w:t>
      </w:r>
      <w:r w:rsidRPr="008D137C">
        <w:rPr>
          <w:rFonts w:ascii="Times New Roman" w:eastAsia="Times New Roman" w:hAnsi="Times New Roman" w:cs="Times New Roman"/>
          <w:sz w:val="24"/>
          <w:szCs w:val="24"/>
          <w:lang w:eastAsia="ru-RU"/>
        </w:rPr>
        <w:t>капитальный ремонт скважин.</w:t>
      </w:r>
    </w:p>
    <w:p w:rsidR="00316515" w:rsidRPr="008D137C" w:rsidRDefault="00316515" w:rsidP="0053346C">
      <w:pPr>
        <w:widowControl w:val="0"/>
        <w:spacing w:before="240" w:after="0" w:line="240" w:lineRule="auto"/>
        <w:jc w:val="both"/>
        <w:rPr>
          <w:rFonts w:ascii="Times New Roman" w:eastAsia="Times New Roman" w:hAnsi="Times New Roman" w:cs="Times New Roman"/>
          <w:sz w:val="24"/>
          <w:szCs w:val="24"/>
          <w:lang w:eastAsia="ru-RU"/>
        </w:rPr>
      </w:pPr>
      <w:r w:rsidRPr="008D137C">
        <w:rPr>
          <w:rFonts w:ascii="Arial" w:eastAsia="Times New Roman" w:hAnsi="Arial" w:cs="Arial"/>
          <w:b/>
          <w:i/>
          <w:sz w:val="20"/>
          <w:szCs w:val="20"/>
          <w:lang w:eastAsia="ru-RU"/>
        </w:rPr>
        <w:t>ТС</w:t>
      </w:r>
      <w:r w:rsidRPr="008D137C">
        <w:rPr>
          <w:rFonts w:ascii="Times New Roman" w:eastAsia="Times New Roman" w:hAnsi="Times New Roman" w:cs="Times New Roman"/>
          <w:sz w:val="24"/>
          <w:szCs w:val="24"/>
          <w:lang w:eastAsia="ru-RU"/>
        </w:rPr>
        <w:t xml:space="preserve"> – транспортное средство.</w:t>
      </w:r>
    </w:p>
    <w:p w:rsidR="00316515" w:rsidRPr="008D137C" w:rsidRDefault="00316515" w:rsidP="0053346C">
      <w:pPr>
        <w:widowControl w:val="0"/>
        <w:spacing w:before="240" w:after="0" w:line="240" w:lineRule="auto"/>
        <w:jc w:val="both"/>
        <w:rPr>
          <w:rFonts w:ascii="Times New Roman" w:eastAsia="Calibri" w:hAnsi="Times New Roman" w:cs="Times New Roman"/>
          <w:sz w:val="24"/>
        </w:rPr>
      </w:pPr>
      <w:proofErr w:type="spellStart"/>
      <w:r w:rsidRPr="008D137C">
        <w:rPr>
          <w:rFonts w:ascii="Arial" w:eastAsia="Calibri" w:hAnsi="Arial" w:cs="Arial"/>
          <w:b/>
          <w:i/>
          <w:sz w:val="20"/>
          <w:szCs w:val="20"/>
        </w:rPr>
        <w:t>УПБ</w:t>
      </w:r>
      <w:r w:rsidR="004518A6">
        <w:rPr>
          <w:rFonts w:ascii="Arial" w:eastAsia="Calibri" w:hAnsi="Arial" w:cs="Arial"/>
          <w:b/>
          <w:i/>
          <w:sz w:val="20"/>
          <w:szCs w:val="20"/>
        </w:rPr>
        <w:t>и</w:t>
      </w:r>
      <w:r w:rsidRPr="008D137C">
        <w:rPr>
          <w:rFonts w:ascii="Arial" w:eastAsia="Calibri" w:hAnsi="Arial" w:cs="Arial"/>
          <w:b/>
          <w:i/>
          <w:sz w:val="20"/>
          <w:szCs w:val="20"/>
        </w:rPr>
        <w:t>ОТ</w:t>
      </w:r>
      <w:proofErr w:type="spellEnd"/>
      <w:r w:rsidRPr="008D137C">
        <w:rPr>
          <w:rFonts w:ascii="Times New Roman" w:eastAsia="Calibri" w:hAnsi="Times New Roman" w:cs="Times New Roman"/>
          <w:sz w:val="24"/>
        </w:rPr>
        <w:t xml:space="preserve"> </w:t>
      </w:r>
      <w:r w:rsidR="002F5F8E" w:rsidRPr="008D137C">
        <w:rPr>
          <w:rFonts w:ascii="Times New Roman" w:eastAsia="Calibri" w:hAnsi="Times New Roman" w:cs="Times New Roman"/>
          <w:sz w:val="24"/>
        </w:rPr>
        <w:t xml:space="preserve">– </w:t>
      </w:r>
      <w:r w:rsidR="00C652F0" w:rsidRPr="008D137C">
        <w:rPr>
          <w:rFonts w:ascii="Times New Roman" w:eastAsia="Calibri" w:hAnsi="Times New Roman" w:cs="Times New Roman"/>
          <w:sz w:val="24"/>
        </w:rPr>
        <w:t>У</w:t>
      </w:r>
      <w:r w:rsidRPr="008D137C">
        <w:rPr>
          <w:rFonts w:ascii="Times New Roman" w:eastAsia="Calibri" w:hAnsi="Times New Roman" w:cs="Times New Roman"/>
          <w:sz w:val="24"/>
        </w:rPr>
        <w:t>правл</w:t>
      </w:r>
      <w:r w:rsidR="0053356D" w:rsidRPr="008D137C">
        <w:rPr>
          <w:rFonts w:ascii="Times New Roman" w:eastAsia="Calibri" w:hAnsi="Times New Roman" w:cs="Times New Roman"/>
          <w:sz w:val="24"/>
        </w:rPr>
        <w:t>ение  промышленной безопасности и</w:t>
      </w:r>
      <w:r w:rsidRPr="008D137C">
        <w:rPr>
          <w:rFonts w:ascii="Times New Roman" w:eastAsia="Calibri" w:hAnsi="Times New Roman" w:cs="Times New Roman"/>
          <w:sz w:val="24"/>
        </w:rPr>
        <w:t xml:space="preserve"> охраны труда </w:t>
      </w:r>
      <w:r w:rsidR="00F50E83" w:rsidRPr="00F50E83">
        <w:rPr>
          <w:rFonts w:ascii="Times New Roman" w:eastAsia="Calibri" w:hAnsi="Times New Roman" w:cs="Times New Roman"/>
          <w:sz w:val="24"/>
        </w:rPr>
        <w:t>ООО «РН-Ванкор»</w:t>
      </w:r>
      <w:r w:rsidRPr="008D137C">
        <w:rPr>
          <w:rFonts w:ascii="Times New Roman" w:eastAsia="Calibri" w:hAnsi="Times New Roman" w:cs="Times New Roman"/>
          <w:sz w:val="24"/>
        </w:rPr>
        <w:t>.</w:t>
      </w:r>
    </w:p>
    <w:p w:rsidR="000263C4" w:rsidRPr="008D137C" w:rsidRDefault="000263C4" w:rsidP="0053346C">
      <w:pPr>
        <w:spacing w:before="240" w:after="0" w:line="240" w:lineRule="auto"/>
        <w:jc w:val="both"/>
        <w:rPr>
          <w:rFonts w:ascii="Times New Roman" w:eastAsia="Calibri" w:hAnsi="Times New Roman" w:cs="Times New Roman"/>
          <w:sz w:val="24"/>
        </w:rPr>
      </w:pPr>
      <w:r w:rsidRPr="008D137C">
        <w:rPr>
          <w:rFonts w:ascii="Arial" w:eastAsia="Calibri" w:hAnsi="Arial" w:cs="Arial"/>
          <w:b/>
          <w:i/>
          <w:sz w:val="20"/>
          <w:szCs w:val="20"/>
        </w:rPr>
        <w:t>УООС</w:t>
      </w:r>
      <w:r w:rsidRPr="008D137C">
        <w:rPr>
          <w:rFonts w:ascii="Times New Roman" w:eastAsia="Calibri" w:hAnsi="Times New Roman" w:cs="Times New Roman"/>
          <w:sz w:val="24"/>
        </w:rPr>
        <w:t xml:space="preserve"> – </w:t>
      </w:r>
      <w:r w:rsidR="00C652F0" w:rsidRPr="008D137C">
        <w:rPr>
          <w:rFonts w:ascii="Times New Roman" w:eastAsia="Calibri" w:hAnsi="Times New Roman" w:cs="Times New Roman"/>
          <w:sz w:val="24"/>
        </w:rPr>
        <w:t>У</w:t>
      </w:r>
      <w:r w:rsidRPr="008D137C">
        <w:rPr>
          <w:rFonts w:ascii="Times New Roman" w:eastAsia="Calibri" w:hAnsi="Times New Roman" w:cs="Times New Roman"/>
          <w:sz w:val="24"/>
        </w:rPr>
        <w:t xml:space="preserve">правление охраны окружающей среды </w:t>
      </w:r>
      <w:r w:rsidR="00F50E83" w:rsidRPr="00F50E83">
        <w:rPr>
          <w:rFonts w:ascii="Times New Roman" w:eastAsia="Calibri" w:hAnsi="Times New Roman" w:cs="Times New Roman"/>
          <w:sz w:val="24"/>
        </w:rPr>
        <w:t>ООО «РН-Ванкор»</w:t>
      </w:r>
      <w:r w:rsidRPr="008D137C">
        <w:rPr>
          <w:rFonts w:ascii="Times New Roman" w:eastAsia="Calibri" w:hAnsi="Times New Roman" w:cs="Times New Roman"/>
          <w:sz w:val="24"/>
        </w:rPr>
        <w:t>.</w:t>
      </w:r>
    </w:p>
    <w:p w:rsidR="00316515" w:rsidRPr="008D137C" w:rsidRDefault="00316515" w:rsidP="0053346C">
      <w:pPr>
        <w:widowControl w:val="0"/>
        <w:spacing w:before="240" w:after="0" w:line="240" w:lineRule="auto"/>
        <w:jc w:val="both"/>
        <w:rPr>
          <w:rFonts w:ascii="Times New Roman" w:eastAsia="Times New Roman" w:hAnsi="Times New Roman" w:cs="Times New Roman"/>
          <w:sz w:val="24"/>
          <w:szCs w:val="24"/>
          <w:lang w:eastAsia="ru-RU"/>
        </w:rPr>
        <w:sectPr w:rsidR="00316515" w:rsidRPr="008D137C" w:rsidSect="003F580F">
          <w:headerReference w:type="even" r:id="rId21"/>
          <w:headerReference w:type="default" r:id="rId22"/>
          <w:headerReference w:type="first" r:id="rId23"/>
          <w:pgSz w:w="11906" w:h="16838" w:code="9"/>
          <w:pgMar w:top="510" w:right="1021" w:bottom="567" w:left="1247" w:header="737" w:footer="680" w:gutter="0"/>
          <w:cols w:space="708"/>
          <w:docGrid w:linePitch="360"/>
        </w:sectPr>
      </w:pPr>
    </w:p>
    <w:p w:rsidR="00316515" w:rsidRPr="008D137C" w:rsidRDefault="00316515" w:rsidP="0053346C">
      <w:pPr>
        <w:pStyle w:val="afd"/>
        <w:widowControl w:val="0"/>
        <w:numPr>
          <w:ilvl w:val="0"/>
          <w:numId w:val="14"/>
        </w:numPr>
        <w:tabs>
          <w:tab w:val="left" w:pos="567"/>
        </w:tabs>
        <w:spacing w:before="120"/>
        <w:ind w:left="0" w:firstLine="0"/>
        <w:outlineLvl w:val="0"/>
        <w:rPr>
          <w:rFonts w:ascii="Arial" w:eastAsia="Times New Roman" w:hAnsi="Arial" w:cs="Arial"/>
          <w:b/>
          <w:caps/>
          <w:sz w:val="32"/>
          <w:szCs w:val="32"/>
          <w:lang w:eastAsia="ru-RU"/>
        </w:rPr>
      </w:pPr>
      <w:bookmarkStart w:id="100" w:name="_Toc530150370"/>
      <w:bookmarkStart w:id="101" w:name="_Toc530150567"/>
      <w:r w:rsidRPr="008D137C">
        <w:rPr>
          <w:rFonts w:ascii="Arial" w:eastAsia="Times New Roman" w:hAnsi="Arial" w:cs="Arial"/>
          <w:b/>
          <w:caps/>
          <w:sz w:val="32"/>
          <w:szCs w:val="32"/>
          <w:lang w:eastAsia="ru-RU"/>
        </w:rPr>
        <w:lastRenderedPageBreak/>
        <w:t xml:space="preserve">ОБЩИЕ </w:t>
      </w:r>
      <w:r w:rsidR="0080675B" w:rsidRPr="008D137C">
        <w:rPr>
          <w:rFonts w:ascii="Arial" w:eastAsia="Times New Roman" w:hAnsi="Arial" w:cs="Arial"/>
          <w:b/>
          <w:caps/>
          <w:sz w:val="32"/>
          <w:szCs w:val="32"/>
          <w:lang w:eastAsia="ru-RU"/>
        </w:rPr>
        <w:t>ПОЛОЖЕНИ</w:t>
      </w:r>
      <w:r w:rsidRPr="008D137C">
        <w:rPr>
          <w:rFonts w:ascii="Arial" w:eastAsia="Times New Roman" w:hAnsi="Arial" w:cs="Arial"/>
          <w:b/>
          <w:caps/>
          <w:sz w:val="32"/>
          <w:szCs w:val="32"/>
          <w:lang w:eastAsia="ru-RU"/>
        </w:rPr>
        <w:t>Я</w:t>
      </w:r>
      <w:bookmarkEnd w:id="100"/>
      <w:bookmarkEnd w:id="101"/>
    </w:p>
    <w:p w:rsidR="00316515" w:rsidRPr="008D137C" w:rsidRDefault="00316515" w:rsidP="0053346C">
      <w:pPr>
        <w:tabs>
          <w:tab w:val="left" w:pos="567"/>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Оптимально выстроенный </w:t>
      </w:r>
      <w:r w:rsidR="00675F4A">
        <w:rPr>
          <w:rFonts w:ascii="Times New Roman" w:eastAsia="Times New Roman" w:hAnsi="Times New Roman" w:cs="Times New Roman"/>
          <w:sz w:val="24"/>
          <w:szCs w:val="24"/>
          <w:lang w:eastAsia="ru-RU"/>
        </w:rPr>
        <w:t>п</w:t>
      </w:r>
      <w:r w:rsidRPr="008D137C">
        <w:rPr>
          <w:rFonts w:ascii="Times New Roman" w:eastAsia="Times New Roman" w:hAnsi="Times New Roman" w:cs="Times New Roman"/>
          <w:sz w:val="24"/>
          <w:szCs w:val="24"/>
          <w:lang w:eastAsia="ru-RU"/>
        </w:rPr>
        <w:t xml:space="preserve">роцесс управления обеспечивает качество услуг. Поэтому качество услуг можно повысить, работая над совершенствованием и улучшением </w:t>
      </w:r>
      <w:r w:rsidR="00675F4A">
        <w:rPr>
          <w:rFonts w:ascii="Times New Roman" w:eastAsia="Times New Roman" w:hAnsi="Times New Roman" w:cs="Times New Roman"/>
          <w:sz w:val="24"/>
          <w:szCs w:val="24"/>
          <w:lang w:eastAsia="ru-RU"/>
        </w:rPr>
        <w:t>п</w:t>
      </w:r>
      <w:r w:rsidRPr="008D137C">
        <w:rPr>
          <w:rFonts w:ascii="Times New Roman" w:eastAsia="Times New Roman" w:hAnsi="Times New Roman" w:cs="Times New Roman"/>
          <w:sz w:val="24"/>
          <w:szCs w:val="24"/>
          <w:lang w:eastAsia="ru-RU"/>
        </w:rPr>
        <w:t xml:space="preserve">роцесса управления. </w:t>
      </w:r>
    </w:p>
    <w:p w:rsidR="00316515" w:rsidRPr="008D137C" w:rsidRDefault="00316515" w:rsidP="0053346C">
      <w:pPr>
        <w:tabs>
          <w:tab w:val="left" w:pos="567"/>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Процесс управления включает в себя следующие этапы</w:t>
      </w:r>
      <w:r w:rsidR="00C31369" w:rsidRPr="008D137C">
        <w:rPr>
          <w:rFonts w:ascii="Times New Roman" w:eastAsia="Times New Roman" w:hAnsi="Times New Roman" w:cs="Times New Roman"/>
          <w:sz w:val="24"/>
          <w:szCs w:val="24"/>
          <w:lang w:eastAsia="ru-RU"/>
        </w:rPr>
        <w:t xml:space="preserve"> (</w:t>
      </w:r>
      <w:hyperlink w:anchor="прил1" w:history="1">
        <w:r w:rsidR="00C31369" w:rsidRPr="008D137C">
          <w:rPr>
            <w:rStyle w:val="a9"/>
            <w:rFonts w:ascii="Times New Roman" w:eastAsia="Times New Roman" w:hAnsi="Times New Roman" w:cs="Times New Roman"/>
            <w:color w:val="auto"/>
            <w:sz w:val="24"/>
            <w:szCs w:val="24"/>
            <w:lang w:eastAsia="ru-RU"/>
          </w:rPr>
          <w:t xml:space="preserve">приложение </w:t>
        </w:r>
        <w:r w:rsidR="00B5598F" w:rsidRPr="008D137C">
          <w:rPr>
            <w:rStyle w:val="a9"/>
            <w:rFonts w:ascii="Times New Roman" w:eastAsia="Times New Roman" w:hAnsi="Times New Roman" w:cs="Times New Roman"/>
            <w:color w:val="auto"/>
            <w:sz w:val="24"/>
            <w:szCs w:val="24"/>
            <w:lang w:eastAsia="ru-RU"/>
          </w:rPr>
          <w:t>1</w:t>
        </w:r>
      </w:hyperlink>
      <w:r w:rsidR="00C31369" w:rsidRPr="008D137C">
        <w:rPr>
          <w:rFonts w:ascii="Times New Roman" w:eastAsia="Times New Roman" w:hAnsi="Times New Roman" w:cs="Times New Roman"/>
          <w:sz w:val="24"/>
          <w:szCs w:val="24"/>
          <w:lang w:eastAsia="ru-RU"/>
        </w:rPr>
        <w:t>)</w:t>
      </w:r>
      <w:r w:rsidRPr="008D137C">
        <w:rPr>
          <w:rFonts w:ascii="Times New Roman" w:eastAsia="Times New Roman" w:hAnsi="Times New Roman" w:cs="Times New Roman"/>
          <w:sz w:val="24"/>
          <w:szCs w:val="24"/>
          <w:lang w:eastAsia="ru-RU"/>
        </w:rPr>
        <w:t>:</w:t>
      </w:r>
    </w:p>
    <w:p w:rsidR="00316515" w:rsidRPr="008D137C" w:rsidRDefault="00C302F1" w:rsidP="0053346C">
      <w:pPr>
        <w:numPr>
          <w:ilvl w:val="0"/>
          <w:numId w:val="12"/>
        </w:numPr>
        <w:tabs>
          <w:tab w:val="left" w:pos="426"/>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э</w:t>
      </w:r>
      <w:r w:rsidR="00316515" w:rsidRPr="008D137C">
        <w:rPr>
          <w:rFonts w:ascii="Times New Roman" w:eastAsia="Times New Roman" w:hAnsi="Times New Roman" w:cs="Times New Roman"/>
          <w:sz w:val="24"/>
          <w:szCs w:val="24"/>
          <w:lang w:eastAsia="ru-RU"/>
        </w:rPr>
        <w:t xml:space="preserve">тап отборочной стадии закупочной деятельности и заключения договора; </w:t>
      </w:r>
    </w:p>
    <w:p w:rsidR="00316515" w:rsidRPr="008D137C" w:rsidRDefault="00C302F1" w:rsidP="0053346C">
      <w:pPr>
        <w:numPr>
          <w:ilvl w:val="0"/>
          <w:numId w:val="12"/>
        </w:numPr>
        <w:tabs>
          <w:tab w:val="left" w:pos="426"/>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э</w:t>
      </w:r>
      <w:r w:rsidR="00316515" w:rsidRPr="008D137C">
        <w:rPr>
          <w:rFonts w:ascii="Times New Roman" w:eastAsia="Times New Roman" w:hAnsi="Times New Roman" w:cs="Times New Roman"/>
          <w:sz w:val="24"/>
          <w:szCs w:val="24"/>
          <w:lang w:eastAsia="ru-RU"/>
        </w:rPr>
        <w:t>тап с момента заключения договора до начала производства работ по заключенному договору;</w:t>
      </w:r>
    </w:p>
    <w:p w:rsidR="00316515" w:rsidRPr="008D137C" w:rsidRDefault="00C302F1" w:rsidP="0053346C">
      <w:pPr>
        <w:numPr>
          <w:ilvl w:val="0"/>
          <w:numId w:val="12"/>
        </w:numPr>
        <w:tabs>
          <w:tab w:val="left" w:pos="426"/>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э</w:t>
      </w:r>
      <w:r w:rsidR="00316515" w:rsidRPr="008D137C">
        <w:rPr>
          <w:rFonts w:ascii="Times New Roman" w:eastAsia="Times New Roman" w:hAnsi="Times New Roman" w:cs="Times New Roman"/>
          <w:sz w:val="24"/>
          <w:szCs w:val="24"/>
          <w:lang w:eastAsia="ru-RU"/>
        </w:rPr>
        <w:t>тап выполнения работ по договору;</w:t>
      </w:r>
    </w:p>
    <w:p w:rsidR="00316515" w:rsidRDefault="00C302F1" w:rsidP="0053346C">
      <w:pPr>
        <w:numPr>
          <w:ilvl w:val="0"/>
          <w:numId w:val="12"/>
        </w:numPr>
        <w:tabs>
          <w:tab w:val="left" w:pos="426"/>
          <w:tab w:val="left" w:pos="709"/>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а</w:t>
      </w:r>
      <w:r w:rsidR="00316515" w:rsidRPr="008D137C">
        <w:rPr>
          <w:rFonts w:ascii="Times New Roman" w:eastAsia="Times New Roman" w:hAnsi="Times New Roman" w:cs="Times New Roman"/>
          <w:sz w:val="24"/>
          <w:szCs w:val="24"/>
          <w:lang w:eastAsia="ru-RU"/>
        </w:rPr>
        <w:t xml:space="preserve">нализ результатов </w:t>
      </w:r>
      <w:r w:rsidR="00316515" w:rsidRPr="00E07192">
        <w:rPr>
          <w:rFonts w:ascii="Times New Roman" w:eastAsia="Times New Roman" w:hAnsi="Times New Roman" w:cs="Times New Roman"/>
          <w:sz w:val="24"/>
          <w:szCs w:val="24"/>
          <w:lang w:eastAsia="ru-RU"/>
        </w:rPr>
        <w:t xml:space="preserve">работы </w:t>
      </w:r>
      <w:r w:rsidR="00DE07AF">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одрядчика</w:t>
      </w:r>
      <w:r w:rsidR="00316515" w:rsidRPr="00E07192">
        <w:rPr>
          <w:rFonts w:ascii="Times New Roman" w:eastAsia="Times New Roman" w:hAnsi="Times New Roman" w:cs="Times New Roman"/>
          <w:sz w:val="24"/>
          <w:szCs w:val="24"/>
          <w:lang w:eastAsia="ru-RU"/>
        </w:rPr>
        <w:t xml:space="preserve"> </w:t>
      </w:r>
      <w:r w:rsidR="00316515" w:rsidRPr="008D137C">
        <w:rPr>
          <w:rFonts w:ascii="Times New Roman" w:eastAsia="Times New Roman" w:hAnsi="Times New Roman" w:cs="Times New Roman"/>
          <w:sz w:val="24"/>
          <w:szCs w:val="24"/>
          <w:lang w:eastAsia="ru-RU"/>
        </w:rPr>
        <w:t xml:space="preserve">в области ПБОТОС и принятие решения о целесообразности продолжения </w:t>
      </w:r>
      <w:r w:rsidR="00316515" w:rsidRPr="00E07192">
        <w:rPr>
          <w:rFonts w:ascii="Times New Roman" w:eastAsia="Times New Roman" w:hAnsi="Times New Roman" w:cs="Times New Roman"/>
          <w:sz w:val="24"/>
          <w:szCs w:val="24"/>
          <w:lang w:eastAsia="ru-RU"/>
        </w:rPr>
        <w:t xml:space="preserve">отношений с </w:t>
      </w:r>
      <w:r w:rsidR="00DE07AF">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одрядчиком</w:t>
      </w:r>
      <w:r w:rsidR="00316515" w:rsidRPr="008D137C">
        <w:rPr>
          <w:rFonts w:ascii="Times New Roman" w:eastAsia="Times New Roman" w:hAnsi="Times New Roman" w:cs="Times New Roman"/>
          <w:sz w:val="24"/>
          <w:szCs w:val="24"/>
          <w:lang w:eastAsia="ru-RU"/>
        </w:rPr>
        <w:t>.</w:t>
      </w:r>
    </w:p>
    <w:p w:rsidR="00FA2CAB" w:rsidRPr="00EB544E" w:rsidRDefault="00FA2CAB" w:rsidP="0053346C">
      <w:pPr>
        <w:tabs>
          <w:tab w:val="left" w:pos="567"/>
          <w:tab w:val="left" w:pos="709"/>
        </w:tabs>
        <w:autoSpaceDE w:val="0"/>
        <w:autoSpaceDN w:val="0"/>
        <w:adjustRightInd w:val="0"/>
        <w:spacing w:before="240" w:after="0" w:line="240" w:lineRule="auto"/>
        <w:jc w:val="both"/>
        <w:rPr>
          <w:rFonts w:ascii="Times New Roman" w:eastAsia="Calibri" w:hAnsi="Times New Roman" w:cs="Times New Roman"/>
          <w:iCs/>
          <w:sz w:val="24"/>
          <w:lang w:eastAsia="ru-RU"/>
        </w:rPr>
      </w:pPr>
      <w:r w:rsidRPr="00EB544E">
        <w:rPr>
          <w:rFonts w:ascii="Times New Roman" w:eastAsia="Calibri" w:hAnsi="Times New Roman" w:cs="Times New Roman"/>
          <w:iCs/>
          <w:sz w:val="24"/>
          <w:lang w:eastAsia="ru-RU"/>
        </w:rPr>
        <w:t xml:space="preserve">Требования настоящего </w:t>
      </w:r>
      <w:r w:rsidRPr="00EB544E">
        <w:rPr>
          <w:rFonts w:ascii="Times New Roman" w:eastAsia="Calibri" w:hAnsi="Times New Roman" w:cs="Times New Roman"/>
          <w:sz w:val="24"/>
          <w:szCs w:val="24"/>
        </w:rPr>
        <w:t>Положения</w:t>
      </w:r>
      <w:r w:rsidRPr="00EB544E">
        <w:rPr>
          <w:rFonts w:ascii="Times New Roman" w:eastAsia="Calibri" w:hAnsi="Times New Roman" w:cs="Times New Roman"/>
          <w:iCs/>
          <w:sz w:val="24"/>
          <w:lang w:eastAsia="ru-RU"/>
        </w:rPr>
        <w:t xml:space="preserve"> доводятся ответственным исполнителем (куратором договора) со стороны </w:t>
      </w:r>
      <w:r w:rsidR="00F07D28">
        <w:rPr>
          <w:rFonts w:ascii="Times New Roman" w:eastAsia="Calibri" w:hAnsi="Times New Roman" w:cs="Times New Roman"/>
          <w:iCs/>
          <w:sz w:val="24"/>
          <w:lang w:eastAsia="ru-RU"/>
        </w:rPr>
        <w:t>ООО «РН-Ванкор»</w:t>
      </w:r>
      <w:r w:rsidRPr="00EB544E">
        <w:rPr>
          <w:rFonts w:ascii="Times New Roman" w:eastAsia="Calibri" w:hAnsi="Times New Roman" w:cs="Times New Roman"/>
          <w:iCs/>
          <w:sz w:val="24"/>
          <w:lang w:eastAsia="ru-RU"/>
        </w:rPr>
        <w:t>, до руков</w:t>
      </w:r>
      <w:r w:rsidRPr="00E07192">
        <w:rPr>
          <w:rFonts w:ascii="Times New Roman" w:eastAsia="Calibri" w:hAnsi="Times New Roman" w:cs="Times New Roman"/>
          <w:iCs/>
          <w:sz w:val="24"/>
          <w:lang w:eastAsia="ru-RU"/>
        </w:rPr>
        <w:t xml:space="preserve">одства </w:t>
      </w:r>
      <w:r w:rsidR="00DE07AF">
        <w:rPr>
          <w:rFonts w:ascii="Times New Roman" w:eastAsia="Calibri" w:hAnsi="Times New Roman" w:cs="Times New Roman"/>
          <w:iCs/>
          <w:sz w:val="24"/>
          <w:lang w:eastAsia="ru-RU"/>
        </w:rPr>
        <w:t>п</w:t>
      </w:r>
      <w:r w:rsidR="00E07192">
        <w:rPr>
          <w:rFonts w:ascii="Times New Roman" w:eastAsia="Calibri" w:hAnsi="Times New Roman" w:cs="Times New Roman"/>
          <w:iCs/>
          <w:sz w:val="24"/>
          <w:lang w:eastAsia="ru-RU"/>
        </w:rPr>
        <w:t>одрядчика</w:t>
      </w:r>
      <w:r w:rsidRPr="00EB544E">
        <w:rPr>
          <w:rFonts w:ascii="Times New Roman" w:eastAsia="Calibri" w:hAnsi="Times New Roman" w:cs="Times New Roman"/>
          <w:iCs/>
          <w:sz w:val="24"/>
          <w:lang w:eastAsia="ru-RU"/>
        </w:rPr>
        <w:t xml:space="preserve">, путем включения в текст договора пункта о необходимости соблюдения требований настоящего </w:t>
      </w:r>
      <w:r w:rsidRPr="00EB544E">
        <w:rPr>
          <w:rFonts w:ascii="Times New Roman" w:eastAsia="Calibri" w:hAnsi="Times New Roman" w:cs="Times New Roman"/>
          <w:sz w:val="24"/>
          <w:szCs w:val="24"/>
        </w:rPr>
        <w:t>Положения</w:t>
      </w:r>
      <w:proofErr w:type="gramStart"/>
      <w:r w:rsidRPr="00EB544E">
        <w:rPr>
          <w:rFonts w:ascii="Times New Roman" w:eastAsia="Calibri" w:hAnsi="Times New Roman" w:cs="Times New Roman"/>
          <w:iCs/>
          <w:sz w:val="24"/>
          <w:lang w:eastAsia="ru-RU"/>
        </w:rPr>
        <w:t>.</w:t>
      </w:r>
      <w:r w:rsidR="00FA5D2B" w:rsidRPr="00EB544E">
        <w:rPr>
          <w:rFonts w:ascii="Times New Roman" w:eastAsia="Calibri" w:hAnsi="Times New Roman" w:cs="Times New Roman"/>
          <w:iCs/>
          <w:sz w:val="24"/>
          <w:lang w:eastAsia="ru-RU"/>
        </w:rPr>
        <w:t>.</w:t>
      </w:r>
      <w:proofErr w:type="gramEnd"/>
    </w:p>
    <w:p w:rsidR="000023A5" w:rsidRPr="00EB544E" w:rsidRDefault="00FA2CAB" w:rsidP="0053346C">
      <w:pPr>
        <w:spacing w:before="240" w:after="0" w:line="240" w:lineRule="auto"/>
        <w:jc w:val="both"/>
        <w:rPr>
          <w:rFonts w:ascii="Times New Roman" w:eastAsia="Calibri" w:hAnsi="Times New Roman" w:cs="Times New Roman"/>
          <w:iCs/>
          <w:sz w:val="24"/>
          <w:lang w:eastAsia="ru-RU"/>
        </w:rPr>
      </w:pPr>
      <w:r w:rsidRPr="00EB544E">
        <w:rPr>
          <w:rFonts w:ascii="Times New Roman" w:eastAsia="Calibri" w:hAnsi="Times New Roman" w:cs="Times New Roman"/>
          <w:iCs/>
          <w:sz w:val="24"/>
          <w:lang w:eastAsia="ru-RU"/>
        </w:rPr>
        <w:t xml:space="preserve">При внесении изменений </w:t>
      </w:r>
      <w:r w:rsidR="00564E87" w:rsidRPr="00EB544E">
        <w:rPr>
          <w:rFonts w:ascii="Times New Roman" w:eastAsia="Calibri" w:hAnsi="Times New Roman" w:cs="Times New Roman"/>
          <w:iCs/>
          <w:sz w:val="24"/>
          <w:lang w:eastAsia="ru-RU"/>
        </w:rPr>
        <w:t xml:space="preserve">в </w:t>
      </w:r>
      <w:r w:rsidRPr="00EB544E">
        <w:rPr>
          <w:rFonts w:ascii="Times New Roman" w:eastAsia="Calibri" w:hAnsi="Times New Roman" w:cs="Times New Roman"/>
          <w:iCs/>
          <w:sz w:val="24"/>
          <w:lang w:eastAsia="ru-RU"/>
        </w:rPr>
        <w:t xml:space="preserve">Положение ответственным исполнителем (куратором договора) со стороны </w:t>
      </w:r>
      <w:r w:rsidR="000B1F22">
        <w:rPr>
          <w:rFonts w:ascii="Times New Roman" w:eastAsia="Calibri" w:hAnsi="Times New Roman" w:cs="Times New Roman"/>
          <w:iCs/>
          <w:sz w:val="24"/>
          <w:lang w:eastAsia="ru-RU"/>
        </w:rPr>
        <w:t>ООО «РН-Ванкор»</w:t>
      </w:r>
      <w:r w:rsidRPr="00EB544E">
        <w:rPr>
          <w:rFonts w:ascii="Times New Roman" w:eastAsia="Calibri" w:hAnsi="Times New Roman" w:cs="Times New Roman"/>
          <w:iCs/>
          <w:sz w:val="24"/>
          <w:lang w:eastAsia="ru-RU"/>
        </w:rPr>
        <w:t xml:space="preserve"> заключается дополнительное соглашение (если иное не предусмотрено) к договору </w:t>
      </w:r>
      <w:r w:rsidR="00DE07AF">
        <w:rPr>
          <w:rFonts w:ascii="Times New Roman" w:eastAsia="Calibri" w:hAnsi="Times New Roman" w:cs="Times New Roman"/>
          <w:iCs/>
          <w:sz w:val="24"/>
          <w:lang w:eastAsia="ru-RU"/>
        </w:rPr>
        <w:t>п</w:t>
      </w:r>
      <w:r w:rsidR="00E07192">
        <w:rPr>
          <w:rFonts w:ascii="Times New Roman" w:eastAsia="Calibri" w:hAnsi="Times New Roman" w:cs="Times New Roman"/>
          <w:iCs/>
          <w:sz w:val="24"/>
          <w:lang w:eastAsia="ru-RU"/>
        </w:rPr>
        <w:t>одрядчика</w:t>
      </w:r>
      <w:r w:rsidRPr="00EB544E">
        <w:rPr>
          <w:rFonts w:ascii="Times New Roman" w:eastAsia="Calibri" w:hAnsi="Times New Roman" w:cs="Times New Roman"/>
          <w:iCs/>
          <w:sz w:val="24"/>
          <w:lang w:eastAsia="ru-RU"/>
        </w:rPr>
        <w:t xml:space="preserve"> (сервисной организации) о необходимости соблюдения требований актуальной версии Положения, с обязательным приложением настоящего Положения к дополнительному соглашению.</w:t>
      </w:r>
      <w:r w:rsidR="000023A5" w:rsidRPr="00EB544E">
        <w:rPr>
          <w:rFonts w:ascii="Times New Roman" w:eastAsia="Calibri" w:hAnsi="Times New Roman" w:cs="Times New Roman"/>
          <w:iCs/>
          <w:sz w:val="24"/>
          <w:lang w:eastAsia="ru-RU"/>
        </w:rPr>
        <w:t xml:space="preserve"> Куратор договора оповещает </w:t>
      </w:r>
      <w:proofErr w:type="spellStart"/>
      <w:r w:rsidR="000023A5" w:rsidRPr="00EB544E">
        <w:rPr>
          <w:rFonts w:ascii="Times New Roman" w:eastAsia="Calibri" w:hAnsi="Times New Roman" w:cs="Times New Roman"/>
          <w:iCs/>
          <w:sz w:val="24"/>
          <w:lang w:eastAsia="ru-RU"/>
        </w:rPr>
        <w:t>УПБиОТ</w:t>
      </w:r>
      <w:proofErr w:type="spellEnd"/>
      <w:r w:rsidR="00995273">
        <w:rPr>
          <w:rFonts w:ascii="Times New Roman" w:eastAsia="Calibri" w:hAnsi="Times New Roman" w:cs="Times New Roman"/>
          <w:iCs/>
          <w:sz w:val="24"/>
          <w:lang w:eastAsia="ru-RU"/>
        </w:rPr>
        <w:t xml:space="preserve"> </w:t>
      </w:r>
      <w:r w:rsidR="000B1F22">
        <w:rPr>
          <w:rFonts w:ascii="Times New Roman" w:eastAsia="Calibri" w:hAnsi="Times New Roman" w:cs="Times New Roman"/>
          <w:iCs/>
          <w:sz w:val="24"/>
          <w:lang w:eastAsia="ru-RU"/>
        </w:rPr>
        <w:t>ООО «РН-Ванкор»</w:t>
      </w:r>
      <w:r w:rsidR="000023A5" w:rsidRPr="00EB544E">
        <w:rPr>
          <w:rFonts w:ascii="Times New Roman" w:eastAsia="Calibri" w:hAnsi="Times New Roman" w:cs="Times New Roman"/>
          <w:iCs/>
          <w:sz w:val="24"/>
          <w:lang w:eastAsia="ru-RU"/>
        </w:rPr>
        <w:t xml:space="preserve"> служебной запиской </w:t>
      </w:r>
      <w:proofErr w:type="gramStart"/>
      <w:r w:rsidR="000023A5" w:rsidRPr="00EB544E">
        <w:rPr>
          <w:rFonts w:ascii="Times New Roman" w:eastAsia="Calibri" w:hAnsi="Times New Roman" w:cs="Times New Roman"/>
          <w:iCs/>
          <w:sz w:val="24"/>
          <w:lang w:eastAsia="ru-RU"/>
        </w:rPr>
        <w:t>о заключается</w:t>
      </w:r>
      <w:proofErr w:type="gramEnd"/>
      <w:r w:rsidR="000023A5" w:rsidRPr="00EB544E">
        <w:rPr>
          <w:rFonts w:ascii="Times New Roman" w:eastAsia="Calibri" w:hAnsi="Times New Roman" w:cs="Times New Roman"/>
          <w:iCs/>
          <w:sz w:val="24"/>
          <w:lang w:eastAsia="ru-RU"/>
        </w:rPr>
        <w:t xml:space="preserve"> дополнительное соглашение (если иное не предусмотрено) к договору </w:t>
      </w:r>
      <w:r w:rsidR="00DE07AF">
        <w:rPr>
          <w:rFonts w:ascii="Times New Roman" w:eastAsia="Calibri" w:hAnsi="Times New Roman" w:cs="Times New Roman"/>
          <w:iCs/>
          <w:sz w:val="24"/>
          <w:lang w:eastAsia="ru-RU"/>
        </w:rPr>
        <w:t>п</w:t>
      </w:r>
      <w:r w:rsidR="00E07192">
        <w:rPr>
          <w:rFonts w:ascii="Times New Roman" w:eastAsia="Calibri" w:hAnsi="Times New Roman" w:cs="Times New Roman"/>
          <w:iCs/>
          <w:sz w:val="24"/>
          <w:lang w:eastAsia="ru-RU"/>
        </w:rPr>
        <w:t>одрядчика</w:t>
      </w:r>
      <w:r w:rsidR="000023A5" w:rsidRPr="00EB544E">
        <w:rPr>
          <w:rFonts w:ascii="Times New Roman" w:eastAsia="Calibri" w:hAnsi="Times New Roman" w:cs="Times New Roman"/>
          <w:iCs/>
          <w:sz w:val="24"/>
          <w:lang w:eastAsia="ru-RU"/>
        </w:rPr>
        <w:t xml:space="preserve"> (сервисной организации) о необходимости соблюдения требований актуальной версии Положения</w:t>
      </w:r>
      <w:r w:rsidR="00047BB1">
        <w:rPr>
          <w:rFonts w:ascii="Times New Roman" w:eastAsia="Calibri" w:hAnsi="Times New Roman" w:cs="Times New Roman"/>
          <w:iCs/>
          <w:sz w:val="24"/>
          <w:lang w:eastAsia="ru-RU"/>
        </w:rPr>
        <w:t>.</w:t>
      </w:r>
    </w:p>
    <w:p w:rsidR="00FA2CAB" w:rsidRPr="008D137C" w:rsidRDefault="00047BB1" w:rsidP="0053346C">
      <w:pPr>
        <w:spacing w:before="240" w:after="0" w:line="240" w:lineRule="auto"/>
        <w:jc w:val="both"/>
        <w:rPr>
          <w:rFonts w:ascii="Times New Roman" w:eastAsia="Calibri" w:hAnsi="Times New Roman" w:cs="Times New Roman"/>
          <w:iCs/>
          <w:sz w:val="24"/>
          <w:lang w:eastAsia="ru-RU"/>
        </w:rPr>
      </w:pPr>
      <w:r>
        <w:rPr>
          <w:rFonts w:ascii="Times New Roman" w:eastAsia="Calibri" w:hAnsi="Times New Roman" w:cs="Times New Roman"/>
          <w:iCs/>
          <w:sz w:val="24"/>
          <w:lang w:eastAsia="ru-RU"/>
        </w:rPr>
        <w:t>ООО «РН-Ванкор»</w:t>
      </w:r>
      <w:r w:rsidR="00FA2CAB" w:rsidRPr="00EB544E">
        <w:rPr>
          <w:rFonts w:ascii="Times New Roman" w:eastAsia="Calibri" w:hAnsi="Times New Roman" w:cs="Times New Roman"/>
          <w:iCs/>
          <w:sz w:val="24"/>
          <w:lang w:eastAsia="ru-RU"/>
        </w:rPr>
        <w:t>, в рамках проверки исполнения договорных отношений, проверки состояния</w:t>
      </w:r>
      <w:r w:rsidR="00FA2CAB" w:rsidRPr="008D137C">
        <w:rPr>
          <w:rFonts w:ascii="Times New Roman" w:eastAsia="Calibri" w:hAnsi="Times New Roman" w:cs="Times New Roman"/>
          <w:iCs/>
          <w:sz w:val="24"/>
          <w:lang w:eastAsia="ru-RU"/>
        </w:rPr>
        <w:t xml:space="preserve"> промышленной, пожарной безопасности, охраны труда и окружающей среды на выделенных участках, объектах работ и мест проживания подрядных (сервисных) организаций, имеет право проводить независимые проверки (аудиты). </w:t>
      </w:r>
    </w:p>
    <w:p w:rsidR="00FA2CAB" w:rsidRPr="008D137C" w:rsidRDefault="00FA2CAB" w:rsidP="0053346C">
      <w:pPr>
        <w:spacing w:before="240" w:after="0" w:line="240" w:lineRule="auto"/>
        <w:jc w:val="both"/>
        <w:rPr>
          <w:rFonts w:ascii="Times New Roman" w:eastAsia="Calibri" w:hAnsi="Times New Roman" w:cs="Times New Roman"/>
          <w:iCs/>
          <w:sz w:val="24"/>
          <w:lang w:eastAsia="ru-RU"/>
        </w:rPr>
      </w:pPr>
      <w:r w:rsidRPr="008D137C">
        <w:rPr>
          <w:rFonts w:ascii="Times New Roman" w:eastAsia="Calibri" w:hAnsi="Times New Roman" w:cs="Times New Roman"/>
          <w:iCs/>
          <w:sz w:val="24"/>
          <w:lang w:eastAsia="ru-RU"/>
        </w:rPr>
        <w:t>Основанием для проведения независимых проверок (аудитов) являются требования заключенных договорных отношений</w:t>
      </w:r>
      <w:r w:rsidR="004420D6">
        <w:rPr>
          <w:rFonts w:ascii="Times New Roman" w:eastAsia="Calibri" w:hAnsi="Times New Roman" w:cs="Times New Roman"/>
          <w:iCs/>
          <w:sz w:val="24"/>
          <w:lang w:eastAsia="ru-RU"/>
        </w:rPr>
        <w:t>,</w:t>
      </w:r>
      <w:r w:rsidRPr="008D137C">
        <w:rPr>
          <w:rFonts w:ascii="Times New Roman" w:eastAsia="Calibri" w:hAnsi="Times New Roman" w:cs="Times New Roman"/>
          <w:iCs/>
          <w:sz w:val="24"/>
          <w:lang w:eastAsia="ru-RU"/>
        </w:rPr>
        <w:t xml:space="preserve"> настоящего </w:t>
      </w:r>
      <w:r w:rsidRPr="008D137C">
        <w:rPr>
          <w:rFonts w:ascii="Times New Roman" w:eastAsia="Calibri" w:hAnsi="Times New Roman" w:cs="Times New Roman"/>
          <w:sz w:val="24"/>
          <w:szCs w:val="24"/>
        </w:rPr>
        <w:t>Положения</w:t>
      </w:r>
      <w:r w:rsidRPr="008D137C">
        <w:rPr>
          <w:rFonts w:ascii="Times New Roman" w:eastAsia="Calibri" w:hAnsi="Times New Roman" w:cs="Times New Roman"/>
          <w:iCs/>
          <w:sz w:val="24"/>
          <w:lang w:eastAsia="ru-RU"/>
        </w:rPr>
        <w:t xml:space="preserve"> (</w:t>
      </w:r>
      <w:r w:rsidR="00564E87" w:rsidRPr="008D137C">
        <w:rPr>
          <w:rFonts w:ascii="Times New Roman" w:eastAsia="Calibri" w:hAnsi="Times New Roman" w:cs="Times New Roman"/>
          <w:iCs/>
          <w:sz w:val="24"/>
          <w:lang w:eastAsia="ru-RU"/>
        </w:rPr>
        <w:t>данное Положение являе</w:t>
      </w:r>
      <w:r w:rsidRPr="008D137C">
        <w:rPr>
          <w:rFonts w:ascii="Times New Roman" w:eastAsia="Calibri" w:hAnsi="Times New Roman" w:cs="Times New Roman"/>
          <w:iCs/>
          <w:sz w:val="24"/>
          <w:lang w:eastAsia="ru-RU"/>
        </w:rPr>
        <w:t xml:space="preserve">тся </w:t>
      </w:r>
      <w:r w:rsidRPr="004420D6">
        <w:rPr>
          <w:rFonts w:ascii="Times New Roman" w:eastAsia="Calibri" w:hAnsi="Times New Roman" w:cs="Times New Roman"/>
          <w:iCs/>
          <w:sz w:val="24"/>
          <w:lang w:eastAsia="ru-RU"/>
        </w:rPr>
        <w:t>неотъемлемой частью договоров)</w:t>
      </w:r>
      <w:r w:rsidR="004420D6" w:rsidRPr="004420D6">
        <w:rPr>
          <w:rFonts w:ascii="Times New Roman" w:eastAsia="Calibri" w:hAnsi="Times New Roman" w:cs="Times New Roman"/>
          <w:iCs/>
          <w:sz w:val="24"/>
          <w:lang w:eastAsia="ru-RU"/>
        </w:rPr>
        <w:t xml:space="preserve"> и</w:t>
      </w:r>
      <w:r w:rsidRPr="004420D6">
        <w:rPr>
          <w:rFonts w:ascii="Times New Roman" w:eastAsia="Calibri" w:hAnsi="Times New Roman" w:cs="Times New Roman"/>
          <w:iCs/>
          <w:sz w:val="24"/>
          <w:lang w:eastAsia="ru-RU"/>
        </w:rPr>
        <w:t xml:space="preserve"> </w:t>
      </w:r>
      <w:r w:rsidR="004420D6" w:rsidRPr="004420D6">
        <w:rPr>
          <w:rFonts w:ascii="Times New Roman" w:eastAsia="Calibri" w:hAnsi="Times New Roman" w:cs="Times New Roman"/>
          <w:iCs/>
          <w:sz w:val="24"/>
          <w:lang w:eastAsia="ru-RU"/>
        </w:rPr>
        <w:t>утвержденный</w:t>
      </w:r>
      <w:r w:rsidR="00ED7219">
        <w:rPr>
          <w:rFonts w:ascii="Times New Roman" w:eastAsia="Calibri" w:hAnsi="Times New Roman" w:cs="Times New Roman"/>
          <w:iCs/>
          <w:sz w:val="24"/>
          <w:lang w:eastAsia="ru-RU"/>
        </w:rPr>
        <w:t xml:space="preserve"> </w:t>
      </w:r>
      <w:r w:rsidR="00047BB1">
        <w:rPr>
          <w:rFonts w:ascii="Times New Roman" w:eastAsia="Calibri" w:hAnsi="Times New Roman" w:cs="Times New Roman"/>
          <w:iCs/>
          <w:sz w:val="24"/>
          <w:lang w:eastAsia="ru-RU"/>
        </w:rPr>
        <w:t>ООО «РН-Ванкор»</w:t>
      </w:r>
      <w:r w:rsidR="00E1292A" w:rsidRPr="004420D6">
        <w:rPr>
          <w:rFonts w:ascii="Times New Roman" w:eastAsia="Calibri" w:hAnsi="Times New Roman" w:cs="Times New Roman"/>
          <w:iCs/>
          <w:sz w:val="24"/>
          <w:lang w:eastAsia="ru-RU"/>
        </w:rPr>
        <w:t xml:space="preserve"> </w:t>
      </w:r>
      <w:r w:rsidR="004420D6" w:rsidRPr="004420D6">
        <w:rPr>
          <w:rFonts w:ascii="Times New Roman" w:eastAsia="Calibri" w:hAnsi="Times New Roman" w:cs="Times New Roman"/>
          <w:iCs/>
          <w:sz w:val="24"/>
          <w:lang w:eastAsia="ru-RU"/>
        </w:rPr>
        <w:t>график проведения аудита</w:t>
      </w:r>
      <w:r w:rsidR="00E1292A">
        <w:rPr>
          <w:rFonts w:ascii="Times New Roman" w:eastAsia="Calibri" w:hAnsi="Times New Roman" w:cs="Times New Roman"/>
          <w:iCs/>
          <w:sz w:val="24"/>
          <w:lang w:eastAsia="ru-RU"/>
        </w:rPr>
        <w:t>.</w:t>
      </w:r>
      <w:r w:rsidR="004420D6" w:rsidRPr="004420D6">
        <w:rPr>
          <w:rFonts w:ascii="Times New Roman" w:eastAsia="Calibri" w:hAnsi="Times New Roman" w:cs="Times New Roman"/>
          <w:iCs/>
          <w:sz w:val="24"/>
          <w:lang w:eastAsia="ru-RU"/>
        </w:rPr>
        <w:t xml:space="preserve"> </w:t>
      </w:r>
      <w:proofErr w:type="gramStart"/>
      <w:r w:rsidR="00583696" w:rsidRPr="004420D6">
        <w:rPr>
          <w:rFonts w:ascii="Times New Roman" w:eastAsia="Calibri" w:hAnsi="Times New Roman" w:cs="Times New Roman"/>
          <w:iCs/>
          <w:sz w:val="24"/>
          <w:lang w:eastAsia="ru-RU"/>
        </w:rPr>
        <w:t>Результаты проверок (аудитов) представляются руководству подрядной (сервисной) организации в виде</w:t>
      </w:r>
      <w:r w:rsidR="00564E87" w:rsidRPr="004420D6">
        <w:rPr>
          <w:rFonts w:ascii="Times New Roman" w:eastAsia="Calibri" w:hAnsi="Times New Roman" w:cs="Times New Roman"/>
          <w:iCs/>
          <w:sz w:val="24"/>
          <w:lang w:eastAsia="ru-RU"/>
        </w:rPr>
        <w:t>,</w:t>
      </w:r>
      <w:r w:rsidR="00583696" w:rsidRPr="004420D6">
        <w:rPr>
          <w:rFonts w:ascii="Times New Roman" w:eastAsia="Calibri" w:hAnsi="Times New Roman" w:cs="Times New Roman"/>
          <w:iCs/>
          <w:sz w:val="24"/>
          <w:lang w:eastAsia="ru-RU"/>
        </w:rPr>
        <w:t xml:space="preserve"> установленн</w:t>
      </w:r>
      <w:r w:rsidR="00564E87" w:rsidRPr="004420D6">
        <w:rPr>
          <w:rFonts w:ascii="Times New Roman" w:eastAsia="Calibri" w:hAnsi="Times New Roman" w:cs="Times New Roman"/>
          <w:iCs/>
          <w:sz w:val="24"/>
          <w:lang w:eastAsia="ru-RU"/>
        </w:rPr>
        <w:t>ым</w:t>
      </w:r>
      <w:r w:rsidR="00583696" w:rsidRPr="004420D6">
        <w:rPr>
          <w:rFonts w:ascii="Times New Roman" w:eastAsia="Calibri" w:hAnsi="Times New Roman" w:cs="Times New Roman"/>
          <w:iCs/>
          <w:sz w:val="24"/>
          <w:lang w:eastAsia="ru-RU"/>
        </w:rPr>
        <w:t xml:space="preserve"> локальным нормативным документом (а</w:t>
      </w:r>
      <w:r w:rsidR="00391F2D" w:rsidRPr="004420D6">
        <w:rPr>
          <w:rFonts w:ascii="Times New Roman" w:eastAsia="Calibri" w:hAnsi="Times New Roman" w:cs="Times New Roman"/>
          <w:iCs/>
          <w:sz w:val="24"/>
          <w:lang w:eastAsia="ru-RU"/>
        </w:rPr>
        <w:t>кт, предписание,</w:t>
      </w:r>
      <w:r w:rsidR="00391F2D" w:rsidRPr="008D137C">
        <w:rPr>
          <w:rFonts w:ascii="Times New Roman" w:eastAsia="Calibri" w:hAnsi="Times New Roman" w:cs="Times New Roman"/>
          <w:iCs/>
          <w:sz w:val="24"/>
          <w:lang w:eastAsia="ru-RU"/>
        </w:rPr>
        <w:t xml:space="preserve"> постановление и др.</w:t>
      </w:r>
      <w:r w:rsidR="00583696" w:rsidRPr="008D137C">
        <w:rPr>
          <w:rFonts w:ascii="Times New Roman" w:eastAsia="Calibri" w:hAnsi="Times New Roman" w:cs="Times New Roman"/>
          <w:iCs/>
          <w:sz w:val="24"/>
          <w:lang w:eastAsia="ru-RU"/>
        </w:rPr>
        <w:t>).</w:t>
      </w:r>
      <w:proofErr w:type="gramEnd"/>
    </w:p>
    <w:p w:rsidR="00FA2CAB" w:rsidRPr="008D137C" w:rsidRDefault="00FA2CAB" w:rsidP="0053346C">
      <w:pPr>
        <w:tabs>
          <w:tab w:val="left" w:pos="567"/>
          <w:tab w:val="left" w:pos="709"/>
        </w:tabs>
        <w:autoSpaceDE w:val="0"/>
        <w:autoSpaceDN w:val="0"/>
        <w:adjustRightInd w:val="0"/>
        <w:spacing w:before="240" w:after="0" w:line="240" w:lineRule="auto"/>
        <w:ind w:left="142"/>
        <w:jc w:val="both"/>
        <w:rPr>
          <w:rFonts w:ascii="Times New Roman" w:eastAsia="Times New Roman" w:hAnsi="Times New Roman" w:cs="Times New Roman"/>
          <w:sz w:val="24"/>
          <w:szCs w:val="24"/>
          <w:lang w:eastAsia="ru-RU"/>
        </w:rPr>
      </w:pPr>
    </w:p>
    <w:p w:rsidR="00316515" w:rsidRPr="008D137C" w:rsidRDefault="00316515" w:rsidP="0053346C">
      <w:pPr>
        <w:widowControl w:val="0"/>
        <w:tabs>
          <w:tab w:val="left" w:pos="567"/>
        </w:tabs>
        <w:autoSpaceDE w:val="0"/>
        <w:autoSpaceDN w:val="0"/>
        <w:adjustRightInd w:val="0"/>
        <w:spacing w:before="120" w:after="0" w:line="240" w:lineRule="auto"/>
        <w:rPr>
          <w:rFonts w:ascii="Times New Roman" w:eastAsia="Calibri" w:hAnsi="Times New Roman" w:cs="Times New Roman"/>
          <w:sz w:val="24"/>
        </w:rPr>
      </w:pPr>
    </w:p>
    <w:p w:rsidR="00316515" w:rsidRPr="008D137C" w:rsidRDefault="00316515" w:rsidP="0053346C">
      <w:pPr>
        <w:widowControl w:val="0"/>
        <w:tabs>
          <w:tab w:val="left" w:pos="567"/>
        </w:tabs>
        <w:autoSpaceDE w:val="0"/>
        <w:autoSpaceDN w:val="0"/>
        <w:adjustRightInd w:val="0"/>
        <w:spacing w:before="120" w:after="0" w:line="240" w:lineRule="auto"/>
        <w:rPr>
          <w:rFonts w:ascii="Times New Roman" w:eastAsia="Calibri" w:hAnsi="Times New Roman" w:cs="Times New Roman"/>
          <w:sz w:val="24"/>
        </w:rPr>
        <w:sectPr w:rsidR="00316515" w:rsidRPr="008D137C" w:rsidSect="003F580F">
          <w:headerReference w:type="even" r:id="rId24"/>
          <w:headerReference w:type="default" r:id="rId25"/>
          <w:headerReference w:type="first" r:id="rId26"/>
          <w:pgSz w:w="11906" w:h="16838" w:code="9"/>
          <w:pgMar w:top="510" w:right="1021" w:bottom="567" w:left="1247" w:header="737" w:footer="680" w:gutter="0"/>
          <w:cols w:space="708"/>
          <w:docGrid w:linePitch="360"/>
        </w:sectPr>
      </w:pPr>
    </w:p>
    <w:p w:rsidR="00316515" w:rsidRPr="00840BFB" w:rsidRDefault="00316515" w:rsidP="0053346C">
      <w:pPr>
        <w:pStyle w:val="afd"/>
        <w:widowControl w:val="0"/>
        <w:numPr>
          <w:ilvl w:val="0"/>
          <w:numId w:val="14"/>
        </w:numPr>
        <w:tabs>
          <w:tab w:val="left" w:pos="567"/>
        </w:tabs>
        <w:ind w:left="0" w:firstLine="0"/>
        <w:outlineLvl w:val="0"/>
        <w:rPr>
          <w:rFonts w:ascii="Arial" w:eastAsia="Times New Roman" w:hAnsi="Arial" w:cs="Arial"/>
          <w:b/>
          <w:caps/>
          <w:sz w:val="32"/>
          <w:szCs w:val="32"/>
          <w:lang w:eastAsia="ru-RU"/>
        </w:rPr>
      </w:pPr>
      <w:bookmarkStart w:id="102" w:name="_Toc530150371"/>
      <w:bookmarkStart w:id="103" w:name="_Toc530150568"/>
      <w:r w:rsidRPr="00840BFB">
        <w:rPr>
          <w:rFonts w:ascii="Arial" w:eastAsia="Times New Roman" w:hAnsi="Arial" w:cs="Arial"/>
          <w:b/>
          <w:caps/>
          <w:sz w:val="32"/>
          <w:szCs w:val="32"/>
          <w:lang w:eastAsia="ru-RU"/>
        </w:rPr>
        <w:lastRenderedPageBreak/>
        <w:t xml:space="preserve">Этап </w:t>
      </w:r>
      <w:r w:rsidR="00675F4A" w:rsidRPr="00840BFB">
        <w:rPr>
          <w:rFonts w:ascii="Arial" w:eastAsia="Times New Roman" w:hAnsi="Arial" w:cs="Arial"/>
          <w:b/>
          <w:caps/>
          <w:sz w:val="32"/>
          <w:szCs w:val="32"/>
          <w:lang w:eastAsia="ru-RU"/>
        </w:rPr>
        <w:t xml:space="preserve">ОТБОРОЧНОЙ СТАДИИ И ЗАКЛЮЧЕНИЯ </w:t>
      </w:r>
      <w:r w:rsidRPr="00840BFB">
        <w:rPr>
          <w:rFonts w:ascii="Arial" w:eastAsia="Times New Roman" w:hAnsi="Arial" w:cs="Arial"/>
          <w:b/>
          <w:caps/>
          <w:sz w:val="32"/>
          <w:szCs w:val="32"/>
          <w:lang w:eastAsia="ru-RU"/>
        </w:rPr>
        <w:t>ДОГОВОРА</w:t>
      </w:r>
      <w:bookmarkEnd w:id="102"/>
      <w:bookmarkEnd w:id="103"/>
    </w:p>
    <w:p w:rsidR="00575A45" w:rsidRPr="00840BFB" w:rsidRDefault="00316515" w:rsidP="0053346C">
      <w:pPr>
        <w:pStyle w:val="afd"/>
        <w:numPr>
          <w:ilvl w:val="1"/>
          <w:numId w:val="14"/>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840BFB">
        <w:rPr>
          <w:rFonts w:eastAsia="Times New Roman"/>
          <w:szCs w:val="24"/>
          <w:lang w:eastAsia="ru-RU"/>
        </w:rPr>
        <w:t xml:space="preserve">Процесс проведения отборочной стадии, выбор </w:t>
      </w:r>
      <w:r w:rsidR="00DE07AF" w:rsidRPr="00840BFB">
        <w:rPr>
          <w:rFonts w:eastAsia="Times New Roman"/>
          <w:szCs w:val="24"/>
          <w:lang w:eastAsia="ru-RU"/>
        </w:rPr>
        <w:t>п</w:t>
      </w:r>
      <w:r w:rsidR="00E07192" w:rsidRPr="00840BFB">
        <w:rPr>
          <w:rFonts w:eastAsia="Times New Roman"/>
          <w:szCs w:val="24"/>
          <w:lang w:eastAsia="ru-RU"/>
        </w:rPr>
        <w:t>одрядчика</w:t>
      </w:r>
      <w:r w:rsidRPr="00840BFB">
        <w:rPr>
          <w:rFonts w:eastAsia="Times New Roman"/>
          <w:szCs w:val="24"/>
          <w:lang w:eastAsia="ru-RU"/>
        </w:rPr>
        <w:t xml:space="preserve"> и заключение договора осуществляется в соответствии</w:t>
      </w:r>
      <w:r w:rsidR="00575A45" w:rsidRPr="00840BFB">
        <w:rPr>
          <w:rFonts w:eastAsia="Times New Roman"/>
          <w:szCs w:val="24"/>
          <w:lang w:eastAsia="ru-RU"/>
        </w:rPr>
        <w:t xml:space="preserve"> с требованиями Положения Компании «О закупке товаро</w:t>
      </w:r>
      <w:r w:rsidR="005E5946" w:rsidRPr="00840BFB">
        <w:rPr>
          <w:rFonts w:eastAsia="Times New Roman"/>
          <w:szCs w:val="24"/>
          <w:lang w:eastAsia="ru-RU"/>
        </w:rPr>
        <w:t>в, работ, услуг» № П2-08 Р-0019 и Положения О</w:t>
      </w:r>
      <w:r w:rsidR="00663919">
        <w:rPr>
          <w:rFonts w:eastAsia="Times New Roman"/>
          <w:szCs w:val="24"/>
          <w:lang w:eastAsia="ru-RU"/>
        </w:rPr>
        <w:t>ОО «РН-Ванкор»</w:t>
      </w:r>
      <w:r w:rsidR="005E5946" w:rsidRPr="00840BFB">
        <w:rPr>
          <w:rFonts w:eastAsia="Times New Roman"/>
          <w:szCs w:val="24"/>
          <w:lang w:eastAsia="ru-RU"/>
        </w:rPr>
        <w:t xml:space="preserve"> «Администрирование договоров» </w:t>
      </w:r>
      <w:r w:rsidR="00CF573A" w:rsidRPr="00840BFB">
        <w:rPr>
          <w:rFonts w:eastAsia="Times New Roman"/>
          <w:szCs w:val="24"/>
          <w:lang w:eastAsia="ru-RU"/>
        </w:rPr>
        <w:t>№ П3</w:t>
      </w:r>
      <w:r w:rsidR="005E5946" w:rsidRPr="00840BFB">
        <w:rPr>
          <w:rFonts w:eastAsia="Times New Roman"/>
          <w:szCs w:val="24"/>
          <w:lang w:eastAsia="ru-RU"/>
        </w:rPr>
        <w:t>-0</w:t>
      </w:r>
      <w:r w:rsidR="00CF573A" w:rsidRPr="00840BFB">
        <w:rPr>
          <w:rFonts w:eastAsia="Times New Roman"/>
          <w:szCs w:val="24"/>
          <w:lang w:eastAsia="ru-RU"/>
        </w:rPr>
        <w:t>6</w:t>
      </w:r>
      <w:r w:rsidR="005E5946" w:rsidRPr="00840BFB">
        <w:rPr>
          <w:rFonts w:eastAsia="Times New Roman"/>
          <w:szCs w:val="24"/>
          <w:lang w:eastAsia="ru-RU"/>
        </w:rPr>
        <w:t xml:space="preserve"> Р-00</w:t>
      </w:r>
      <w:r w:rsidR="00CF573A" w:rsidRPr="00840BFB">
        <w:rPr>
          <w:rFonts w:eastAsia="Times New Roman"/>
          <w:szCs w:val="24"/>
          <w:lang w:eastAsia="ru-RU"/>
        </w:rPr>
        <w:t>01 ЮЛ-583.</w:t>
      </w:r>
    </w:p>
    <w:p w:rsidR="00AD41FB" w:rsidRPr="008D137C" w:rsidRDefault="00AD41FB" w:rsidP="0053346C">
      <w:pPr>
        <w:pStyle w:val="afd"/>
        <w:numPr>
          <w:ilvl w:val="1"/>
          <w:numId w:val="14"/>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840BFB">
        <w:rPr>
          <w:rFonts w:eastAsia="Times New Roman"/>
          <w:szCs w:val="24"/>
          <w:lang w:eastAsia="ru-RU"/>
        </w:rPr>
        <w:t>При формировании пакета</w:t>
      </w:r>
      <w:r w:rsidRPr="008D137C">
        <w:rPr>
          <w:rFonts w:eastAsia="Times New Roman"/>
          <w:szCs w:val="24"/>
          <w:lang w:eastAsia="ru-RU"/>
        </w:rPr>
        <w:t xml:space="preserve"> закупочной документации инициатор закупки отдельным приложением размещает </w:t>
      </w:r>
      <w:r w:rsidR="00991AA7">
        <w:rPr>
          <w:rFonts w:eastAsia="Times New Roman"/>
          <w:szCs w:val="24"/>
          <w:lang w:eastAsia="ru-RU"/>
        </w:rPr>
        <w:t xml:space="preserve">настоящее </w:t>
      </w:r>
      <w:r w:rsidR="0080675B" w:rsidRPr="008D137C">
        <w:rPr>
          <w:rFonts w:eastAsia="Times New Roman"/>
          <w:szCs w:val="24"/>
          <w:lang w:eastAsia="ru-RU"/>
        </w:rPr>
        <w:t>Положени</w:t>
      </w:r>
      <w:r w:rsidRPr="008D137C">
        <w:rPr>
          <w:rFonts w:eastAsia="Times New Roman"/>
          <w:szCs w:val="24"/>
          <w:lang w:eastAsia="ru-RU"/>
        </w:rPr>
        <w:t>е.</w:t>
      </w:r>
    </w:p>
    <w:p w:rsidR="00634E97" w:rsidRPr="008D137C" w:rsidRDefault="00011F35" w:rsidP="0053346C">
      <w:pPr>
        <w:pStyle w:val="afd"/>
        <w:numPr>
          <w:ilvl w:val="1"/>
          <w:numId w:val="14"/>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Pr>
          <w:rFonts w:eastAsia="Times New Roman"/>
          <w:szCs w:val="24"/>
          <w:lang w:eastAsia="ru-RU"/>
        </w:rPr>
        <w:t>П</w:t>
      </w:r>
      <w:r w:rsidRPr="009B1E2D">
        <w:rPr>
          <w:rFonts w:eastAsia="Times New Roman"/>
          <w:szCs w:val="24"/>
          <w:lang w:eastAsia="ru-RU"/>
        </w:rPr>
        <w:t xml:space="preserve">редставители </w:t>
      </w:r>
      <w:proofErr w:type="spellStart"/>
      <w:r w:rsidRPr="009B1E2D">
        <w:rPr>
          <w:rFonts w:eastAsia="Times New Roman"/>
          <w:szCs w:val="24"/>
          <w:lang w:eastAsia="ru-RU"/>
        </w:rPr>
        <w:t>УПБиОТ</w:t>
      </w:r>
      <w:proofErr w:type="spellEnd"/>
      <w:r w:rsidRPr="009B1E2D">
        <w:rPr>
          <w:rFonts w:eastAsia="Times New Roman"/>
          <w:szCs w:val="24"/>
          <w:lang w:eastAsia="ru-RU"/>
        </w:rPr>
        <w:t xml:space="preserve"> и УООС</w:t>
      </w:r>
      <w:r>
        <w:rPr>
          <w:rFonts w:eastAsia="Times New Roman"/>
          <w:szCs w:val="24"/>
          <w:lang w:eastAsia="ru-RU"/>
        </w:rPr>
        <w:t xml:space="preserve"> </w:t>
      </w:r>
      <w:r w:rsidR="00F07D28">
        <w:rPr>
          <w:rFonts w:eastAsia="Times New Roman"/>
          <w:szCs w:val="24"/>
          <w:lang w:eastAsia="ru-RU"/>
        </w:rPr>
        <w:t>ООО «РН-Ванкор»,</w:t>
      </w:r>
      <w:r w:rsidR="00481004" w:rsidRPr="008D137C">
        <w:rPr>
          <w:rFonts w:eastAsia="Times New Roman"/>
          <w:szCs w:val="24"/>
          <w:lang w:eastAsia="ru-RU"/>
        </w:rPr>
        <w:t xml:space="preserve"> </w:t>
      </w:r>
      <w:r w:rsidR="00AD41FB" w:rsidRPr="008D137C">
        <w:rPr>
          <w:rFonts w:eastAsia="Times New Roman"/>
          <w:szCs w:val="24"/>
          <w:lang w:eastAsia="ru-RU"/>
        </w:rPr>
        <w:t>формиру</w:t>
      </w:r>
      <w:r w:rsidR="001C6BFF" w:rsidRPr="008D137C">
        <w:rPr>
          <w:rFonts w:eastAsia="Times New Roman"/>
          <w:szCs w:val="24"/>
          <w:lang w:eastAsia="ru-RU"/>
        </w:rPr>
        <w:t>ю</w:t>
      </w:r>
      <w:r w:rsidR="00AD41FB" w:rsidRPr="008D137C">
        <w:rPr>
          <w:rFonts w:eastAsia="Times New Roman"/>
          <w:szCs w:val="24"/>
          <w:lang w:eastAsia="ru-RU"/>
        </w:rPr>
        <w:t>т единые требования для всех типов закупочной документации</w:t>
      </w:r>
      <w:r w:rsidR="00634E97" w:rsidRPr="008D137C">
        <w:rPr>
          <w:rFonts w:eastAsia="Times New Roman"/>
          <w:szCs w:val="24"/>
          <w:lang w:eastAsia="ru-RU"/>
        </w:rPr>
        <w:t>, которые</w:t>
      </w:r>
      <w:r w:rsidR="00AD41FB" w:rsidRPr="008D137C">
        <w:rPr>
          <w:rFonts w:eastAsia="Times New Roman"/>
          <w:szCs w:val="24"/>
          <w:lang w:eastAsia="ru-RU"/>
        </w:rPr>
        <w:t xml:space="preserve"> </w:t>
      </w:r>
      <w:r w:rsidR="00634E97" w:rsidRPr="008D137C">
        <w:rPr>
          <w:rFonts w:eastAsia="Times New Roman"/>
          <w:szCs w:val="24"/>
          <w:lang w:eastAsia="ru-RU"/>
        </w:rPr>
        <w:t xml:space="preserve">указываются </w:t>
      </w:r>
      <w:r w:rsidR="00AD41FB" w:rsidRPr="008D137C">
        <w:rPr>
          <w:rFonts w:eastAsia="Times New Roman"/>
          <w:szCs w:val="24"/>
          <w:lang w:eastAsia="ru-RU"/>
        </w:rPr>
        <w:t>в «Блок</w:t>
      </w:r>
      <w:r w:rsidR="00634E97" w:rsidRPr="008D137C">
        <w:rPr>
          <w:rFonts w:eastAsia="Times New Roman"/>
          <w:szCs w:val="24"/>
          <w:lang w:eastAsia="ru-RU"/>
        </w:rPr>
        <w:t>е</w:t>
      </w:r>
      <w:r w:rsidR="00AD41FB" w:rsidRPr="008D137C">
        <w:rPr>
          <w:rFonts w:eastAsia="Times New Roman"/>
          <w:szCs w:val="24"/>
          <w:lang w:eastAsia="ru-RU"/>
        </w:rPr>
        <w:t xml:space="preserve"> №2 информационн</w:t>
      </w:r>
      <w:r w:rsidR="00634E97" w:rsidRPr="008D137C">
        <w:rPr>
          <w:rFonts w:eastAsia="Times New Roman"/>
          <w:szCs w:val="24"/>
          <w:lang w:eastAsia="ru-RU"/>
        </w:rPr>
        <w:t>ой</w:t>
      </w:r>
      <w:r w:rsidR="00AD41FB" w:rsidRPr="008D137C">
        <w:rPr>
          <w:rFonts w:eastAsia="Times New Roman"/>
          <w:szCs w:val="24"/>
          <w:lang w:eastAsia="ru-RU"/>
        </w:rPr>
        <w:t xml:space="preserve"> карт</w:t>
      </w:r>
      <w:r w:rsidR="00634E97" w:rsidRPr="008D137C">
        <w:rPr>
          <w:rFonts w:eastAsia="Times New Roman"/>
          <w:szCs w:val="24"/>
          <w:lang w:eastAsia="ru-RU"/>
        </w:rPr>
        <w:t>ы</w:t>
      </w:r>
      <w:r w:rsidR="00AD41FB" w:rsidRPr="008D137C">
        <w:rPr>
          <w:rFonts w:eastAsia="Times New Roman"/>
          <w:szCs w:val="24"/>
          <w:lang w:eastAsia="ru-RU"/>
        </w:rPr>
        <w:t>» Документации о закупке.</w:t>
      </w:r>
    </w:p>
    <w:p w:rsidR="00316515" w:rsidRPr="009B1E2D" w:rsidRDefault="00316515" w:rsidP="0053346C">
      <w:pPr>
        <w:pStyle w:val="afd"/>
        <w:numPr>
          <w:ilvl w:val="1"/>
          <w:numId w:val="14"/>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9B1E2D">
        <w:rPr>
          <w:rFonts w:eastAsia="Times New Roman"/>
          <w:szCs w:val="24"/>
          <w:lang w:eastAsia="ru-RU"/>
        </w:rPr>
        <w:t>При проведении отборочной стадии Претендент подтверждает</w:t>
      </w:r>
      <w:r w:rsidR="00ED4B65" w:rsidRPr="009B1E2D">
        <w:rPr>
          <w:rFonts w:eastAsia="Times New Roman"/>
          <w:szCs w:val="24"/>
          <w:lang w:eastAsia="ru-RU"/>
        </w:rPr>
        <w:t xml:space="preserve"> </w:t>
      </w:r>
      <w:r w:rsidRPr="009B1E2D">
        <w:rPr>
          <w:rFonts w:eastAsia="Times New Roman"/>
          <w:szCs w:val="24"/>
          <w:lang w:eastAsia="ru-RU"/>
        </w:rPr>
        <w:t>соответствие утвержденным квалификационным требованиям</w:t>
      </w:r>
      <w:r w:rsidR="00CA11DB" w:rsidRPr="009B1E2D">
        <w:rPr>
          <w:rFonts w:eastAsia="Times New Roman"/>
          <w:szCs w:val="24"/>
          <w:lang w:eastAsia="ru-RU"/>
        </w:rPr>
        <w:t xml:space="preserve"> и согласие их выполнения на период</w:t>
      </w:r>
      <w:r w:rsidR="00173C22">
        <w:rPr>
          <w:rFonts w:eastAsia="Times New Roman"/>
          <w:szCs w:val="24"/>
          <w:lang w:eastAsia="ru-RU"/>
        </w:rPr>
        <w:t xml:space="preserve"> действия договорных отношений </w:t>
      </w:r>
      <w:r w:rsidR="00CA11DB" w:rsidRPr="009B1E2D">
        <w:rPr>
          <w:rFonts w:eastAsia="Times New Roman"/>
          <w:szCs w:val="24"/>
          <w:lang w:eastAsia="ru-RU"/>
        </w:rPr>
        <w:t xml:space="preserve">с </w:t>
      </w:r>
      <w:r w:rsidR="00F07D28">
        <w:rPr>
          <w:rFonts w:eastAsia="Times New Roman"/>
          <w:szCs w:val="24"/>
          <w:lang w:eastAsia="ru-RU"/>
        </w:rPr>
        <w:t>ООО «РН-Ванкор»</w:t>
      </w:r>
      <w:r w:rsidR="0096193E" w:rsidRPr="009B1E2D">
        <w:rPr>
          <w:rFonts w:eastAsia="Times New Roman"/>
          <w:szCs w:val="24"/>
          <w:lang w:eastAsia="ru-RU"/>
        </w:rPr>
        <w:t xml:space="preserve">, </w:t>
      </w:r>
      <w:r w:rsidR="001D4D25" w:rsidRPr="009B1E2D">
        <w:rPr>
          <w:rFonts w:eastAsia="Times New Roman"/>
          <w:szCs w:val="24"/>
          <w:lang w:eastAsia="ru-RU"/>
        </w:rPr>
        <w:t xml:space="preserve">путем предоставления подтверждающих документов, указанных в закупочной документации. </w:t>
      </w:r>
    </w:p>
    <w:p w:rsidR="00A110D9" w:rsidRPr="001933E4" w:rsidRDefault="00FB577A" w:rsidP="0053346C">
      <w:pPr>
        <w:pStyle w:val="afd"/>
        <w:numPr>
          <w:ilvl w:val="0"/>
          <w:numId w:val="14"/>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1933E4">
        <w:rPr>
          <w:rFonts w:eastAsia="Times New Roman"/>
          <w:szCs w:val="24"/>
          <w:lang w:eastAsia="ru-RU"/>
        </w:rPr>
        <w:t>П</w:t>
      </w:r>
      <w:r w:rsidR="00A110D9" w:rsidRPr="001933E4">
        <w:rPr>
          <w:rFonts w:eastAsia="Times New Roman"/>
          <w:szCs w:val="24"/>
          <w:lang w:eastAsia="ru-RU"/>
        </w:rPr>
        <w:t>ретендента</w:t>
      </w:r>
      <w:r w:rsidRPr="001933E4">
        <w:rPr>
          <w:rFonts w:eastAsia="Times New Roman"/>
          <w:szCs w:val="24"/>
          <w:lang w:eastAsia="ru-RU"/>
        </w:rPr>
        <w:t>м</w:t>
      </w:r>
      <w:r w:rsidR="00A110D9" w:rsidRPr="001933E4">
        <w:rPr>
          <w:rFonts w:eastAsia="Times New Roman"/>
          <w:szCs w:val="24"/>
          <w:lang w:eastAsia="ru-RU"/>
        </w:rPr>
        <w:t>, ранее не имевш</w:t>
      </w:r>
      <w:r w:rsidRPr="001933E4">
        <w:rPr>
          <w:rFonts w:eastAsia="Times New Roman"/>
          <w:szCs w:val="24"/>
          <w:lang w:eastAsia="ru-RU"/>
        </w:rPr>
        <w:t xml:space="preserve">им </w:t>
      </w:r>
      <w:r w:rsidR="00A110D9" w:rsidRPr="001933E4">
        <w:rPr>
          <w:rFonts w:eastAsia="Times New Roman"/>
          <w:szCs w:val="24"/>
          <w:lang w:eastAsia="ru-RU"/>
        </w:rPr>
        <w:t xml:space="preserve">договорных отношений с </w:t>
      </w:r>
      <w:r w:rsidR="00047BB1" w:rsidRPr="001933E4">
        <w:rPr>
          <w:rFonts w:eastAsia="Times New Roman"/>
          <w:szCs w:val="24"/>
          <w:lang w:eastAsia="ru-RU"/>
        </w:rPr>
        <w:t>ООО «РН-Ванкор»</w:t>
      </w:r>
      <w:r w:rsidR="00A110D9" w:rsidRPr="001933E4">
        <w:rPr>
          <w:rFonts w:eastAsia="Times New Roman"/>
          <w:szCs w:val="24"/>
          <w:lang w:eastAsia="ru-RU"/>
        </w:rPr>
        <w:t xml:space="preserve">, </w:t>
      </w:r>
      <w:r w:rsidR="006C6365" w:rsidRPr="001933E4">
        <w:rPr>
          <w:rFonts w:eastAsia="Times New Roman"/>
          <w:szCs w:val="24"/>
          <w:lang w:eastAsia="ru-RU"/>
        </w:rPr>
        <w:t xml:space="preserve">может быть проведен </w:t>
      </w:r>
      <w:r w:rsidR="00A110D9" w:rsidRPr="001933E4">
        <w:rPr>
          <w:rFonts w:eastAsia="Times New Roman"/>
          <w:szCs w:val="24"/>
          <w:lang w:eastAsia="ru-RU"/>
        </w:rPr>
        <w:t>аудит</w:t>
      </w:r>
      <w:r w:rsidR="00E52DBA" w:rsidRPr="001933E4">
        <w:rPr>
          <w:rFonts w:eastAsia="Times New Roman"/>
          <w:szCs w:val="24"/>
          <w:lang w:eastAsia="ru-RU"/>
        </w:rPr>
        <w:t xml:space="preserve"> на соответствие квалификационным требованиям</w:t>
      </w:r>
      <w:r w:rsidR="00A110D9" w:rsidRPr="001933E4">
        <w:rPr>
          <w:rFonts w:eastAsia="Times New Roman"/>
          <w:szCs w:val="24"/>
          <w:lang w:eastAsia="ru-RU"/>
        </w:rPr>
        <w:t xml:space="preserve">. </w:t>
      </w:r>
      <w:r w:rsidR="006C6365" w:rsidRPr="001933E4">
        <w:rPr>
          <w:rFonts w:eastAsia="Times New Roman"/>
          <w:szCs w:val="24"/>
          <w:lang w:eastAsia="ru-RU"/>
        </w:rPr>
        <w:t xml:space="preserve">Аудит инициируется  подразделением </w:t>
      </w:r>
      <w:proofErr w:type="spellStart"/>
      <w:r w:rsidR="006C6365" w:rsidRPr="001933E4">
        <w:rPr>
          <w:rFonts w:eastAsia="Times New Roman"/>
          <w:szCs w:val="24"/>
          <w:lang w:eastAsia="ru-RU"/>
        </w:rPr>
        <w:t>УПБиОТ</w:t>
      </w:r>
      <w:proofErr w:type="spellEnd"/>
      <w:r w:rsidR="006C6365" w:rsidRPr="001933E4">
        <w:rPr>
          <w:rFonts w:eastAsia="Times New Roman"/>
          <w:szCs w:val="24"/>
          <w:lang w:eastAsia="ru-RU"/>
        </w:rPr>
        <w:t xml:space="preserve"> и/или УООС ООО «РН-Ванкор». Аудит также может быть </w:t>
      </w:r>
      <w:r w:rsidR="007D7F3A" w:rsidRPr="001933E4">
        <w:rPr>
          <w:rFonts w:eastAsia="Times New Roman"/>
          <w:szCs w:val="24"/>
          <w:lang w:eastAsia="ru-RU"/>
        </w:rPr>
        <w:t>и</w:t>
      </w:r>
      <w:r w:rsidR="006C6365" w:rsidRPr="001933E4">
        <w:rPr>
          <w:rFonts w:eastAsia="Times New Roman"/>
          <w:szCs w:val="24"/>
          <w:lang w:eastAsia="ru-RU"/>
        </w:rPr>
        <w:t xml:space="preserve">нициирован руководителем службы, курирующей договор. </w:t>
      </w:r>
      <w:r w:rsidR="0098054E" w:rsidRPr="001933E4">
        <w:rPr>
          <w:rFonts w:eastAsia="Times New Roman"/>
          <w:szCs w:val="24"/>
          <w:lang w:eastAsia="ru-RU"/>
        </w:rPr>
        <w:t>А</w:t>
      </w:r>
      <w:r w:rsidR="00A110D9" w:rsidRPr="001933E4">
        <w:rPr>
          <w:rFonts w:eastAsia="Times New Roman"/>
          <w:szCs w:val="24"/>
          <w:lang w:eastAsia="ru-RU"/>
        </w:rPr>
        <w:t>удит</w:t>
      </w:r>
      <w:r w:rsidR="0098054E" w:rsidRPr="001933E4">
        <w:rPr>
          <w:rFonts w:eastAsia="Times New Roman"/>
          <w:szCs w:val="24"/>
          <w:lang w:eastAsia="ru-RU"/>
        </w:rPr>
        <w:t xml:space="preserve"> проводится </w:t>
      </w:r>
      <w:r w:rsidR="00A110D9" w:rsidRPr="001933E4">
        <w:rPr>
          <w:rFonts w:eastAsia="Times New Roman"/>
          <w:szCs w:val="24"/>
          <w:lang w:eastAsia="ru-RU"/>
        </w:rPr>
        <w:t xml:space="preserve"> </w:t>
      </w:r>
      <w:r w:rsidR="006C6365" w:rsidRPr="001933E4">
        <w:rPr>
          <w:rFonts w:eastAsia="Times New Roman"/>
          <w:szCs w:val="24"/>
          <w:lang w:eastAsia="ru-RU"/>
        </w:rPr>
        <w:t xml:space="preserve">подразделением </w:t>
      </w:r>
      <w:proofErr w:type="spellStart"/>
      <w:r w:rsidR="006C6365" w:rsidRPr="001933E4">
        <w:rPr>
          <w:rFonts w:eastAsia="Times New Roman"/>
          <w:szCs w:val="24"/>
          <w:lang w:eastAsia="ru-RU"/>
        </w:rPr>
        <w:t>УПБиОТ</w:t>
      </w:r>
      <w:proofErr w:type="spellEnd"/>
      <w:r w:rsidR="006C6365" w:rsidRPr="001933E4">
        <w:rPr>
          <w:rFonts w:eastAsia="Times New Roman"/>
          <w:szCs w:val="24"/>
          <w:lang w:eastAsia="ru-RU"/>
        </w:rPr>
        <w:t xml:space="preserve"> и/или УООС ООО «РН-Ванкор» с участием </w:t>
      </w:r>
      <w:r w:rsidR="0098054E" w:rsidRPr="001933E4">
        <w:rPr>
          <w:rFonts w:eastAsia="Times New Roman"/>
          <w:szCs w:val="24"/>
          <w:lang w:eastAsia="ru-RU"/>
        </w:rPr>
        <w:t>уполномоче</w:t>
      </w:r>
      <w:r w:rsidR="006C6365" w:rsidRPr="001933E4">
        <w:rPr>
          <w:rFonts w:eastAsia="Times New Roman"/>
          <w:szCs w:val="24"/>
          <w:lang w:eastAsia="ru-RU"/>
        </w:rPr>
        <w:t>нного представителя Претендента.</w:t>
      </w:r>
      <w:r w:rsidR="0098054E" w:rsidRPr="001933E4">
        <w:rPr>
          <w:rFonts w:eastAsia="Times New Roman"/>
          <w:szCs w:val="24"/>
          <w:lang w:eastAsia="ru-RU"/>
        </w:rPr>
        <w:t xml:space="preserve"> </w:t>
      </w:r>
      <w:r w:rsidR="006C6365" w:rsidRPr="001933E4">
        <w:rPr>
          <w:rFonts w:eastAsia="Times New Roman"/>
          <w:szCs w:val="24"/>
          <w:lang w:eastAsia="ru-RU"/>
        </w:rPr>
        <w:t xml:space="preserve">Участие в аудите может принять куратор договора или </w:t>
      </w:r>
      <w:r w:rsidR="0098054E" w:rsidRPr="001933E4">
        <w:rPr>
          <w:rFonts w:eastAsia="Times New Roman"/>
          <w:szCs w:val="24"/>
          <w:lang w:eastAsia="ru-RU"/>
        </w:rPr>
        <w:t>представител</w:t>
      </w:r>
      <w:r w:rsidR="006C6365" w:rsidRPr="001933E4">
        <w:rPr>
          <w:rFonts w:eastAsia="Times New Roman"/>
          <w:szCs w:val="24"/>
          <w:lang w:eastAsia="ru-RU"/>
        </w:rPr>
        <w:t xml:space="preserve">и </w:t>
      </w:r>
      <w:r w:rsidR="0098054E" w:rsidRPr="001933E4">
        <w:rPr>
          <w:rFonts w:eastAsia="Times New Roman"/>
          <w:szCs w:val="24"/>
          <w:lang w:eastAsia="ru-RU"/>
        </w:rPr>
        <w:t>других</w:t>
      </w:r>
      <w:r w:rsidR="00A110D9" w:rsidRPr="001933E4">
        <w:rPr>
          <w:rFonts w:eastAsia="Times New Roman"/>
          <w:szCs w:val="24"/>
          <w:lang w:eastAsia="ru-RU"/>
        </w:rPr>
        <w:t xml:space="preserve"> СП</w:t>
      </w:r>
      <w:r w:rsidR="0098054E" w:rsidRPr="001933E4">
        <w:rPr>
          <w:rFonts w:eastAsia="Times New Roman"/>
          <w:szCs w:val="24"/>
          <w:lang w:eastAsia="ru-RU"/>
        </w:rPr>
        <w:t xml:space="preserve"> </w:t>
      </w:r>
      <w:r w:rsidR="00F07D28" w:rsidRPr="001933E4">
        <w:rPr>
          <w:rFonts w:eastAsia="Times New Roman"/>
          <w:szCs w:val="24"/>
          <w:lang w:eastAsia="ru-RU"/>
        </w:rPr>
        <w:t>ООО «РН-Ванкор»</w:t>
      </w:r>
      <w:r w:rsidR="00A110D9" w:rsidRPr="001933E4">
        <w:rPr>
          <w:rFonts w:eastAsia="Times New Roman"/>
          <w:szCs w:val="24"/>
          <w:lang w:eastAsia="ru-RU"/>
        </w:rPr>
        <w:t>.</w:t>
      </w:r>
    </w:p>
    <w:p w:rsidR="00316515" w:rsidRPr="008D137C" w:rsidRDefault="00316515" w:rsidP="0053346C">
      <w:pPr>
        <w:pStyle w:val="afd"/>
        <w:numPr>
          <w:ilvl w:val="1"/>
          <w:numId w:val="14"/>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1933E4">
        <w:rPr>
          <w:rFonts w:eastAsia="Times New Roman"/>
          <w:szCs w:val="24"/>
          <w:lang w:eastAsia="ru-RU"/>
        </w:rPr>
        <w:t>Аудит проводится непосредственно на месте основного базирования Претендента,</w:t>
      </w:r>
      <w:r w:rsidRPr="008D137C">
        <w:rPr>
          <w:rFonts w:eastAsia="Times New Roman"/>
          <w:szCs w:val="24"/>
          <w:lang w:eastAsia="ru-RU"/>
        </w:rPr>
        <w:t xml:space="preserve"> включая административно-бытовые здания, производственные площадки и сооружения. В случае невозможности проведения аудита непосредственно на месте основного базирования Претендента, в связи с удаленностью объектов, аудит может проводиться </w:t>
      </w:r>
      <w:proofErr w:type="spellStart"/>
      <w:r w:rsidRPr="008D137C">
        <w:rPr>
          <w:rFonts w:eastAsia="Times New Roman"/>
          <w:szCs w:val="24"/>
          <w:lang w:eastAsia="ru-RU"/>
        </w:rPr>
        <w:t>камерально</w:t>
      </w:r>
      <w:proofErr w:type="spellEnd"/>
      <w:r w:rsidRPr="008D137C">
        <w:rPr>
          <w:rFonts w:eastAsia="Times New Roman"/>
          <w:szCs w:val="24"/>
          <w:lang w:eastAsia="ru-RU"/>
        </w:rPr>
        <w:t xml:space="preserve">. </w:t>
      </w:r>
    </w:p>
    <w:p w:rsidR="00316515" w:rsidRDefault="00DB4ACE" w:rsidP="0053346C">
      <w:pPr>
        <w:tabs>
          <w:tab w:val="left" w:pos="567"/>
        </w:tabs>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время проведения аудита результаты проверки отражаются в </w:t>
      </w:r>
      <w:proofErr w:type="gramStart"/>
      <w:r>
        <w:rPr>
          <w:rFonts w:ascii="Times New Roman" w:eastAsia="Times New Roman" w:hAnsi="Times New Roman" w:cs="Times New Roman"/>
          <w:sz w:val="24"/>
          <w:szCs w:val="24"/>
          <w:lang w:eastAsia="ru-RU"/>
        </w:rPr>
        <w:t>чек-листе</w:t>
      </w:r>
      <w:proofErr w:type="gramEnd"/>
      <w:r>
        <w:rPr>
          <w:rFonts w:ascii="Times New Roman" w:eastAsia="Times New Roman" w:hAnsi="Times New Roman" w:cs="Times New Roman"/>
          <w:sz w:val="24"/>
          <w:szCs w:val="24"/>
          <w:lang w:eastAsia="ru-RU"/>
        </w:rPr>
        <w:t xml:space="preserve"> с использованием следующей системы оценки соответствия уровня ПБОТОС </w:t>
      </w:r>
      <w:r w:rsidR="00DE07AF">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одрядчика</w:t>
      </w:r>
      <w:r w:rsidRPr="00E07192">
        <w:rPr>
          <w:rFonts w:ascii="Times New Roman" w:eastAsia="Times New Roman" w:hAnsi="Times New Roman" w:cs="Times New Roman"/>
          <w:sz w:val="24"/>
          <w:szCs w:val="24"/>
          <w:lang w:eastAsia="ru-RU"/>
        </w:rPr>
        <w:t>:</w:t>
      </w:r>
    </w:p>
    <w:p w:rsidR="00DB4ACE" w:rsidRDefault="00DB4ACE" w:rsidP="0053346C">
      <w:pPr>
        <w:pStyle w:val="afd"/>
        <w:numPr>
          <w:ilvl w:val="0"/>
          <w:numId w:val="31"/>
        </w:numPr>
        <w:tabs>
          <w:tab w:val="left" w:pos="567"/>
        </w:tabs>
        <w:overflowPunct w:val="0"/>
        <w:autoSpaceDE w:val="0"/>
        <w:autoSpaceDN w:val="0"/>
        <w:adjustRightInd w:val="0"/>
        <w:spacing w:before="120"/>
        <w:ind w:left="714" w:hanging="357"/>
        <w:textAlignment w:val="baseline"/>
        <w:rPr>
          <w:rFonts w:eastAsia="Times New Roman"/>
          <w:szCs w:val="24"/>
          <w:lang w:eastAsia="ru-RU"/>
        </w:rPr>
      </w:pPr>
      <w:r>
        <w:rPr>
          <w:rFonts w:eastAsia="Times New Roman"/>
          <w:szCs w:val="24"/>
          <w:lang w:eastAsia="ru-RU"/>
        </w:rPr>
        <w:t>0 – 50% - красная зона;</w:t>
      </w:r>
    </w:p>
    <w:p w:rsidR="00DB4ACE" w:rsidRDefault="00DB4ACE" w:rsidP="0053346C">
      <w:pPr>
        <w:pStyle w:val="afd"/>
        <w:numPr>
          <w:ilvl w:val="0"/>
          <w:numId w:val="31"/>
        </w:numPr>
        <w:tabs>
          <w:tab w:val="left" w:pos="567"/>
        </w:tabs>
        <w:overflowPunct w:val="0"/>
        <w:autoSpaceDE w:val="0"/>
        <w:autoSpaceDN w:val="0"/>
        <w:adjustRightInd w:val="0"/>
        <w:spacing w:before="120"/>
        <w:ind w:left="714" w:hanging="357"/>
        <w:textAlignment w:val="baseline"/>
        <w:rPr>
          <w:rFonts w:eastAsia="Times New Roman"/>
          <w:szCs w:val="24"/>
          <w:lang w:eastAsia="ru-RU"/>
        </w:rPr>
      </w:pPr>
      <w:r>
        <w:rPr>
          <w:rFonts w:eastAsia="Times New Roman"/>
          <w:szCs w:val="24"/>
          <w:lang w:eastAsia="ru-RU"/>
        </w:rPr>
        <w:t>51-75% - желтая зона;</w:t>
      </w:r>
    </w:p>
    <w:p w:rsidR="00DB4ACE" w:rsidRPr="008D137C" w:rsidRDefault="00DB4ACE" w:rsidP="0053346C">
      <w:pPr>
        <w:pStyle w:val="afd"/>
        <w:numPr>
          <w:ilvl w:val="0"/>
          <w:numId w:val="31"/>
        </w:numPr>
        <w:tabs>
          <w:tab w:val="left" w:pos="567"/>
        </w:tabs>
        <w:overflowPunct w:val="0"/>
        <w:autoSpaceDE w:val="0"/>
        <w:autoSpaceDN w:val="0"/>
        <w:adjustRightInd w:val="0"/>
        <w:spacing w:before="120"/>
        <w:ind w:left="714" w:hanging="357"/>
        <w:textAlignment w:val="baseline"/>
        <w:rPr>
          <w:rFonts w:eastAsia="Times New Roman"/>
          <w:szCs w:val="24"/>
          <w:lang w:eastAsia="ru-RU"/>
        </w:rPr>
      </w:pPr>
      <w:r>
        <w:rPr>
          <w:rFonts w:eastAsia="Times New Roman"/>
          <w:szCs w:val="24"/>
          <w:lang w:eastAsia="ru-RU"/>
        </w:rPr>
        <w:t>76 – 100% - зеленая зона.</w:t>
      </w:r>
      <w:r w:rsidRPr="008D137C">
        <w:rPr>
          <w:rFonts w:eastAsia="Times New Roman"/>
          <w:szCs w:val="24"/>
          <w:lang w:eastAsia="ru-RU"/>
        </w:rPr>
        <w:t xml:space="preserve"> </w:t>
      </w:r>
    </w:p>
    <w:p w:rsidR="00316515" w:rsidRDefault="00DB4ACE" w:rsidP="0053346C">
      <w:p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по результатам проведения аудита уровень ПБОТОС </w:t>
      </w:r>
      <w:r w:rsidR="00DE07AF">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одрядчика</w:t>
      </w:r>
      <w:r w:rsidRPr="00E0719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составил 51 – 100%, </w:t>
      </w:r>
      <w:r w:rsidR="00DE07AF">
        <w:rPr>
          <w:rFonts w:ascii="Times New Roman" w:eastAsia="Times New Roman" w:hAnsi="Times New Roman" w:cs="Times New Roman"/>
          <w:sz w:val="24"/>
          <w:szCs w:val="24"/>
          <w:lang w:eastAsia="ru-RU"/>
        </w:rPr>
        <w:t>подрядчик</w:t>
      </w:r>
      <w:r>
        <w:rPr>
          <w:rFonts w:ascii="Times New Roman" w:eastAsia="Times New Roman" w:hAnsi="Times New Roman" w:cs="Times New Roman"/>
          <w:sz w:val="24"/>
          <w:szCs w:val="24"/>
          <w:lang w:eastAsia="ru-RU"/>
        </w:rPr>
        <w:t xml:space="preserve"> допускается на </w:t>
      </w:r>
      <w:proofErr w:type="spellStart"/>
      <w:r>
        <w:rPr>
          <w:rFonts w:ascii="Times New Roman" w:eastAsia="Times New Roman" w:hAnsi="Times New Roman" w:cs="Times New Roman"/>
          <w:sz w:val="24"/>
          <w:szCs w:val="24"/>
          <w:lang w:eastAsia="ru-RU"/>
        </w:rPr>
        <w:t>предквалификацию</w:t>
      </w:r>
      <w:proofErr w:type="spellEnd"/>
      <w:r>
        <w:rPr>
          <w:rFonts w:ascii="Times New Roman" w:eastAsia="Times New Roman" w:hAnsi="Times New Roman" w:cs="Times New Roman"/>
          <w:sz w:val="24"/>
          <w:szCs w:val="24"/>
          <w:lang w:eastAsia="ru-RU"/>
        </w:rPr>
        <w:t>.</w:t>
      </w:r>
    </w:p>
    <w:p w:rsidR="00DB4ACE" w:rsidRPr="008D137C" w:rsidRDefault="00DB4ACE" w:rsidP="0053346C">
      <w:p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по результатам проведения аудита уровень ПБОТОС </w:t>
      </w:r>
      <w:r w:rsidR="00DE07AF">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одрядчика</w:t>
      </w:r>
      <w:r w:rsidRPr="00E0719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составил 0 – 50% (красная зона), </w:t>
      </w:r>
      <w:r w:rsidR="00DE07AF">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одрядчик</w:t>
      </w:r>
      <w:r>
        <w:rPr>
          <w:rFonts w:ascii="Times New Roman" w:eastAsia="Times New Roman" w:hAnsi="Times New Roman" w:cs="Times New Roman"/>
          <w:sz w:val="24"/>
          <w:szCs w:val="24"/>
          <w:lang w:eastAsia="ru-RU"/>
        </w:rPr>
        <w:t xml:space="preserve"> на </w:t>
      </w:r>
      <w:proofErr w:type="spellStart"/>
      <w:r>
        <w:rPr>
          <w:rFonts w:ascii="Times New Roman" w:eastAsia="Times New Roman" w:hAnsi="Times New Roman" w:cs="Times New Roman"/>
          <w:sz w:val="24"/>
          <w:szCs w:val="24"/>
          <w:lang w:eastAsia="ru-RU"/>
        </w:rPr>
        <w:t>предквалификацию</w:t>
      </w:r>
      <w:proofErr w:type="spellEnd"/>
      <w:r>
        <w:rPr>
          <w:rFonts w:ascii="Times New Roman" w:eastAsia="Times New Roman" w:hAnsi="Times New Roman" w:cs="Times New Roman"/>
          <w:sz w:val="24"/>
          <w:szCs w:val="24"/>
          <w:lang w:eastAsia="ru-RU"/>
        </w:rPr>
        <w:t xml:space="preserve"> не допускается.</w:t>
      </w:r>
    </w:p>
    <w:p w:rsidR="00494944" w:rsidRPr="008D137C" w:rsidRDefault="00316515" w:rsidP="0053346C">
      <w:pPr>
        <w:pStyle w:val="afd"/>
        <w:numPr>
          <w:ilvl w:val="1"/>
          <w:numId w:val="14"/>
        </w:numPr>
        <w:tabs>
          <w:tab w:val="left" w:pos="426"/>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Договор, заключаемый с выбранн</w:t>
      </w:r>
      <w:r w:rsidR="00E07192">
        <w:rPr>
          <w:rFonts w:eastAsia="Times New Roman"/>
          <w:szCs w:val="24"/>
          <w:lang w:eastAsia="ru-RU"/>
        </w:rPr>
        <w:t xml:space="preserve">ым </w:t>
      </w:r>
      <w:r w:rsidR="00DE07AF">
        <w:rPr>
          <w:rFonts w:eastAsia="Times New Roman"/>
          <w:szCs w:val="24"/>
          <w:lang w:eastAsia="ru-RU"/>
        </w:rPr>
        <w:t>п</w:t>
      </w:r>
      <w:r w:rsidR="00E07192">
        <w:rPr>
          <w:rFonts w:eastAsia="Times New Roman"/>
          <w:szCs w:val="24"/>
          <w:lang w:eastAsia="ru-RU"/>
        </w:rPr>
        <w:t xml:space="preserve">одрядчиком </w:t>
      </w:r>
      <w:r w:rsidRPr="008D137C">
        <w:rPr>
          <w:rFonts w:eastAsia="Times New Roman"/>
          <w:szCs w:val="24"/>
          <w:lang w:eastAsia="ru-RU"/>
        </w:rPr>
        <w:t>должен содержать</w:t>
      </w:r>
      <w:r w:rsidR="00494944" w:rsidRPr="008D137C">
        <w:rPr>
          <w:rFonts w:eastAsia="Times New Roman"/>
          <w:szCs w:val="24"/>
          <w:lang w:eastAsia="ru-RU"/>
        </w:rPr>
        <w:t>:</w:t>
      </w:r>
    </w:p>
    <w:p w:rsidR="00494944" w:rsidRPr="001A714D" w:rsidRDefault="005C5A35" w:rsidP="0053346C">
      <w:pPr>
        <w:pStyle w:val="afd"/>
        <w:numPr>
          <w:ilvl w:val="0"/>
          <w:numId w:val="24"/>
        </w:numPr>
        <w:spacing w:before="120"/>
        <w:rPr>
          <w:rFonts w:eastAsia="Times New Roman"/>
          <w:i/>
          <w:szCs w:val="24"/>
          <w:lang w:eastAsia="ru-RU"/>
        </w:rPr>
      </w:pPr>
      <w:bookmarkStart w:id="104" w:name="_Toc522625295"/>
      <w:r>
        <w:rPr>
          <w:rFonts w:eastAsia="Times New Roman"/>
          <w:szCs w:val="24"/>
          <w:lang w:eastAsia="ru-RU"/>
        </w:rPr>
        <w:t xml:space="preserve">требования приложения 2 </w:t>
      </w:r>
      <w:r w:rsidR="00494944" w:rsidRPr="001A714D">
        <w:rPr>
          <w:rFonts w:eastAsia="Times New Roman"/>
          <w:szCs w:val="24"/>
          <w:lang w:eastAsia="ru-RU"/>
        </w:rPr>
        <w:t>Положени</w:t>
      </w:r>
      <w:r>
        <w:rPr>
          <w:rFonts w:eastAsia="Times New Roman"/>
          <w:szCs w:val="24"/>
          <w:lang w:eastAsia="ru-RU"/>
        </w:rPr>
        <w:t>я</w:t>
      </w:r>
      <w:r w:rsidR="00494944" w:rsidRPr="001A714D">
        <w:rPr>
          <w:rFonts w:eastAsia="Times New Roman"/>
          <w:szCs w:val="24"/>
          <w:lang w:eastAsia="ru-RU"/>
        </w:rPr>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sidR="00494944" w:rsidRPr="001A714D">
        <w:t xml:space="preserve"> № </w:t>
      </w:r>
      <w:r w:rsidR="00494944" w:rsidRPr="001A714D">
        <w:rPr>
          <w:rFonts w:eastAsia="Times New Roman"/>
          <w:szCs w:val="24"/>
          <w:lang w:eastAsia="ru-RU"/>
        </w:rPr>
        <w:t>П4-05 СД-021.01;</w:t>
      </w:r>
      <w:bookmarkEnd w:id="104"/>
    </w:p>
    <w:p w:rsidR="00494944" w:rsidRPr="001A714D" w:rsidRDefault="0040021B" w:rsidP="0053346C">
      <w:pPr>
        <w:pStyle w:val="afd"/>
        <w:numPr>
          <w:ilvl w:val="0"/>
          <w:numId w:val="24"/>
        </w:numPr>
        <w:spacing w:before="120"/>
        <w:rPr>
          <w:rFonts w:eastAsia="Times New Roman"/>
          <w:i/>
          <w:szCs w:val="24"/>
          <w:lang w:eastAsia="ru-RU"/>
        </w:rPr>
      </w:pPr>
      <w:bookmarkStart w:id="105" w:name="_Toc522625296"/>
      <w:r>
        <w:rPr>
          <w:rFonts w:eastAsia="Times New Roman"/>
          <w:szCs w:val="24"/>
          <w:lang w:eastAsia="ru-RU"/>
        </w:rPr>
        <w:lastRenderedPageBreak/>
        <w:t>Положение Компании «</w:t>
      </w:r>
      <w:r w:rsidR="00057BCD" w:rsidRPr="001A714D">
        <w:rPr>
          <w:rFonts w:eastAsia="Times New Roman"/>
          <w:szCs w:val="24"/>
          <w:lang w:eastAsia="ru-RU"/>
        </w:rPr>
        <w:t>Система управления безопасной эксп</w:t>
      </w:r>
      <w:r>
        <w:rPr>
          <w:rFonts w:eastAsia="Times New Roman"/>
          <w:szCs w:val="24"/>
          <w:lang w:eastAsia="ru-RU"/>
        </w:rPr>
        <w:t>луатацией транспортных средств»</w:t>
      </w:r>
      <w:r w:rsidR="00057BCD" w:rsidRPr="001A714D">
        <w:rPr>
          <w:rFonts w:eastAsia="Times New Roman"/>
          <w:szCs w:val="24"/>
          <w:lang w:eastAsia="ru-RU"/>
        </w:rPr>
        <w:t> №П3-05 Р-0853;</w:t>
      </w:r>
      <w:bookmarkEnd w:id="105"/>
      <w:r w:rsidR="00057BCD" w:rsidRPr="001A714D">
        <w:rPr>
          <w:rFonts w:eastAsia="Times New Roman"/>
          <w:szCs w:val="24"/>
          <w:lang w:eastAsia="ru-RU"/>
        </w:rPr>
        <w:t xml:space="preserve"> </w:t>
      </w:r>
    </w:p>
    <w:p w:rsidR="00D62CBA" w:rsidRPr="001A714D" w:rsidRDefault="00D62CBA" w:rsidP="0053346C">
      <w:pPr>
        <w:pStyle w:val="afd"/>
        <w:numPr>
          <w:ilvl w:val="0"/>
          <w:numId w:val="24"/>
        </w:numPr>
        <w:spacing w:before="120"/>
        <w:rPr>
          <w:rFonts w:eastAsia="Times New Roman"/>
          <w:i/>
          <w:szCs w:val="24"/>
          <w:lang w:eastAsia="ru-RU"/>
        </w:rPr>
      </w:pPr>
      <w:bookmarkStart w:id="106" w:name="_Toc522625297"/>
      <w:r w:rsidRPr="001A714D">
        <w:rPr>
          <w:rFonts w:eastAsia="Times New Roman"/>
          <w:szCs w:val="24"/>
          <w:lang w:eastAsia="ru-RU"/>
        </w:rPr>
        <w:t>Положение Компании «Порядок расследования происшествий»</w:t>
      </w:r>
      <w:r w:rsidRPr="001A714D">
        <w:rPr>
          <w:szCs w:val="24"/>
        </w:rPr>
        <w:t xml:space="preserve"> № </w:t>
      </w:r>
      <w:r w:rsidRPr="001A714D">
        <w:rPr>
          <w:rFonts w:eastAsia="Times New Roman"/>
          <w:szCs w:val="24"/>
          <w:lang w:eastAsia="ru-RU"/>
        </w:rPr>
        <w:t>П3-05 Р-0778;</w:t>
      </w:r>
      <w:bookmarkEnd w:id="106"/>
    </w:p>
    <w:p w:rsidR="00C80D85" w:rsidRPr="00C80D85" w:rsidRDefault="00B614ED" w:rsidP="0053346C">
      <w:pPr>
        <w:numPr>
          <w:ilvl w:val="0"/>
          <w:numId w:val="23"/>
        </w:numPr>
        <w:spacing w:before="120" w:after="0" w:line="240" w:lineRule="auto"/>
        <w:jc w:val="both"/>
        <w:rPr>
          <w:rFonts w:ascii="Times New Roman" w:eastAsia="Times New Roman" w:hAnsi="Times New Roman" w:cs="Times New Roman"/>
          <w:i/>
          <w:sz w:val="24"/>
          <w:szCs w:val="24"/>
          <w:lang w:eastAsia="ru-RU"/>
        </w:rPr>
      </w:pPr>
      <w:r w:rsidRPr="00C80D85">
        <w:rPr>
          <w:rFonts w:ascii="Times New Roman" w:eastAsia="Times New Roman" w:hAnsi="Times New Roman" w:cs="Times New Roman"/>
          <w:bCs/>
          <w:sz w:val="24"/>
          <w:szCs w:val="24"/>
          <w:lang w:eastAsia="ru-RU"/>
        </w:rPr>
        <w:t xml:space="preserve">Положения ООО «РН-Ванкор»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w:t>
      </w:r>
      <w:r w:rsidRPr="00C80D85">
        <w:rPr>
          <w:rFonts w:ascii="Times New Roman" w:eastAsia="Times New Roman" w:hAnsi="Times New Roman" w:cs="Times New Roman"/>
          <w:sz w:val="24"/>
          <w:szCs w:val="24"/>
          <w:lang w:eastAsia="ru-RU"/>
        </w:rPr>
        <w:t>№ П3-05 Р-0905 ЮЛ-583;</w:t>
      </w:r>
    </w:p>
    <w:p w:rsidR="00B614ED" w:rsidRPr="00C80D85" w:rsidRDefault="00B614ED" w:rsidP="0053346C">
      <w:pPr>
        <w:numPr>
          <w:ilvl w:val="0"/>
          <w:numId w:val="23"/>
        </w:numPr>
        <w:spacing w:before="120" w:after="0" w:line="240" w:lineRule="auto"/>
        <w:jc w:val="both"/>
        <w:rPr>
          <w:rFonts w:ascii="Times New Roman" w:eastAsia="Times New Roman" w:hAnsi="Times New Roman" w:cs="Times New Roman"/>
          <w:i/>
          <w:sz w:val="24"/>
          <w:szCs w:val="24"/>
          <w:lang w:eastAsia="ru-RU"/>
        </w:rPr>
      </w:pPr>
      <w:r w:rsidRPr="00C80D85">
        <w:rPr>
          <w:rFonts w:ascii="Times New Roman" w:eastAsia="Times New Roman" w:hAnsi="Times New Roman" w:cs="Times New Roman"/>
          <w:sz w:val="24"/>
          <w:szCs w:val="24"/>
          <w:lang w:eastAsia="ru-RU"/>
        </w:rPr>
        <w:t xml:space="preserve">Положения ООО «РН-Ванкор» «Обеспечение безопасности движения при эксплуатации транспортных средств» </w:t>
      </w:r>
      <w:r w:rsidRPr="00C80D85">
        <w:rPr>
          <w:rFonts w:ascii="Times New Roman" w:hAnsi="Times New Roman" w:cs="Times New Roman"/>
          <w:sz w:val="24"/>
          <w:szCs w:val="24"/>
        </w:rPr>
        <w:t>№ П3-05 Р-0975 ЮЛ-583.</w:t>
      </w:r>
    </w:p>
    <w:p w:rsidR="00316515" w:rsidRPr="00107AB4" w:rsidRDefault="00E07192" w:rsidP="0053346C">
      <w:pPr>
        <w:pStyle w:val="afd"/>
        <w:widowControl w:val="0"/>
        <w:numPr>
          <w:ilvl w:val="1"/>
          <w:numId w:val="14"/>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Pr>
          <w:rFonts w:eastAsia="Times New Roman"/>
          <w:szCs w:val="24"/>
          <w:lang w:eastAsia="ru-RU"/>
        </w:rPr>
        <w:t>Подрядчик</w:t>
      </w:r>
      <w:r w:rsidR="00316515" w:rsidRPr="00107AB4">
        <w:rPr>
          <w:rFonts w:eastAsia="Times New Roman"/>
          <w:szCs w:val="24"/>
          <w:lang w:eastAsia="ru-RU"/>
        </w:rPr>
        <w:t xml:space="preserve"> </w:t>
      </w:r>
      <w:r w:rsidR="00BD6CA6" w:rsidRPr="00107AB4">
        <w:rPr>
          <w:rFonts w:eastAsia="Times New Roman"/>
          <w:szCs w:val="24"/>
          <w:lang w:eastAsia="ru-RU"/>
        </w:rPr>
        <w:t xml:space="preserve"> </w:t>
      </w:r>
      <w:r w:rsidR="00316515" w:rsidRPr="00107AB4">
        <w:rPr>
          <w:rFonts w:eastAsia="Times New Roman"/>
          <w:szCs w:val="24"/>
          <w:lang w:eastAsia="ru-RU"/>
        </w:rPr>
        <w:t>несет полную ответственность за безопасное и качественное выполнение работ</w:t>
      </w:r>
      <w:r w:rsidR="00DA0DA3" w:rsidRPr="00107AB4">
        <w:rPr>
          <w:rFonts w:eastAsia="Times New Roman"/>
          <w:szCs w:val="24"/>
          <w:lang w:eastAsia="ru-RU"/>
        </w:rPr>
        <w:t xml:space="preserve">, а также соблюдение </w:t>
      </w:r>
      <w:r w:rsidR="00494944" w:rsidRPr="00107AB4">
        <w:rPr>
          <w:rFonts w:eastAsia="Times New Roman"/>
          <w:szCs w:val="24"/>
          <w:lang w:eastAsia="ru-RU"/>
        </w:rPr>
        <w:t>с</w:t>
      </w:r>
      <w:r w:rsidR="00DA0DA3" w:rsidRPr="00107AB4">
        <w:rPr>
          <w:rFonts w:eastAsia="Times New Roman"/>
          <w:szCs w:val="24"/>
          <w:lang w:eastAsia="ru-RU"/>
        </w:rPr>
        <w:t>убподрядчиком</w:t>
      </w:r>
      <w:r w:rsidR="00316515" w:rsidRPr="00107AB4">
        <w:rPr>
          <w:rFonts w:eastAsia="Times New Roman"/>
          <w:szCs w:val="24"/>
          <w:lang w:eastAsia="ru-RU"/>
        </w:rPr>
        <w:t xml:space="preserve"> </w:t>
      </w:r>
      <w:r w:rsidR="009337F3" w:rsidRPr="00107AB4">
        <w:rPr>
          <w:rFonts w:eastAsia="Times New Roman"/>
          <w:szCs w:val="24"/>
          <w:lang w:eastAsia="ru-RU"/>
        </w:rPr>
        <w:t xml:space="preserve">действующего </w:t>
      </w:r>
      <w:r w:rsidR="00316515" w:rsidRPr="00107AB4">
        <w:rPr>
          <w:rFonts w:eastAsia="Times New Roman"/>
          <w:szCs w:val="24"/>
          <w:lang w:eastAsia="ru-RU"/>
        </w:rPr>
        <w:t xml:space="preserve">законодательства РФ, требований </w:t>
      </w:r>
      <w:r w:rsidR="00F07D28" w:rsidRPr="00F07D28">
        <w:rPr>
          <w:rFonts w:eastAsia="Times New Roman"/>
          <w:szCs w:val="24"/>
          <w:lang w:eastAsia="ru-RU"/>
        </w:rPr>
        <w:t>ООО «РН-Ванкор»</w:t>
      </w:r>
      <w:r w:rsidR="00316515" w:rsidRPr="00F07D28">
        <w:rPr>
          <w:rFonts w:eastAsia="Times New Roman"/>
          <w:szCs w:val="24"/>
          <w:lang w:eastAsia="ru-RU"/>
        </w:rPr>
        <w:t xml:space="preserve"> и Компании</w:t>
      </w:r>
      <w:r w:rsidR="00316515" w:rsidRPr="00107AB4">
        <w:rPr>
          <w:rFonts w:eastAsia="Times New Roman"/>
          <w:szCs w:val="24"/>
          <w:lang w:eastAsia="ru-RU"/>
        </w:rPr>
        <w:t xml:space="preserve"> в области ПБОТОС.</w:t>
      </w:r>
    </w:p>
    <w:p w:rsidR="00316515" w:rsidRPr="008D137C" w:rsidRDefault="00316515" w:rsidP="0053346C">
      <w:pPr>
        <w:widowControl w:val="0"/>
        <w:tabs>
          <w:tab w:val="left" w:pos="567"/>
        </w:tabs>
        <w:spacing w:before="120" w:after="0" w:line="240" w:lineRule="auto"/>
        <w:jc w:val="both"/>
        <w:rPr>
          <w:rFonts w:ascii="Times New Roman" w:eastAsia="Times New Roman" w:hAnsi="Times New Roman" w:cs="Times New Roman"/>
          <w:sz w:val="24"/>
          <w:szCs w:val="24"/>
          <w:lang w:eastAsia="ru-RU"/>
        </w:rPr>
      </w:pPr>
    </w:p>
    <w:p w:rsidR="00316515" w:rsidRPr="008D137C" w:rsidRDefault="00316515" w:rsidP="0053346C">
      <w:pPr>
        <w:tabs>
          <w:tab w:val="left" w:pos="0"/>
          <w:tab w:val="left" w:pos="284"/>
          <w:tab w:val="left" w:pos="567"/>
        </w:tabs>
        <w:spacing w:before="120" w:after="0" w:line="240" w:lineRule="auto"/>
        <w:jc w:val="both"/>
        <w:rPr>
          <w:rFonts w:ascii="Times New Roman" w:eastAsia="Calibri" w:hAnsi="Times New Roman" w:cs="Times New Roman"/>
          <w:sz w:val="24"/>
          <w:szCs w:val="24"/>
          <w:lang w:eastAsia="ru-RU"/>
        </w:rPr>
        <w:sectPr w:rsidR="00316515" w:rsidRPr="008D137C" w:rsidSect="003F580F">
          <w:headerReference w:type="even" r:id="rId27"/>
          <w:headerReference w:type="default" r:id="rId28"/>
          <w:headerReference w:type="first" r:id="rId29"/>
          <w:pgSz w:w="11906" w:h="16838" w:code="9"/>
          <w:pgMar w:top="510" w:right="1021" w:bottom="567" w:left="1247" w:header="737" w:footer="680" w:gutter="0"/>
          <w:cols w:space="708"/>
          <w:docGrid w:linePitch="360"/>
        </w:sectPr>
      </w:pPr>
    </w:p>
    <w:p w:rsidR="00316515" w:rsidRPr="008D137C" w:rsidRDefault="000746E6" w:rsidP="0053346C">
      <w:pPr>
        <w:pStyle w:val="afd"/>
        <w:widowControl w:val="0"/>
        <w:tabs>
          <w:tab w:val="left" w:pos="567"/>
        </w:tabs>
        <w:spacing w:before="240"/>
        <w:ind w:left="0"/>
        <w:outlineLvl w:val="0"/>
        <w:rPr>
          <w:rFonts w:ascii="Arial" w:eastAsia="Times New Roman" w:hAnsi="Arial" w:cs="Arial"/>
          <w:b/>
          <w:caps/>
          <w:sz w:val="32"/>
          <w:szCs w:val="32"/>
          <w:lang w:eastAsia="ru-RU"/>
        </w:rPr>
      </w:pPr>
      <w:bookmarkStart w:id="107" w:name="_Toc530150372"/>
      <w:bookmarkStart w:id="108" w:name="_Toc530150569"/>
      <w:r>
        <w:rPr>
          <w:rFonts w:ascii="Arial" w:eastAsia="Times New Roman" w:hAnsi="Arial" w:cs="Arial"/>
          <w:b/>
          <w:caps/>
          <w:sz w:val="32"/>
          <w:szCs w:val="32"/>
          <w:lang w:eastAsia="ru-RU"/>
        </w:rPr>
        <w:lastRenderedPageBreak/>
        <w:t xml:space="preserve">5. </w:t>
      </w:r>
      <w:r w:rsidR="00316515" w:rsidRPr="008D137C">
        <w:rPr>
          <w:rFonts w:ascii="Arial" w:eastAsia="Times New Roman" w:hAnsi="Arial" w:cs="Arial"/>
          <w:b/>
          <w:caps/>
          <w:sz w:val="32"/>
          <w:szCs w:val="32"/>
          <w:lang w:eastAsia="ru-RU"/>
        </w:rPr>
        <w:t>этап ОТ ЗАКЛЮЧЕНИЯ ДОГОВОРА ДО НАЧАЛА ПРОИЗВОДСТВА РАБОТ</w:t>
      </w:r>
      <w:bookmarkEnd w:id="107"/>
      <w:bookmarkEnd w:id="108"/>
    </w:p>
    <w:p w:rsidR="00316515" w:rsidRPr="008D137C" w:rsidRDefault="009337F3" w:rsidP="0053346C">
      <w:pPr>
        <w:tabs>
          <w:tab w:val="left" w:pos="567"/>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Этап</w:t>
      </w:r>
      <w:r w:rsidR="00316515" w:rsidRPr="008D137C">
        <w:rPr>
          <w:rFonts w:ascii="Times New Roman" w:eastAsia="Times New Roman" w:hAnsi="Times New Roman" w:cs="Times New Roman"/>
          <w:sz w:val="24"/>
          <w:szCs w:val="24"/>
          <w:lang w:eastAsia="ru-RU"/>
        </w:rPr>
        <w:t xml:space="preserve"> от заключения договора до начала производства работ включает</w:t>
      </w:r>
      <w:r w:rsidRPr="008D137C">
        <w:rPr>
          <w:rFonts w:ascii="Times New Roman" w:eastAsia="Times New Roman" w:hAnsi="Times New Roman" w:cs="Times New Roman"/>
          <w:sz w:val="24"/>
          <w:szCs w:val="24"/>
          <w:lang w:eastAsia="ru-RU"/>
        </w:rPr>
        <w:t xml:space="preserve"> следующие мероприятия:</w:t>
      </w:r>
    </w:p>
    <w:p w:rsidR="00316515" w:rsidRPr="008D137C" w:rsidRDefault="00AA1702" w:rsidP="0053346C">
      <w:pPr>
        <w:numPr>
          <w:ilvl w:val="0"/>
          <w:numId w:val="12"/>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w:t>
      </w:r>
      <w:r w:rsidR="00316515" w:rsidRPr="008D137C">
        <w:rPr>
          <w:rFonts w:ascii="Times New Roman" w:eastAsia="Times New Roman" w:hAnsi="Times New Roman" w:cs="Times New Roman"/>
          <w:sz w:val="24"/>
          <w:szCs w:val="24"/>
          <w:lang w:eastAsia="ru-RU"/>
        </w:rPr>
        <w:t>роведение установочного совещания;</w:t>
      </w:r>
    </w:p>
    <w:p w:rsidR="00316515" w:rsidRPr="008D137C" w:rsidRDefault="00AA1702" w:rsidP="0053346C">
      <w:pPr>
        <w:numPr>
          <w:ilvl w:val="0"/>
          <w:numId w:val="12"/>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w:t>
      </w:r>
      <w:r w:rsidR="00316515" w:rsidRPr="008D137C">
        <w:rPr>
          <w:rFonts w:ascii="Times New Roman" w:eastAsia="Times New Roman" w:hAnsi="Times New Roman" w:cs="Times New Roman"/>
          <w:sz w:val="24"/>
          <w:szCs w:val="24"/>
          <w:lang w:eastAsia="ru-RU"/>
        </w:rPr>
        <w:t xml:space="preserve">роверку знаний персонала </w:t>
      </w:r>
      <w:r w:rsidR="00DE07AF">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одрядчика</w:t>
      </w:r>
      <w:r w:rsidR="00316515" w:rsidRPr="00E07192">
        <w:rPr>
          <w:rFonts w:ascii="Times New Roman" w:eastAsia="Times New Roman" w:hAnsi="Times New Roman" w:cs="Times New Roman"/>
          <w:sz w:val="24"/>
          <w:szCs w:val="24"/>
          <w:lang w:eastAsia="ru-RU"/>
        </w:rPr>
        <w:t>;</w:t>
      </w:r>
    </w:p>
    <w:p w:rsidR="00316515" w:rsidRPr="008D137C" w:rsidRDefault="00AA1702" w:rsidP="0053346C">
      <w:pPr>
        <w:numPr>
          <w:ilvl w:val="0"/>
          <w:numId w:val="12"/>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w:t>
      </w:r>
      <w:r w:rsidR="00316515" w:rsidRPr="008D137C">
        <w:rPr>
          <w:rFonts w:ascii="Times New Roman" w:eastAsia="Times New Roman" w:hAnsi="Times New Roman" w:cs="Times New Roman"/>
          <w:sz w:val="24"/>
          <w:szCs w:val="24"/>
          <w:lang w:eastAsia="ru-RU"/>
        </w:rPr>
        <w:t>усковой аудит и получение акта-допуска;</w:t>
      </w:r>
    </w:p>
    <w:p w:rsidR="00316515" w:rsidRPr="008D137C" w:rsidRDefault="00AA1702" w:rsidP="0053346C">
      <w:pPr>
        <w:numPr>
          <w:ilvl w:val="0"/>
          <w:numId w:val="12"/>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w:t>
      </w:r>
      <w:r w:rsidR="00316515" w:rsidRPr="008D137C">
        <w:rPr>
          <w:rFonts w:ascii="Times New Roman" w:eastAsia="Times New Roman" w:hAnsi="Times New Roman" w:cs="Times New Roman"/>
          <w:sz w:val="24"/>
          <w:szCs w:val="24"/>
          <w:lang w:eastAsia="ru-RU"/>
        </w:rPr>
        <w:t>роверку и допуск транспортных средств.</w:t>
      </w:r>
    </w:p>
    <w:p w:rsidR="00316515" w:rsidRPr="008D137C" w:rsidRDefault="00316515" w:rsidP="0053346C">
      <w:pPr>
        <w:pStyle w:val="afd"/>
        <w:numPr>
          <w:ilvl w:val="1"/>
          <w:numId w:val="35"/>
        </w:numPr>
        <w:tabs>
          <w:tab w:val="left" w:pos="567"/>
        </w:tabs>
        <w:overflowPunct w:val="0"/>
        <w:autoSpaceDE w:val="0"/>
        <w:autoSpaceDN w:val="0"/>
        <w:adjustRightInd w:val="0"/>
        <w:spacing w:before="240"/>
        <w:textAlignment w:val="baseline"/>
        <w:outlineLvl w:val="1"/>
        <w:rPr>
          <w:rFonts w:ascii="Arial" w:eastAsia="Times New Roman" w:hAnsi="Arial" w:cs="Arial"/>
          <w:b/>
          <w:caps/>
          <w:szCs w:val="28"/>
          <w:lang w:eastAsia="ru-RU"/>
        </w:rPr>
      </w:pPr>
      <w:bookmarkStart w:id="109" w:name="_Toc530150373"/>
      <w:bookmarkStart w:id="110" w:name="_Toc530150570"/>
      <w:r w:rsidRPr="008D137C">
        <w:rPr>
          <w:rFonts w:ascii="Arial" w:eastAsia="Times New Roman" w:hAnsi="Arial" w:cs="Arial"/>
          <w:b/>
          <w:caps/>
          <w:szCs w:val="28"/>
          <w:lang w:eastAsia="ru-RU"/>
        </w:rPr>
        <w:t>Проведение установочного совещания</w:t>
      </w:r>
      <w:bookmarkEnd w:id="109"/>
      <w:bookmarkEnd w:id="110"/>
    </w:p>
    <w:p w:rsidR="00316515" w:rsidRPr="008D137C" w:rsidRDefault="00D64318"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Установочное совещание проводится для всех </w:t>
      </w:r>
      <w:r w:rsidR="00DE07AF">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одрядчиков</w:t>
      </w:r>
      <w:r w:rsidRPr="00E07192">
        <w:rPr>
          <w:rFonts w:ascii="Times New Roman" w:eastAsia="Times New Roman" w:hAnsi="Times New Roman" w:cs="Times New Roman"/>
          <w:sz w:val="24"/>
          <w:szCs w:val="24"/>
          <w:lang w:eastAsia="ru-RU"/>
        </w:rPr>
        <w:t xml:space="preserve"> в</w:t>
      </w:r>
      <w:r w:rsidR="00316515" w:rsidRPr="00E07192">
        <w:rPr>
          <w:rFonts w:ascii="Times New Roman" w:eastAsia="Times New Roman" w:hAnsi="Times New Roman" w:cs="Times New Roman"/>
          <w:sz w:val="24"/>
          <w:szCs w:val="24"/>
          <w:lang w:eastAsia="ru-RU"/>
        </w:rPr>
        <w:t xml:space="preserve"> </w:t>
      </w:r>
      <w:r w:rsidR="00316515" w:rsidRPr="008D137C">
        <w:rPr>
          <w:rFonts w:ascii="Times New Roman" w:eastAsia="Times New Roman" w:hAnsi="Times New Roman" w:cs="Times New Roman"/>
          <w:sz w:val="24"/>
          <w:szCs w:val="24"/>
          <w:lang w:eastAsia="ru-RU"/>
        </w:rPr>
        <w:t xml:space="preserve">течение пяти рабочих дней </w:t>
      </w:r>
      <w:proofErr w:type="gramStart"/>
      <w:r w:rsidR="009337F3" w:rsidRPr="008D137C">
        <w:rPr>
          <w:rFonts w:ascii="Times New Roman" w:eastAsia="Times New Roman" w:hAnsi="Times New Roman" w:cs="Times New Roman"/>
          <w:sz w:val="24"/>
          <w:szCs w:val="24"/>
          <w:lang w:eastAsia="ru-RU"/>
        </w:rPr>
        <w:t>с даты</w:t>
      </w:r>
      <w:r w:rsidR="00316515" w:rsidRPr="008D137C">
        <w:rPr>
          <w:rFonts w:ascii="Times New Roman" w:eastAsia="Times New Roman" w:hAnsi="Times New Roman" w:cs="Times New Roman"/>
          <w:sz w:val="24"/>
          <w:szCs w:val="24"/>
          <w:lang w:eastAsia="ru-RU"/>
        </w:rPr>
        <w:t xml:space="preserve"> </w:t>
      </w:r>
      <w:r w:rsidR="000A222F" w:rsidRPr="008D137C">
        <w:rPr>
          <w:rFonts w:ascii="Times New Roman" w:eastAsia="Times New Roman" w:hAnsi="Times New Roman" w:cs="Times New Roman"/>
          <w:sz w:val="24"/>
          <w:szCs w:val="24"/>
          <w:lang w:eastAsia="ru-RU"/>
        </w:rPr>
        <w:t>заключения</w:t>
      </w:r>
      <w:proofErr w:type="gramEnd"/>
      <w:r w:rsidR="000A222F" w:rsidRPr="008D137C">
        <w:rPr>
          <w:rFonts w:ascii="Times New Roman" w:eastAsia="Times New Roman" w:hAnsi="Times New Roman" w:cs="Times New Roman"/>
          <w:sz w:val="24"/>
          <w:szCs w:val="24"/>
          <w:lang w:eastAsia="ru-RU"/>
        </w:rPr>
        <w:t xml:space="preserve"> </w:t>
      </w:r>
      <w:r w:rsidR="009B72D7">
        <w:rPr>
          <w:rFonts w:ascii="Times New Roman" w:eastAsia="Times New Roman" w:hAnsi="Times New Roman" w:cs="Times New Roman"/>
          <w:sz w:val="24"/>
          <w:szCs w:val="24"/>
          <w:lang w:eastAsia="ru-RU"/>
        </w:rPr>
        <w:t>д</w:t>
      </w:r>
      <w:r w:rsidR="000A222F" w:rsidRPr="008D137C">
        <w:rPr>
          <w:rFonts w:ascii="Times New Roman" w:eastAsia="Times New Roman" w:hAnsi="Times New Roman" w:cs="Times New Roman"/>
          <w:sz w:val="24"/>
          <w:szCs w:val="24"/>
          <w:lang w:eastAsia="ru-RU"/>
        </w:rPr>
        <w:t>оговора</w:t>
      </w:r>
      <w:r w:rsidR="00316515" w:rsidRPr="008D137C">
        <w:rPr>
          <w:rFonts w:ascii="Times New Roman" w:eastAsia="Times New Roman" w:hAnsi="Times New Roman" w:cs="Times New Roman"/>
          <w:sz w:val="24"/>
          <w:szCs w:val="24"/>
          <w:lang w:eastAsia="ru-RU"/>
        </w:rPr>
        <w:t xml:space="preserve"> перед мобилизацией персонала и техники на производственные объекты </w:t>
      </w:r>
      <w:r w:rsidR="00F07D28">
        <w:rPr>
          <w:rFonts w:ascii="Times New Roman" w:eastAsia="Times New Roman" w:hAnsi="Times New Roman" w:cs="Times New Roman"/>
          <w:sz w:val="24"/>
          <w:szCs w:val="24"/>
          <w:lang w:eastAsia="ru-RU"/>
        </w:rPr>
        <w:t>ООО «РН-Ванкор»</w:t>
      </w:r>
      <w:r w:rsidR="0053356D" w:rsidRPr="008D137C">
        <w:rPr>
          <w:rFonts w:ascii="Times New Roman" w:eastAsia="Times New Roman" w:hAnsi="Times New Roman" w:cs="Times New Roman"/>
          <w:sz w:val="24"/>
          <w:szCs w:val="24"/>
          <w:lang w:eastAsia="ru-RU"/>
        </w:rPr>
        <w:t xml:space="preserve">. </w:t>
      </w:r>
      <w:r w:rsidR="00E07192" w:rsidRPr="00E07192">
        <w:rPr>
          <w:rFonts w:ascii="Times New Roman" w:eastAsia="Times New Roman" w:hAnsi="Times New Roman" w:cs="Times New Roman"/>
          <w:sz w:val="24"/>
          <w:szCs w:val="24"/>
          <w:lang w:eastAsia="ru-RU"/>
        </w:rPr>
        <w:t>Подрядчик</w:t>
      </w:r>
      <w:r w:rsidR="0053356D" w:rsidRPr="00E07192">
        <w:rPr>
          <w:rFonts w:ascii="Times New Roman" w:eastAsia="Times New Roman" w:hAnsi="Times New Roman" w:cs="Times New Roman"/>
          <w:sz w:val="24"/>
          <w:szCs w:val="24"/>
          <w:lang w:eastAsia="ru-RU"/>
        </w:rPr>
        <w:t>,</w:t>
      </w:r>
      <w:r w:rsidR="00316515" w:rsidRPr="00E07192">
        <w:rPr>
          <w:rFonts w:ascii="Times New Roman" w:eastAsia="Times New Roman" w:hAnsi="Times New Roman" w:cs="Times New Roman"/>
          <w:sz w:val="24"/>
          <w:szCs w:val="24"/>
          <w:lang w:eastAsia="ru-RU"/>
        </w:rPr>
        <w:t xml:space="preserve"> не прошедш</w:t>
      </w:r>
      <w:r w:rsidR="00E07192" w:rsidRPr="00E07192">
        <w:rPr>
          <w:rFonts w:ascii="Times New Roman" w:eastAsia="Times New Roman" w:hAnsi="Times New Roman" w:cs="Times New Roman"/>
          <w:sz w:val="24"/>
          <w:szCs w:val="24"/>
          <w:lang w:eastAsia="ru-RU"/>
        </w:rPr>
        <w:t>ий</w:t>
      </w:r>
      <w:r w:rsidR="00316515" w:rsidRPr="00E07192">
        <w:rPr>
          <w:rFonts w:ascii="Times New Roman" w:eastAsia="Times New Roman" w:hAnsi="Times New Roman" w:cs="Times New Roman"/>
          <w:sz w:val="24"/>
          <w:szCs w:val="24"/>
          <w:lang w:eastAsia="ru-RU"/>
        </w:rPr>
        <w:t xml:space="preserve"> </w:t>
      </w:r>
      <w:r w:rsidR="00316515" w:rsidRPr="008D137C">
        <w:rPr>
          <w:rFonts w:ascii="Times New Roman" w:eastAsia="Times New Roman" w:hAnsi="Times New Roman" w:cs="Times New Roman"/>
          <w:sz w:val="24"/>
          <w:szCs w:val="24"/>
          <w:lang w:eastAsia="ru-RU"/>
        </w:rPr>
        <w:t>в установленном порядке установочное совещание, к мобилизации не допускается.</w:t>
      </w:r>
    </w:p>
    <w:p w:rsidR="00316515" w:rsidRPr="008D137C" w:rsidRDefault="00316515"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Целью установочного совещания является:</w:t>
      </w:r>
    </w:p>
    <w:p w:rsidR="00316515" w:rsidRPr="009B72D7" w:rsidRDefault="00316515" w:rsidP="0053346C">
      <w:pPr>
        <w:numPr>
          <w:ilvl w:val="0"/>
          <w:numId w:val="12"/>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9B72D7">
        <w:rPr>
          <w:rFonts w:ascii="Times New Roman" w:eastAsia="Times New Roman" w:hAnsi="Times New Roman" w:cs="Times New Roman"/>
          <w:sz w:val="24"/>
          <w:szCs w:val="24"/>
          <w:lang w:eastAsia="ru-RU"/>
        </w:rPr>
        <w:t xml:space="preserve">идентификация </w:t>
      </w:r>
      <w:r w:rsidR="009337F3" w:rsidRPr="009B72D7">
        <w:rPr>
          <w:rFonts w:ascii="Times New Roman" w:eastAsia="Times New Roman" w:hAnsi="Times New Roman" w:cs="Times New Roman"/>
          <w:sz w:val="24"/>
          <w:szCs w:val="24"/>
          <w:lang w:eastAsia="ru-RU"/>
        </w:rPr>
        <w:t>возможных</w:t>
      </w:r>
      <w:r w:rsidRPr="009B72D7">
        <w:rPr>
          <w:rFonts w:ascii="Times New Roman" w:eastAsia="Times New Roman" w:hAnsi="Times New Roman" w:cs="Times New Roman"/>
          <w:sz w:val="24"/>
          <w:szCs w:val="24"/>
          <w:lang w:eastAsia="ru-RU"/>
        </w:rPr>
        <w:t xml:space="preserve"> рисков от мобилизации до завершения работ; </w:t>
      </w:r>
    </w:p>
    <w:p w:rsidR="00316515" w:rsidRPr="009B72D7" w:rsidRDefault="00316515" w:rsidP="0053346C">
      <w:pPr>
        <w:numPr>
          <w:ilvl w:val="0"/>
          <w:numId w:val="12"/>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9B72D7">
        <w:rPr>
          <w:rFonts w:ascii="Times New Roman" w:eastAsia="Times New Roman" w:hAnsi="Times New Roman" w:cs="Times New Roman"/>
          <w:sz w:val="24"/>
          <w:szCs w:val="24"/>
          <w:lang w:eastAsia="ru-RU"/>
        </w:rPr>
        <w:t xml:space="preserve">разработка плана упреждающих мероприятий по предотвращению рисков; </w:t>
      </w:r>
    </w:p>
    <w:p w:rsidR="00316515" w:rsidRPr="008D137C" w:rsidRDefault="00316515" w:rsidP="0053346C">
      <w:pPr>
        <w:numPr>
          <w:ilvl w:val="0"/>
          <w:numId w:val="12"/>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9B72D7">
        <w:rPr>
          <w:rFonts w:ascii="Times New Roman" w:eastAsia="Times New Roman" w:hAnsi="Times New Roman" w:cs="Times New Roman"/>
          <w:sz w:val="24"/>
          <w:szCs w:val="24"/>
          <w:lang w:eastAsia="ru-RU"/>
        </w:rPr>
        <w:t xml:space="preserve">информирование руководителей </w:t>
      </w:r>
      <w:r w:rsidR="00DE07AF">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одрядчика</w:t>
      </w:r>
      <w:r w:rsidRPr="009B72D7">
        <w:rPr>
          <w:rFonts w:ascii="Times New Roman" w:eastAsia="Times New Roman" w:hAnsi="Times New Roman" w:cs="Times New Roman"/>
          <w:sz w:val="24"/>
          <w:szCs w:val="24"/>
          <w:lang w:eastAsia="ru-RU"/>
        </w:rPr>
        <w:t xml:space="preserve"> о требованиях в области ПБОТОС, предъявляемых Компанией и</w:t>
      </w:r>
      <w:r w:rsidRPr="008D137C">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 допуске персонала и транспортных сре</w:t>
      </w:r>
      <w:proofErr w:type="gramStart"/>
      <w:r w:rsidRPr="008D137C">
        <w:rPr>
          <w:rFonts w:ascii="Times New Roman" w:eastAsia="Times New Roman" w:hAnsi="Times New Roman" w:cs="Times New Roman"/>
          <w:sz w:val="24"/>
          <w:szCs w:val="24"/>
          <w:lang w:eastAsia="ru-RU"/>
        </w:rPr>
        <w:t>дств к в</w:t>
      </w:r>
      <w:proofErr w:type="gramEnd"/>
      <w:r w:rsidRPr="008D137C">
        <w:rPr>
          <w:rFonts w:ascii="Times New Roman" w:eastAsia="Times New Roman" w:hAnsi="Times New Roman" w:cs="Times New Roman"/>
          <w:sz w:val="24"/>
          <w:szCs w:val="24"/>
          <w:lang w:eastAsia="ru-RU"/>
        </w:rPr>
        <w:t xml:space="preserve">ыполнению работ и получению акта-допуска и предоставление другой информации для обеспечения безопасного выполнения работ на лицензионных участках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 xml:space="preserve">. </w:t>
      </w:r>
    </w:p>
    <w:p w:rsidR="00316515" w:rsidRPr="00D64318" w:rsidRDefault="00316515"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D64318">
        <w:rPr>
          <w:rFonts w:ascii="Times New Roman" w:eastAsia="Times New Roman" w:hAnsi="Times New Roman" w:cs="Times New Roman"/>
          <w:sz w:val="24"/>
          <w:szCs w:val="24"/>
          <w:lang w:eastAsia="ru-RU"/>
        </w:rPr>
        <w:t xml:space="preserve">До проведения установочного совещания </w:t>
      </w:r>
      <w:r w:rsidR="009337F3" w:rsidRPr="00D64318">
        <w:rPr>
          <w:rFonts w:ascii="Times New Roman" w:eastAsia="Times New Roman" w:hAnsi="Times New Roman" w:cs="Times New Roman"/>
          <w:sz w:val="24"/>
          <w:szCs w:val="24"/>
          <w:lang w:eastAsia="ru-RU"/>
        </w:rPr>
        <w:t xml:space="preserve">уполномоченный </w:t>
      </w:r>
      <w:r w:rsidR="009337F3" w:rsidRPr="00E07192">
        <w:rPr>
          <w:rFonts w:ascii="Times New Roman" w:eastAsia="Times New Roman" w:hAnsi="Times New Roman" w:cs="Times New Roman"/>
          <w:sz w:val="24"/>
          <w:szCs w:val="24"/>
          <w:lang w:eastAsia="ru-RU"/>
        </w:rPr>
        <w:t xml:space="preserve">представитель </w:t>
      </w:r>
      <w:r w:rsidR="00DE07AF">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одрядчика</w:t>
      </w:r>
      <w:r w:rsidRPr="00D64318">
        <w:rPr>
          <w:rFonts w:ascii="Times New Roman" w:eastAsia="Times New Roman" w:hAnsi="Times New Roman" w:cs="Times New Roman"/>
          <w:sz w:val="24"/>
          <w:szCs w:val="24"/>
          <w:lang w:eastAsia="ru-RU"/>
        </w:rPr>
        <w:t xml:space="preserve"> обязан заблаговременно </w:t>
      </w:r>
      <w:r w:rsidR="002625C4" w:rsidRPr="00D64318">
        <w:rPr>
          <w:rFonts w:ascii="Times New Roman" w:eastAsia="Times New Roman" w:hAnsi="Times New Roman" w:cs="Times New Roman"/>
          <w:sz w:val="24"/>
          <w:szCs w:val="24"/>
          <w:lang w:eastAsia="ru-RU"/>
        </w:rPr>
        <w:t xml:space="preserve">предоставить </w:t>
      </w:r>
      <w:r w:rsidR="00EC7121" w:rsidRPr="00D64318">
        <w:rPr>
          <w:rFonts w:ascii="Times New Roman" w:eastAsia="Times New Roman" w:hAnsi="Times New Roman" w:cs="Times New Roman"/>
          <w:sz w:val="24"/>
          <w:szCs w:val="24"/>
          <w:lang w:eastAsia="ru-RU"/>
        </w:rPr>
        <w:t>куратору договора</w:t>
      </w:r>
      <w:r w:rsidRPr="00D64318">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Pr="00D64318">
        <w:rPr>
          <w:rFonts w:ascii="Times New Roman" w:eastAsia="Times New Roman" w:hAnsi="Times New Roman" w:cs="Times New Roman"/>
          <w:sz w:val="24"/>
          <w:szCs w:val="24"/>
          <w:lang w:eastAsia="ru-RU"/>
        </w:rPr>
        <w:t xml:space="preserve"> отсканированные копии документов об </w:t>
      </w:r>
      <w:proofErr w:type="spellStart"/>
      <w:r w:rsidRPr="00D64318">
        <w:rPr>
          <w:rFonts w:ascii="Times New Roman" w:eastAsia="Times New Roman" w:hAnsi="Times New Roman" w:cs="Times New Roman"/>
          <w:sz w:val="24"/>
          <w:szCs w:val="24"/>
          <w:lang w:eastAsia="ru-RU"/>
        </w:rPr>
        <w:t>обученности</w:t>
      </w:r>
      <w:proofErr w:type="spellEnd"/>
      <w:r w:rsidRPr="00D64318">
        <w:rPr>
          <w:rFonts w:ascii="Times New Roman" w:eastAsia="Times New Roman" w:hAnsi="Times New Roman" w:cs="Times New Roman"/>
          <w:sz w:val="24"/>
          <w:szCs w:val="24"/>
          <w:lang w:eastAsia="ru-RU"/>
        </w:rPr>
        <w:t xml:space="preserve"> </w:t>
      </w:r>
      <w:r w:rsidR="00972BFC" w:rsidRPr="00D64318">
        <w:rPr>
          <w:rFonts w:ascii="Times New Roman" w:eastAsia="Times New Roman" w:hAnsi="Times New Roman" w:cs="Times New Roman"/>
          <w:sz w:val="24"/>
          <w:szCs w:val="24"/>
          <w:lang w:eastAsia="ru-RU"/>
        </w:rPr>
        <w:t xml:space="preserve">в соответствии с квалификацией </w:t>
      </w:r>
      <w:r w:rsidRPr="00D64318">
        <w:rPr>
          <w:rFonts w:ascii="Times New Roman" w:eastAsia="Times New Roman" w:hAnsi="Times New Roman" w:cs="Times New Roman"/>
          <w:sz w:val="24"/>
          <w:szCs w:val="24"/>
          <w:lang w:eastAsia="ru-RU"/>
        </w:rPr>
        <w:t>персонала</w:t>
      </w:r>
      <w:r w:rsidR="00972BFC" w:rsidRPr="00D64318">
        <w:rPr>
          <w:rFonts w:ascii="Times New Roman" w:eastAsia="Times New Roman" w:hAnsi="Times New Roman" w:cs="Times New Roman"/>
          <w:sz w:val="24"/>
          <w:szCs w:val="24"/>
          <w:lang w:eastAsia="ru-RU"/>
        </w:rPr>
        <w:t xml:space="preserve"> </w:t>
      </w:r>
      <w:r w:rsidR="00A14E2C" w:rsidRPr="00D64318">
        <w:rPr>
          <w:rFonts w:ascii="Times New Roman" w:eastAsia="Times New Roman" w:hAnsi="Times New Roman" w:cs="Times New Roman"/>
          <w:sz w:val="24"/>
          <w:szCs w:val="24"/>
          <w:lang w:eastAsia="ru-RU"/>
        </w:rPr>
        <w:t xml:space="preserve">аттестации </w:t>
      </w:r>
      <w:r w:rsidR="00972BFC" w:rsidRPr="00D64318">
        <w:rPr>
          <w:rFonts w:ascii="Times New Roman" w:eastAsia="Times New Roman" w:hAnsi="Times New Roman" w:cs="Times New Roman"/>
          <w:sz w:val="24"/>
          <w:szCs w:val="24"/>
          <w:lang w:eastAsia="ru-RU"/>
        </w:rPr>
        <w:t>в области промышленной безопасности и проверки знаний по охране труда</w:t>
      </w:r>
      <w:r w:rsidR="00A14E2C" w:rsidRPr="00D64318">
        <w:rPr>
          <w:rFonts w:ascii="Times New Roman" w:eastAsia="Times New Roman" w:hAnsi="Times New Roman" w:cs="Times New Roman"/>
          <w:sz w:val="24"/>
          <w:szCs w:val="24"/>
          <w:lang w:eastAsia="ru-RU"/>
        </w:rPr>
        <w:t>.</w:t>
      </w:r>
      <w:r w:rsidR="00972BFC" w:rsidRPr="00D64318">
        <w:rPr>
          <w:rFonts w:ascii="Times New Roman" w:eastAsia="Times New Roman" w:hAnsi="Times New Roman" w:cs="Times New Roman"/>
          <w:sz w:val="24"/>
          <w:szCs w:val="24"/>
          <w:lang w:eastAsia="ru-RU"/>
        </w:rPr>
        <w:t xml:space="preserve"> </w:t>
      </w:r>
      <w:proofErr w:type="gramStart"/>
      <w:r w:rsidR="00A14E2C" w:rsidRPr="00D64318">
        <w:rPr>
          <w:rFonts w:ascii="Times New Roman" w:eastAsia="Times New Roman" w:hAnsi="Times New Roman" w:cs="Times New Roman"/>
          <w:sz w:val="24"/>
          <w:szCs w:val="24"/>
          <w:lang w:eastAsia="ru-RU"/>
        </w:rPr>
        <w:t>С</w:t>
      </w:r>
      <w:r w:rsidRPr="00D64318">
        <w:rPr>
          <w:rFonts w:ascii="Times New Roman" w:eastAsia="Times New Roman" w:hAnsi="Times New Roman" w:cs="Times New Roman"/>
          <w:sz w:val="24"/>
          <w:szCs w:val="24"/>
          <w:lang w:eastAsia="ru-RU"/>
        </w:rPr>
        <w:t xml:space="preserve">писок работников </w:t>
      </w:r>
      <w:r w:rsidR="00DE07AF">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одрядчика</w:t>
      </w:r>
      <w:r w:rsidRPr="00D64318">
        <w:rPr>
          <w:rFonts w:ascii="Times New Roman" w:eastAsia="Times New Roman" w:hAnsi="Times New Roman" w:cs="Times New Roman"/>
          <w:sz w:val="24"/>
          <w:szCs w:val="24"/>
          <w:lang w:eastAsia="ru-RU"/>
        </w:rPr>
        <w:t xml:space="preserve"> с отметкой о наличии медицинских справок</w:t>
      </w:r>
      <w:r w:rsidR="0075746C" w:rsidRPr="00D64318">
        <w:rPr>
          <w:rFonts w:ascii="Times New Roman" w:eastAsia="Times New Roman" w:hAnsi="Times New Roman" w:cs="Times New Roman"/>
          <w:sz w:val="24"/>
          <w:szCs w:val="24"/>
          <w:lang w:eastAsia="ru-RU"/>
        </w:rPr>
        <w:t xml:space="preserve"> (о </w:t>
      </w:r>
      <w:r w:rsidR="00DE3B08" w:rsidRPr="00D64318">
        <w:rPr>
          <w:rFonts w:ascii="Times New Roman" w:eastAsia="Times New Roman" w:hAnsi="Times New Roman" w:cs="Times New Roman"/>
          <w:sz w:val="24"/>
          <w:szCs w:val="24"/>
          <w:lang w:eastAsia="ru-RU"/>
        </w:rPr>
        <w:t>возможности (невозможности) работы на опасных производственных объектах и в районах Крайнего Севера</w:t>
      </w:r>
      <w:r w:rsidR="0075746C" w:rsidRPr="00D64318">
        <w:rPr>
          <w:rFonts w:ascii="Times New Roman" w:eastAsia="Times New Roman" w:hAnsi="Times New Roman" w:cs="Times New Roman"/>
          <w:sz w:val="24"/>
          <w:szCs w:val="24"/>
          <w:lang w:eastAsia="ru-RU"/>
        </w:rPr>
        <w:t>)</w:t>
      </w:r>
      <w:r w:rsidR="00A14E2C" w:rsidRPr="00D64318">
        <w:rPr>
          <w:rFonts w:ascii="Times New Roman" w:eastAsia="Times New Roman" w:hAnsi="Times New Roman" w:cs="Times New Roman"/>
          <w:sz w:val="24"/>
          <w:szCs w:val="24"/>
          <w:lang w:eastAsia="ru-RU"/>
        </w:rPr>
        <w:t>, документы на транспорт, сведение о страховании от несчастных случаев</w:t>
      </w:r>
      <w:r w:rsidRPr="00D64318">
        <w:rPr>
          <w:rFonts w:ascii="Times New Roman" w:eastAsia="Times New Roman" w:hAnsi="Times New Roman" w:cs="Times New Roman"/>
          <w:sz w:val="24"/>
          <w:szCs w:val="24"/>
          <w:lang w:eastAsia="ru-RU"/>
        </w:rPr>
        <w:t xml:space="preserve"> с подписью руководителя </w:t>
      </w:r>
      <w:r w:rsidR="00DE07AF">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 xml:space="preserve">одрядчика </w:t>
      </w:r>
      <w:r w:rsidRPr="00D64318">
        <w:rPr>
          <w:rFonts w:ascii="Times New Roman" w:eastAsia="Times New Roman" w:hAnsi="Times New Roman" w:cs="Times New Roman"/>
          <w:sz w:val="24"/>
          <w:szCs w:val="24"/>
          <w:lang w:eastAsia="ru-RU"/>
        </w:rPr>
        <w:t xml:space="preserve">для согласования заявок на въезд персонала и транспортных средств на лицензионные участки </w:t>
      </w:r>
      <w:r w:rsidR="00F07D28">
        <w:rPr>
          <w:rFonts w:ascii="Times New Roman" w:eastAsia="Times New Roman" w:hAnsi="Times New Roman" w:cs="Times New Roman"/>
          <w:sz w:val="24"/>
          <w:szCs w:val="24"/>
          <w:lang w:eastAsia="ru-RU"/>
        </w:rPr>
        <w:t>ООО «РН-Ванкор»</w:t>
      </w:r>
      <w:r w:rsidRPr="00D64318">
        <w:rPr>
          <w:rFonts w:ascii="Times New Roman" w:eastAsia="Times New Roman" w:hAnsi="Times New Roman" w:cs="Times New Roman"/>
          <w:sz w:val="24"/>
          <w:szCs w:val="24"/>
          <w:lang w:eastAsia="ru-RU"/>
        </w:rPr>
        <w:t xml:space="preserve">, </w:t>
      </w:r>
      <w:r w:rsidR="00F47718" w:rsidRPr="00D64318">
        <w:rPr>
          <w:rFonts w:ascii="Times New Roman" w:eastAsia="Times New Roman" w:hAnsi="Times New Roman" w:cs="Times New Roman"/>
          <w:sz w:val="24"/>
          <w:szCs w:val="24"/>
          <w:lang w:eastAsia="ru-RU"/>
        </w:rPr>
        <w:t>реестр операционных рисков</w:t>
      </w:r>
      <w:r w:rsidRPr="00D64318">
        <w:rPr>
          <w:rFonts w:ascii="Times New Roman" w:eastAsia="Times New Roman" w:hAnsi="Times New Roman" w:cs="Times New Roman"/>
          <w:sz w:val="24"/>
          <w:szCs w:val="24"/>
          <w:lang w:eastAsia="ru-RU"/>
        </w:rPr>
        <w:t xml:space="preserve"> на всех этапах производства работ.</w:t>
      </w:r>
      <w:proofErr w:type="gramEnd"/>
      <w:r w:rsidRPr="00D64318">
        <w:rPr>
          <w:rFonts w:ascii="Times New Roman" w:eastAsia="Times New Roman" w:hAnsi="Times New Roman" w:cs="Times New Roman"/>
          <w:sz w:val="24"/>
          <w:szCs w:val="24"/>
          <w:lang w:eastAsia="ru-RU"/>
        </w:rPr>
        <w:t xml:space="preserve"> В РОР отражаются также мероприятия</w:t>
      </w:r>
      <w:r w:rsidR="00387D19" w:rsidRPr="00D64318">
        <w:rPr>
          <w:rFonts w:ascii="Times New Roman" w:eastAsia="Times New Roman" w:hAnsi="Times New Roman" w:cs="Times New Roman"/>
          <w:sz w:val="24"/>
          <w:szCs w:val="24"/>
          <w:lang w:eastAsia="ru-RU"/>
        </w:rPr>
        <w:t>,</w:t>
      </w:r>
      <w:r w:rsidRPr="00D64318">
        <w:rPr>
          <w:rFonts w:ascii="Times New Roman" w:eastAsia="Times New Roman" w:hAnsi="Times New Roman" w:cs="Times New Roman"/>
          <w:sz w:val="24"/>
          <w:szCs w:val="24"/>
          <w:lang w:eastAsia="ru-RU"/>
        </w:rPr>
        <w:t xml:space="preserve"> направленные на снижение рисков (корректирующие меры).</w:t>
      </w:r>
      <w:r w:rsidR="00387D19" w:rsidRPr="00D64318">
        <w:rPr>
          <w:rFonts w:ascii="Times New Roman" w:eastAsia="Times New Roman" w:hAnsi="Times New Roman" w:cs="Times New Roman"/>
          <w:sz w:val="24"/>
          <w:szCs w:val="24"/>
          <w:lang w:eastAsia="ru-RU"/>
        </w:rPr>
        <w:t xml:space="preserve"> Куратор договора передает сканы предоставленных документов в </w:t>
      </w:r>
      <w:proofErr w:type="spellStart"/>
      <w:r w:rsidR="00387D19" w:rsidRPr="00D64318">
        <w:rPr>
          <w:rFonts w:ascii="Times New Roman" w:eastAsia="Times New Roman" w:hAnsi="Times New Roman" w:cs="Times New Roman"/>
          <w:sz w:val="24"/>
          <w:szCs w:val="24"/>
          <w:lang w:eastAsia="ru-RU"/>
        </w:rPr>
        <w:t>УПБиОТ</w:t>
      </w:r>
      <w:proofErr w:type="spellEnd"/>
      <w:r w:rsidR="008F11A3">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387D19" w:rsidRPr="00D64318">
        <w:rPr>
          <w:rFonts w:ascii="Times New Roman" w:eastAsia="Times New Roman" w:hAnsi="Times New Roman" w:cs="Times New Roman"/>
          <w:sz w:val="24"/>
          <w:szCs w:val="24"/>
          <w:lang w:eastAsia="ru-RU"/>
        </w:rPr>
        <w:t>.</w:t>
      </w:r>
      <w:r w:rsidRPr="00D64318">
        <w:rPr>
          <w:rFonts w:ascii="Times New Roman" w:eastAsia="Times New Roman" w:hAnsi="Times New Roman" w:cs="Times New Roman"/>
          <w:sz w:val="24"/>
          <w:szCs w:val="24"/>
          <w:lang w:eastAsia="ru-RU"/>
        </w:rPr>
        <w:t xml:space="preserve"> </w:t>
      </w:r>
    </w:p>
    <w:p w:rsidR="00316515" w:rsidRPr="008D137C" w:rsidRDefault="00E07192"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w:t>
      </w:r>
      <w:r w:rsidR="0075746C" w:rsidRPr="008D137C">
        <w:rPr>
          <w:rFonts w:ascii="Times New Roman" w:eastAsia="Times New Roman" w:hAnsi="Times New Roman" w:cs="Times New Roman"/>
          <w:sz w:val="24"/>
          <w:szCs w:val="24"/>
          <w:lang w:eastAsia="ru-RU"/>
        </w:rPr>
        <w:t xml:space="preserve"> </w:t>
      </w:r>
      <w:r w:rsidR="00316515" w:rsidRPr="008D137C">
        <w:rPr>
          <w:rFonts w:ascii="Times New Roman" w:eastAsia="Times New Roman" w:hAnsi="Times New Roman" w:cs="Times New Roman"/>
          <w:sz w:val="24"/>
          <w:szCs w:val="24"/>
          <w:lang w:eastAsia="ru-RU"/>
        </w:rPr>
        <w:t>п</w:t>
      </w:r>
      <w:r w:rsidR="00F47ABA" w:rsidRPr="008D137C">
        <w:rPr>
          <w:rFonts w:ascii="Times New Roman" w:eastAsia="Times New Roman" w:hAnsi="Times New Roman" w:cs="Times New Roman"/>
          <w:sz w:val="24"/>
          <w:szCs w:val="24"/>
          <w:lang w:eastAsia="ru-RU"/>
        </w:rPr>
        <w:t xml:space="preserve">редоставляет </w:t>
      </w:r>
      <w:r w:rsidR="002C1CAC">
        <w:rPr>
          <w:rFonts w:ascii="Times New Roman" w:eastAsia="Times New Roman" w:hAnsi="Times New Roman" w:cs="Times New Roman"/>
          <w:sz w:val="24"/>
          <w:szCs w:val="24"/>
          <w:lang w:eastAsia="ru-RU"/>
        </w:rPr>
        <w:t xml:space="preserve">на фирменном бланке </w:t>
      </w:r>
      <w:r w:rsidR="00EC7121" w:rsidRPr="008D137C">
        <w:rPr>
          <w:rFonts w:ascii="Times New Roman" w:eastAsia="Times New Roman" w:hAnsi="Times New Roman" w:cs="Times New Roman"/>
          <w:sz w:val="24"/>
          <w:szCs w:val="24"/>
          <w:lang w:eastAsia="ru-RU"/>
        </w:rPr>
        <w:t>куратору договора</w:t>
      </w:r>
      <w:r w:rsidR="00316515" w:rsidRPr="008D137C">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5F6C77" w:rsidRPr="008D137C">
        <w:rPr>
          <w:rFonts w:ascii="Times New Roman" w:eastAsia="Times New Roman" w:hAnsi="Times New Roman" w:cs="Times New Roman"/>
          <w:sz w:val="24"/>
          <w:szCs w:val="24"/>
          <w:lang w:eastAsia="ru-RU"/>
        </w:rPr>
        <w:t xml:space="preserve"> </w:t>
      </w:r>
      <w:r w:rsidR="00316515" w:rsidRPr="008D137C">
        <w:rPr>
          <w:rFonts w:ascii="Times New Roman" w:eastAsia="Times New Roman" w:hAnsi="Times New Roman" w:cs="Times New Roman"/>
          <w:sz w:val="24"/>
          <w:szCs w:val="24"/>
          <w:lang w:eastAsia="ru-RU"/>
        </w:rPr>
        <w:t xml:space="preserve">обязательства </w:t>
      </w:r>
      <w:r w:rsidR="00EC7121" w:rsidRPr="008D137C">
        <w:rPr>
          <w:rFonts w:ascii="Times New Roman" w:eastAsia="Times New Roman" w:hAnsi="Times New Roman" w:cs="Times New Roman"/>
          <w:sz w:val="24"/>
          <w:szCs w:val="24"/>
          <w:lang w:eastAsia="ru-RU"/>
        </w:rPr>
        <w:t xml:space="preserve">в области ПБОТОС (например: снижение количества нарушений, отсутствие несчастных случаев на производстве, отсутствие приостановок работ и другие) </w:t>
      </w:r>
      <w:r w:rsidR="00316515" w:rsidRPr="008D137C">
        <w:rPr>
          <w:rFonts w:ascii="Times New Roman" w:eastAsia="Times New Roman" w:hAnsi="Times New Roman" w:cs="Times New Roman"/>
          <w:sz w:val="24"/>
          <w:szCs w:val="24"/>
          <w:lang w:eastAsia="ru-RU"/>
        </w:rPr>
        <w:t>на период действия договора</w:t>
      </w:r>
      <w:r w:rsidR="007B7656" w:rsidRPr="008D137C">
        <w:rPr>
          <w:rFonts w:ascii="Times New Roman" w:eastAsia="Times New Roman" w:hAnsi="Times New Roman" w:cs="Times New Roman"/>
          <w:sz w:val="24"/>
          <w:szCs w:val="24"/>
          <w:lang w:eastAsia="ru-RU"/>
        </w:rPr>
        <w:t xml:space="preserve">. </w:t>
      </w:r>
      <w:r w:rsidR="004D40C1">
        <w:rPr>
          <w:rFonts w:ascii="Times New Roman" w:eastAsia="Times New Roman" w:hAnsi="Times New Roman" w:cs="Times New Roman"/>
          <w:sz w:val="24"/>
          <w:szCs w:val="24"/>
          <w:lang w:eastAsia="ru-RU"/>
        </w:rPr>
        <w:t>Текст</w:t>
      </w:r>
      <w:r w:rsidR="00DA4821">
        <w:rPr>
          <w:rFonts w:ascii="Times New Roman" w:eastAsia="Times New Roman" w:hAnsi="Times New Roman" w:cs="Times New Roman"/>
          <w:sz w:val="24"/>
          <w:szCs w:val="24"/>
          <w:lang w:eastAsia="ru-RU"/>
        </w:rPr>
        <w:t xml:space="preserve"> обязательства </w:t>
      </w:r>
      <w:r w:rsidR="00DA434A">
        <w:rPr>
          <w:rFonts w:ascii="Times New Roman" w:eastAsia="Times New Roman" w:hAnsi="Times New Roman" w:cs="Times New Roman"/>
          <w:sz w:val="24"/>
          <w:szCs w:val="24"/>
          <w:lang w:eastAsia="ru-RU"/>
        </w:rPr>
        <w:t>приведен в</w:t>
      </w:r>
      <w:r w:rsidR="007B7656" w:rsidRPr="008D137C">
        <w:rPr>
          <w:rFonts w:ascii="Times New Roman" w:eastAsia="Times New Roman" w:hAnsi="Times New Roman" w:cs="Times New Roman"/>
          <w:sz w:val="24"/>
          <w:szCs w:val="24"/>
          <w:lang w:eastAsia="ru-RU"/>
        </w:rPr>
        <w:t xml:space="preserve"> </w:t>
      </w:r>
      <w:hyperlink w:anchor="прил2" w:history="1">
        <w:r w:rsidR="00DB7EDC" w:rsidRPr="00DB7EDC">
          <w:rPr>
            <w:rStyle w:val="a9"/>
            <w:rFonts w:ascii="Times New Roman" w:eastAsia="Times New Roman" w:hAnsi="Times New Roman" w:cs="Times New Roman"/>
            <w:sz w:val="24"/>
            <w:szCs w:val="24"/>
            <w:lang w:eastAsia="ru-RU"/>
          </w:rPr>
          <w:t>(</w:t>
        </w:r>
        <w:r w:rsidR="00EC7121" w:rsidRPr="00DB7EDC">
          <w:rPr>
            <w:rStyle w:val="a9"/>
            <w:rFonts w:ascii="Times New Roman" w:eastAsia="Times New Roman" w:hAnsi="Times New Roman" w:cs="Times New Roman"/>
            <w:sz w:val="24"/>
            <w:szCs w:val="24"/>
            <w:lang w:eastAsia="ru-RU"/>
          </w:rPr>
          <w:t>Приложени</w:t>
        </w:r>
        <w:r w:rsidR="007B7656" w:rsidRPr="00DB7EDC">
          <w:rPr>
            <w:rStyle w:val="a9"/>
            <w:rFonts w:ascii="Times New Roman" w:eastAsia="Times New Roman" w:hAnsi="Times New Roman" w:cs="Times New Roman"/>
            <w:sz w:val="24"/>
            <w:szCs w:val="24"/>
            <w:lang w:eastAsia="ru-RU"/>
          </w:rPr>
          <w:t>и</w:t>
        </w:r>
        <w:r w:rsidR="00EC7121" w:rsidRPr="00DB7EDC">
          <w:rPr>
            <w:rStyle w:val="a9"/>
            <w:rFonts w:ascii="Times New Roman" w:eastAsia="Times New Roman" w:hAnsi="Times New Roman" w:cs="Times New Roman"/>
            <w:sz w:val="24"/>
            <w:szCs w:val="24"/>
            <w:lang w:eastAsia="ru-RU"/>
          </w:rPr>
          <w:t xml:space="preserve"> </w:t>
        </w:r>
        <w:r w:rsidR="007B7656" w:rsidRPr="00DB7EDC">
          <w:rPr>
            <w:rStyle w:val="a9"/>
            <w:rFonts w:ascii="Times New Roman" w:eastAsia="Times New Roman" w:hAnsi="Times New Roman" w:cs="Times New Roman"/>
            <w:sz w:val="24"/>
            <w:szCs w:val="24"/>
            <w:lang w:eastAsia="ru-RU"/>
          </w:rPr>
          <w:t>2</w:t>
        </w:r>
        <w:r w:rsidR="00DB7EDC" w:rsidRPr="00DB7EDC">
          <w:rPr>
            <w:rStyle w:val="a9"/>
            <w:rFonts w:ascii="Times New Roman" w:eastAsia="Times New Roman" w:hAnsi="Times New Roman" w:cs="Times New Roman"/>
            <w:sz w:val="24"/>
            <w:szCs w:val="24"/>
            <w:lang w:eastAsia="ru-RU"/>
          </w:rPr>
          <w:t>)</w:t>
        </w:r>
      </w:hyperlink>
      <w:r w:rsidR="00316515" w:rsidRPr="008D137C">
        <w:rPr>
          <w:rFonts w:ascii="Times New Roman" w:eastAsia="Times New Roman" w:hAnsi="Times New Roman" w:cs="Times New Roman"/>
          <w:sz w:val="24"/>
          <w:szCs w:val="24"/>
          <w:lang w:eastAsia="ru-RU"/>
        </w:rPr>
        <w:t xml:space="preserve">.  </w:t>
      </w:r>
      <w:r w:rsidR="007B7656" w:rsidRPr="008D137C">
        <w:rPr>
          <w:rFonts w:ascii="Times New Roman" w:eastAsia="Times New Roman" w:hAnsi="Times New Roman" w:cs="Times New Roman"/>
          <w:sz w:val="24"/>
          <w:szCs w:val="24"/>
          <w:lang w:eastAsia="ru-RU"/>
        </w:rPr>
        <w:t>Куратор договора передает</w:t>
      </w:r>
      <w:r w:rsidR="00A05541" w:rsidRPr="008D137C">
        <w:rPr>
          <w:rFonts w:ascii="Times New Roman" w:eastAsia="Times New Roman" w:hAnsi="Times New Roman" w:cs="Times New Roman"/>
          <w:sz w:val="24"/>
          <w:szCs w:val="24"/>
          <w:lang w:eastAsia="ru-RU"/>
        </w:rPr>
        <w:t xml:space="preserve"> скан</w:t>
      </w:r>
      <w:r w:rsidR="00B25EA7">
        <w:rPr>
          <w:rFonts w:ascii="Times New Roman" w:eastAsia="Times New Roman" w:hAnsi="Times New Roman" w:cs="Times New Roman"/>
          <w:sz w:val="24"/>
          <w:szCs w:val="24"/>
          <w:lang w:eastAsia="ru-RU"/>
        </w:rPr>
        <w:t>-копию</w:t>
      </w:r>
      <w:r w:rsidR="00A05541" w:rsidRPr="008D137C">
        <w:rPr>
          <w:rFonts w:ascii="Times New Roman" w:eastAsia="Times New Roman" w:hAnsi="Times New Roman" w:cs="Times New Roman"/>
          <w:sz w:val="24"/>
          <w:szCs w:val="24"/>
          <w:lang w:eastAsia="ru-RU"/>
        </w:rPr>
        <w:t xml:space="preserve"> предоставленных обязательств в </w:t>
      </w:r>
      <w:proofErr w:type="spellStart"/>
      <w:r w:rsidR="00A05541" w:rsidRPr="008D137C">
        <w:rPr>
          <w:rFonts w:ascii="Times New Roman" w:eastAsia="Times New Roman" w:hAnsi="Times New Roman" w:cs="Times New Roman"/>
          <w:sz w:val="24"/>
          <w:szCs w:val="24"/>
          <w:lang w:eastAsia="ru-RU"/>
        </w:rPr>
        <w:t>УПБиОТ</w:t>
      </w:r>
      <w:proofErr w:type="spellEnd"/>
      <w:r w:rsidR="005C612B">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A05541" w:rsidRPr="008D137C">
        <w:rPr>
          <w:rFonts w:ascii="Times New Roman" w:eastAsia="Times New Roman" w:hAnsi="Times New Roman" w:cs="Times New Roman"/>
          <w:sz w:val="24"/>
          <w:szCs w:val="24"/>
          <w:lang w:eastAsia="ru-RU"/>
        </w:rPr>
        <w:t>.</w:t>
      </w:r>
    </w:p>
    <w:p w:rsidR="00316515" w:rsidRPr="008D137C" w:rsidRDefault="00316515"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Проведение установочного совещания инициируется куратор</w:t>
      </w:r>
      <w:r w:rsidR="00746048" w:rsidRPr="008D137C">
        <w:rPr>
          <w:rFonts w:ascii="Times New Roman" w:eastAsia="Times New Roman" w:hAnsi="Times New Roman" w:cs="Times New Roman"/>
          <w:sz w:val="24"/>
          <w:szCs w:val="24"/>
          <w:lang w:eastAsia="ru-RU"/>
        </w:rPr>
        <w:t>ом договора, допускается проводить в режиме аудио и виде</w:t>
      </w:r>
      <w:r w:rsidR="001C6BFF" w:rsidRPr="008D137C">
        <w:rPr>
          <w:rFonts w:ascii="Times New Roman" w:eastAsia="Times New Roman" w:hAnsi="Times New Roman" w:cs="Times New Roman"/>
          <w:sz w:val="24"/>
          <w:szCs w:val="24"/>
          <w:lang w:eastAsia="ru-RU"/>
        </w:rPr>
        <w:t>о</w:t>
      </w:r>
      <w:r w:rsidR="00746048" w:rsidRPr="008D137C">
        <w:rPr>
          <w:rFonts w:ascii="Times New Roman" w:eastAsia="Times New Roman" w:hAnsi="Times New Roman" w:cs="Times New Roman"/>
          <w:sz w:val="24"/>
          <w:szCs w:val="24"/>
          <w:lang w:eastAsia="ru-RU"/>
        </w:rPr>
        <w:t xml:space="preserve"> конференции.</w:t>
      </w:r>
      <w:r w:rsidRPr="008D137C">
        <w:rPr>
          <w:rFonts w:ascii="Times New Roman" w:eastAsia="Times New Roman" w:hAnsi="Times New Roman" w:cs="Times New Roman"/>
          <w:sz w:val="24"/>
          <w:szCs w:val="24"/>
          <w:lang w:eastAsia="ru-RU"/>
        </w:rPr>
        <w:t xml:space="preserve"> </w:t>
      </w:r>
      <w:r w:rsidR="00634E97" w:rsidRPr="008D137C">
        <w:rPr>
          <w:rFonts w:ascii="Times New Roman" w:eastAsia="Times New Roman" w:hAnsi="Times New Roman" w:cs="Times New Roman"/>
          <w:sz w:val="24"/>
          <w:szCs w:val="24"/>
          <w:lang w:eastAsia="ru-RU"/>
        </w:rPr>
        <w:t xml:space="preserve">В случае не мотивированного отказа от </w:t>
      </w:r>
      <w:r w:rsidR="00634E97" w:rsidRPr="008D137C">
        <w:rPr>
          <w:rFonts w:ascii="Times New Roman" w:eastAsia="Times New Roman" w:hAnsi="Times New Roman" w:cs="Times New Roman"/>
          <w:sz w:val="24"/>
          <w:szCs w:val="24"/>
          <w:lang w:eastAsia="ru-RU"/>
        </w:rPr>
        <w:lastRenderedPageBreak/>
        <w:t xml:space="preserve">проведения установочного совещания </w:t>
      </w:r>
      <w:r w:rsidR="00F07D28">
        <w:rPr>
          <w:rFonts w:ascii="Times New Roman" w:eastAsia="Times New Roman" w:hAnsi="Times New Roman" w:cs="Times New Roman"/>
          <w:sz w:val="24"/>
          <w:szCs w:val="24"/>
          <w:lang w:eastAsia="ru-RU"/>
        </w:rPr>
        <w:t>ООО «РН-Ванкор»</w:t>
      </w:r>
      <w:r w:rsidR="00634E97" w:rsidRPr="008D137C">
        <w:rPr>
          <w:rFonts w:ascii="Times New Roman" w:eastAsia="Times New Roman" w:hAnsi="Times New Roman" w:cs="Times New Roman"/>
          <w:sz w:val="24"/>
          <w:szCs w:val="24"/>
          <w:lang w:eastAsia="ru-RU"/>
        </w:rPr>
        <w:t xml:space="preserve"> вправе </w:t>
      </w:r>
      <w:r w:rsidR="0072218E" w:rsidRPr="008D137C">
        <w:rPr>
          <w:rFonts w:ascii="Times New Roman" w:eastAsia="Times New Roman" w:hAnsi="Times New Roman" w:cs="Times New Roman"/>
          <w:sz w:val="24"/>
          <w:szCs w:val="24"/>
          <w:lang w:eastAsia="ru-RU"/>
        </w:rPr>
        <w:t xml:space="preserve">не допустить </w:t>
      </w:r>
      <w:r w:rsidR="00DE07AF">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одрядчика</w:t>
      </w:r>
      <w:r w:rsidR="00C340B8" w:rsidRPr="008D137C">
        <w:rPr>
          <w:rFonts w:ascii="Times New Roman" w:eastAsia="Times New Roman" w:hAnsi="Times New Roman" w:cs="Times New Roman"/>
          <w:sz w:val="24"/>
          <w:szCs w:val="24"/>
          <w:lang w:eastAsia="ru-RU"/>
        </w:rPr>
        <w:t xml:space="preserve"> до выполнения работ</w:t>
      </w:r>
      <w:r w:rsidR="0072218E" w:rsidRPr="008D137C">
        <w:rPr>
          <w:rFonts w:ascii="Times New Roman" w:eastAsia="Times New Roman" w:hAnsi="Times New Roman" w:cs="Times New Roman"/>
          <w:sz w:val="24"/>
          <w:szCs w:val="24"/>
          <w:lang w:eastAsia="ru-RU"/>
        </w:rPr>
        <w:t xml:space="preserve">. </w:t>
      </w:r>
    </w:p>
    <w:p w:rsidR="00316515" w:rsidRPr="008D137C" w:rsidRDefault="00316515"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Куратор договора должен обеспечить участие в установочном совещании </w:t>
      </w:r>
      <w:r w:rsidR="001C6BFF" w:rsidRPr="00995273">
        <w:rPr>
          <w:rFonts w:ascii="Times New Roman" w:eastAsia="Times New Roman" w:hAnsi="Times New Roman" w:cs="Times New Roman"/>
          <w:sz w:val="24"/>
          <w:szCs w:val="24"/>
          <w:lang w:eastAsia="ru-RU"/>
        </w:rPr>
        <w:t xml:space="preserve">руководителя </w:t>
      </w:r>
      <w:r w:rsidR="00995273">
        <w:rPr>
          <w:rFonts w:ascii="Times New Roman" w:eastAsia="Times New Roman" w:hAnsi="Times New Roman" w:cs="Times New Roman"/>
          <w:sz w:val="24"/>
          <w:szCs w:val="24"/>
          <w:lang w:eastAsia="ru-RU"/>
        </w:rPr>
        <w:t>подрядной организации</w:t>
      </w:r>
      <w:r w:rsidR="001C6BFF" w:rsidRPr="008D137C">
        <w:rPr>
          <w:rFonts w:ascii="Times New Roman" w:eastAsia="Times New Roman" w:hAnsi="Times New Roman" w:cs="Times New Roman"/>
          <w:sz w:val="24"/>
          <w:szCs w:val="24"/>
          <w:lang w:eastAsia="ru-RU"/>
        </w:rPr>
        <w:t xml:space="preserve"> или его представителя</w:t>
      </w:r>
      <w:r w:rsidR="00DA4821">
        <w:rPr>
          <w:rFonts w:ascii="Times New Roman" w:eastAsia="Times New Roman" w:hAnsi="Times New Roman" w:cs="Times New Roman"/>
          <w:sz w:val="24"/>
          <w:szCs w:val="24"/>
          <w:lang w:eastAsia="ru-RU"/>
        </w:rPr>
        <w:t>,</w:t>
      </w:r>
      <w:r w:rsidR="001C6BFF" w:rsidRPr="008D137C">
        <w:rPr>
          <w:rFonts w:ascii="Times New Roman" w:eastAsia="Times New Roman" w:hAnsi="Times New Roman" w:cs="Times New Roman"/>
          <w:sz w:val="24"/>
          <w:szCs w:val="24"/>
          <w:lang w:eastAsia="ru-RU"/>
        </w:rPr>
        <w:t xml:space="preserve"> </w:t>
      </w:r>
      <w:r w:rsidR="00B91032" w:rsidRPr="008D137C">
        <w:rPr>
          <w:rFonts w:ascii="Times New Roman" w:eastAsia="Times New Roman" w:hAnsi="Times New Roman" w:cs="Times New Roman"/>
          <w:sz w:val="24"/>
          <w:szCs w:val="24"/>
          <w:lang w:eastAsia="ru-RU"/>
        </w:rPr>
        <w:t>обладающего правом подписи или доверенностью</w:t>
      </w:r>
      <w:r w:rsidR="00DA4821">
        <w:rPr>
          <w:rFonts w:ascii="Times New Roman" w:eastAsia="Times New Roman" w:hAnsi="Times New Roman" w:cs="Times New Roman"/>
          <w:sz w:val="24"/>
          <w:szCs w:val="24"/>
          <w:lang w:eastAsia="ru-RU"/>
        </w:rPr>
        <w:t>,</w:t>
      </w:r>
      <w:r w:rsidR="00B91032" w:rsidRPr="008D137C">
        <w:rPr>
          <w:rFonts w:ascii="Times New Roman" w:eastAsia="Times New Roman" w:hAnsi="Times New Roman" w:cs="Times New Roman"/>
          <w:sz w:val="24"/>
          <w:szCs w:val="24"/>
          <w:lang w:eastAsia="ru-RU"/>
        </w:rPr>
        <w:t xml:space="preserve"> подтверждающе</w:t>
      </w:r>
      <w:r w:rsidR="00DA4821">
        <w:rPr>
          <w:rFonts w:ascii="Times New Roman" w:eastAsia="Times New Roman" w:hAnsi="Times New Roman" w:cs="Times New Roman"/>
          <w:sz w:val="24"/>
          <w:szCs w:val="24"/>
          <w:lang w:eastAsia="ru-RU"/>
        </w:rPr>
        <w:t>й</w:t>
      </w:r>
      <w:r w:rsidR="00B91032" w:rsidRPr="008D137C">
        <w:rPr>
          <w:rFonts w:ascii="Times New Roman" w:eastAsia="Times New Roman" w:hAnsi="Times New Roman" w:cs="Times New Roman"/>
          <w:sz w:val="24"/>
          <w:szCs w:val="24"/>
          <w:lang w:eastAsia="ru-RU"/>
        </w:rPr>
        <w:t xml:space="preserve"> право уполномоченного лица</w:t>
      </w:r>
      <w:r w:rsidRPr="008D137C">
        <w:rPr>
          <w:rFonts w:ascii="Times New Roman" w:eastAsia="Times New Roman" w:hAnsi="Times New Roman" w:cs="Times New Roman"/>
          <w:sz w:val="24"/>
          <w:szCs w:val="24"/>
          <w:lang w:eastAsia="ru-RU"/>
        </w:rPr>
        <w:t>, а также</w:t>
      </w:r>
      <w:r w:rsidR="005413B3">
        <w:rPr>
          <w:rFonts w:ascii="Times New Roman" w:eastAsia="Times New Roman" w:hAnsi="Times New Roman" w:cs="Times New Roman"/>
          <w:sz w:val="24"/>
          <w:szCs w:val="24"/>
          <w:lang w:eastAsia="ru-RU"/>
        </w:rPr>
        <w:t xml:space="preserve"> участие</w:t>
      </w:r>
      <w:r w:rsidRPr="008D137C">
        <w:rPr>
          <w:rFonts w:ascii="Times New Roman" w:eastAsia="Times New Roman" w:hAnsi="Times New Roman" w:cs="Times New Roman"/>
          <w:sz w:val="24"/>
          <w:szCs w:val="24"/>
          <w:lang w:eastAsia="ru-RU"/>
        </w:rPr>
        <w:t xml:space="preserve"> руководителя </w:t>
      </w:r>
      <w:r w:rsidR="005413B3">
        <w:rPr>
          <w:rFonts w:ascii="Times New Roman" w:eastAsia="Times New Roman" w:hAnsi="Times New Roman" w:cs="Times New Roman"/>
          <w:sz w:val="24"/>
          <w:szCs w:val="24"/>
          <w:lang w:eastAsia="ru-RU"/>
        </w:rPr>
        <w:t>С</w:t>
      </w:r>
      <w:r w:rsidRPr="005413B3">
        <w:rPr>
          <w:rFonts w:ascii="Times New Roman" w:eastAsia="Times New Roman" w:hAnsi="Times New Roman" w:cs="Times New Roman"/>
          <w:sz w:val="24"/>
          <w:szCs w:val="24"/>
          <w:lang w:eastAsia="ru-RU"/>
        </w:rPr>
        <w:t>лужбы</w:t>
      </w:r>
      <w:r w:rsidRPr="008D137C">
        <w:rPr>
          <w:rFonts w:ascii="Times New Roman" w:eastAsia="Times New Roman" w:hAnsi="Times New Roman" w:cs="Times New Roman"/>
          <w:sz w:val="24"/>
          <w:szCs w:val="24"/>
          <w:lang w:eastAsia="ru-RU"/>
        </w:rPr>
        <w:t xml:space="preserve"> ПБОТОС </w:t>
      </w:r>
      <w:r w:rsidR="00DE07AF">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одрядчика</w:t>
      </w:r>
      <w:r w:rsidRPr="00E07192">
        <w:rPr>
          <w:rFonts w:ascii="Times New Roman" w:eastAsia="Times New Roman" w:hAnsi="Times New Roman" w:cs="Times New Roman"/>
          <w:sz w:val="24"/>
          <w:szCs w:val="24"/>
          <w:lang w:eastAsia="ru-RU"/>
        </w:rPr>
        <w:t>.</w:t>
      </w:r>
    </w:p>
    <w:p w:rsidR="00316515" w:rsidRPr="00353DC9" w:rsidRDefault="00316515"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353DC9">
        <w:rPr>
          <w:rFonts w:ascii="Times New Roman" w:eastAsia="Times New Roman" w:hAnsi="Times New Roman" w:cs="Times New Roman"/>
          <w:sz w:val="24"/>
          <w:szCs w:val="24"/>
          <w:lang w:eastAsia="ru-RU"/>
        </w:rPr>
        <w:t xml:space="preserve">Установочное совещание проводится </w:t>
      </w:r>
      <w:r w:rsidR="00617F75" w:rsidRPr="00353DC9">
        <w:rPr>
          <w:rFonts w:ascii="Times New Roman" w:eastAsia="Times New Roman" w:hAnsi="Times New Roman" w:cs="Times New Roman"/>
          <w:sz w:val="24"/>
          <w:szCs w:val="24"/>
          <w:lang w:eastAsia="ru-RU"/>
        </w:rPr>
        <w:t xml:space="preserve">структурным подразделением  </w:t>
      </w:r>
      <w:proofErr w:type="spellStart"/>
      <w:r w:rsidR="00617F75" w:rsidRPr="00353DC9">
        <w:rPr>
          <w:rFonts w:ascii="Times New Roman" w:eastAsia="Times New Roman" w:hAnsi="Times New Roman" w:cs="Times New Roman"/>
          <w:sz w:val="24"/>
          <w:szCs w:val="24"/>
          <w:lang w:eastAsia="ru-RU"/>
        </w:rPr>
        <w:t>УПБиОТ</w:t>
      </w:r>
      <w:proofErr w:type="spellEnd"/>
      <w:r w:rsidR="00617F75" w:rsidRPr="00353DC9">
        <w:rPr>
          <w:rFonts w:ascii="Times New Roman" w:eastAsia="Times New Roman" w:hAnsi="Times New Roman" w:cs="Times New Roman"/>
          <w:sz w:val="24"/>
          <w:szCs w:val="24"/>
          <w:lang w:eastAsia="ru-RU"/>
        </w:rPr>
        <w:t>, УООС ООО «РН-Ванкор» при личном участии к</w:t>
      </w:r>
      <w:r w:rsidR="00807BD9" w:rsidRPr="00353DC9">
        <w:rPr>
          <w:rFonts w:ascii="Times New Roman" w:eastAsia="Times New Roman" w:hAnsi="Times New Roman" w:cs="Times New Roman"/>
          <w:sz w:val="24"/>
          <w:szCs w:val="24"/>
          <w:lang w:eastAsia="ru-RU"/>
        </w:rPr>
        <w:t>уратор</w:t>
      </w:r>
      <w:r w:rsidR="00617F75" w:rsidRPr="00353DC9">
        <w:rPr>
          <w:rFonts w:ascii="Times New Roman" w:eastAsia="Times New Roman" w:hAnsi="Times New Roman" w:cs="Times New Roman"/>
          <w:sz w:val="24"/>
          <w:szCs w:val="24"/>
          <w:lang w:eastAsia="ru-RU"/>
        </w:rPr>
        <w:t>а</w:t>
      </w:r>
      <w:r w:rsidR="00E05EFB" w:rsidRPr="00353DC9">
        <w:rPr>
          <w:rFonts w:ascii="Times New Roman" w:eastAsia="Times New Roman" w:hAnsi="Times New Roman" w:cs="Times New Roman"/>
          <w:sz w:val="24"/>
          <w:szCs w:val="24"/>
          <w:lang w:eastAsia="ru-RU"/>
        </w:rPr>
        <w:t xml:space="preserve"> договора</w:t>
      </w:r>
      <w:r w:rsidR="00617F75" w:rsidRPr="00353DC9">
        <w:rPr>
          <w:rFonts w:ascii="Times New Roman" w:eastAsia="Times New Roman" w:hAnsi="Times New Roman" w:cs="Times New Roman"/>
          <w:sz w:val="24"/>
          <w:szCs w:val="24"/>
          <w:lang w:eastAsia="ru-RU"/>
        </w:rPr>
        <w:t xml:space="preserve">. В обязательном порядке к участию в установочном совещании должны быть привлечены руководители и специалисты структурных подразделений </w:t>
      </w:r>
      <w:r w:rsidR="00586491" w:rsidRPr="00353DC9">
        <w:rPr>
          <w:rFonts w:ascii="Times New Roman" w:eastAsia="Times New Roman" w:hAnsi="Times New Roman" w:cs="Times New Roman"/>
          <w:sz w:val="24"/>
          <w:szCs w:val="24"/>
          <w:lang w:eastAsia="ru-RU"/>
        </w:rPr>
        <w:t xml:space="preserve"> </w:t>
      </w:r>
      <w:r w:rsidR="00F07D28" w:rsidRPr="00353DC9">
        <w:rPr>
          <w:rFonts w:ascii="Times New Roman" w:eastAsia="Times New Roman" w:hAnsi="Times New Roman" w:cs="Times New Roman"/>
          <w:sz w:val="24"/>
          <w:szCs w:val="24"/>
          <w:lang w:eastAsia="ru-RU"/>
        </w:rPr>
        <w:t>ООО «РН-Ванкор»</w:t>
      </w:r>
      <w:r w:rsidR="00860839" w:rsidRPr="00353DC9">
        <w:rPr>
          <w:rFonts w:ascii="Times New Roman" w:eastAsia="Times New Roman" w:hAnsi="Times New Roman" w:cs="Times New Roman"/>
          <w:sz w:val="24"/>
          <w:szCs w:val="24"/>
          <w:lang w:eastAsia="ru-RU"/>
        </w:rPr>
        <w:t xml:space="preserve">. </w:t>
      </w:r>
    </w:p>
    <w:p w:rsidR="00316515" w:rsidRPr="008D137C" w:rsidRDefault="00494944"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На установочном совещании</w:t>
      </w:r>
      <w:r w:rsidR="00316515" w:rsidRPr="008D137C">
        <w:rPr>
          <w:rFonts w:ascii="Times New Roman" w:eastAsia="Times New Roman" w:hAnsi="Times New Roman" w:cs="Times New Roman"/>
          <w:sz w:val="24"/>
          <w:szCs w:val="24"/>
          <w:lang w:eastAsia="ru-RU"/>
        </w:rPr>
        <w:t xml:space="preserve"> при соответствии предоставленных документов</w:t>
      </w:r>
      <w:r w:rsidRPr="008D137C">
        <w:rPr>
          <w:rFonts w:ascii="Times New Roman" w:eastAsia="Times New Roman" w:hAnsi="Times New Roman" w:cs="Times New Roman"/>
          <w:sz w:val="24"/>
          <w:szCs w:val="24"/>
          <w:lang w:eastAsia="ru-RU"/>
        </w:rPr>
        <w:t>,</w:t>
      </w:r>
      <w:r w:rsidR="00BB39D0" w:rsidRPr="008D137C">
        <w:rPr>
          <w:rFonts w:ascii="Times New Roman" w:eastAsia="Times New Roman" w:hAnsi="Times New Roman" w:cs="Times New Roman"/>
          <w:sz w:val="24"/>
          <w:szCs w:val="24"/>
          <w:lang w:eastAsia="ru-RU"/>
        </w:rPr>
        <w:t xml:space="preserve"> требуемым п.4.3 данным Положением</w:t>
      </w:r>
      <w:r w:rsidR="00316515" w:rsidRPr="008D137C">
        <w:rPr>
          <w:rFonts w:ascii="Times New Roman" w:eastAsia="Times New Roman" w:hAnsi="Times New Roman" w:cs="Times New Roman"/>
          <w:sz w:val="24"/>
          <w:szCs w:val="24"/>
          <w:lang w:eastAsia="ru-RU"/>
        </w:rPr>
        <w:t xml:space="preserve">, </w:t>
      </w:r>
      <w:r w:rsidR="00DE07AF">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одрядчику</w:t>
      </w:r>
      <w:r w:rsidR="00316515" w:rsidRPr="008D137C">
        <w:rPr>
          <w:rFonts w:ascii="Times New Roman" w:eastAsia="Times New Roman" w:hAnsi="Times New Roman" w:cs="Times New Roman"/>
          <w:sz w:val="24"/>
          <w:szCs w:val="24"/>
          <w:lang w:eastAsia="ru-RU"/>
        </w:rPr>
        <w:t xml:space="preserve"> доводится информация о согласовании заявки на въезд персонала и транспортных средств. </w:t>
      </w:r>
    </w:p>
    <w:p w:rsidR="00316515" w:rsidRPr="002346A5" w:rsidRDefault="00316515"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Информация о согласованном для заезда на лицензионные участки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 xml:space="preserve"> персонале </w:t>
      </w:r>
      <w:r w:rsidR="00DE07AF">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 xml:space="preserve">одрядчика </w:t>
      </w:r>
      <w:r w:rsidRPr="008D137C">
        <w:rPr>
          <w:rFonts w:ascii="Times New Roman" w:eastAsia="Times New Roman" w:hAnsi="Times New Roman" w:cs="Times New Roman"/>
          <w:sz w:val="24"/>
          <w:szCs w:val="24"/>
          <w:lang w:eastAsia="ru-RU"/>
        </w:rPr>
        <w:t xml:space="preserve">и транспортных средств </w:t>
      </w:r>
      <w:r w:rsidR="002B693C" w:rsidRPr="008D137C">
        <w:rPr>
          <w:rFonts w:ascii="Times New Roman" w:eastAsia="Times New Roman" w:hAnsi="Times New Roman" w:cs="Times New Roman"/>
          <w:sz w:val="24"/>
          <w:szCs w:val="24"/>
          <w:lang w:eastAsia="ru-RU"/>
        </w:rPr>
        <w:t xml:space="preserve">передается куратором договора в </w:t>
      </w:r>
      <w:proofErr w:type="spellStart"/>
      <w:r w:rsidR="002B693C" w:rsidRPr="008D137C">
        <w:rPr>
          <w:rFonts w:ascii="Times New Roman" w:eastAsia="Times New Roman" w:hAnsi="Times New Roman" w:cs="Times New Roman"/>
          <w:sz w:val="24"/>
          <w:szCs w:val="24"/>
          <w:lang w:eastAsia="ru-RU"/>
        </w:rPr>
        <w:t>УПБиОТ</w:t>
      </w:r>
      <w:proofErr w:type="spellEnd"/>
      <w:r w:rsidR="008F11A3">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2B693C" w:rsidRPr="008D137C">
        <w:rPr>
          <w:rFonts w:ascii="Times New Roman" w:eastAsia="Times New Roman" w:hAnsi="Times New Roman" w:cs="Times New Roman"/>
          <w:sz w:val="24"/>
          <w:szCs w:val="24"/>
          <w:lang w:eastAsia="ru-RU"/>
        </w:rPr>
        <w:t xml:space="preserve"> и </w:t>
      </w:r>
      <w:r w:rsidRPr="008D137C">
        <w:rPr>
          <w:rFonts w:ascii="Times New Roman" w:eastAsia="Times New Roman" w:hAnsi="Times New Roman" w:cs="Times New Roman"/>
          <w:sz w:val="24"/>
          <w:szCs w:val="24"/>
          <w:lang w:eastAsia="ru-RU"/>
        </w:rPr>
        <w:t xml:space="preserve">вносится в электронную базу данных </w:t>
      </w:r>
      <w:proofErr w:type="spellStart"/>
      <w:r w:rsidR="002B693C" w:rsidRPr="008D137C">
        <w:rPr>
          <w:rFonts w:ascii="Times New Roman" w:eastAsia="Times New Roman" w:hAnsi="Times New Roman" w:cs="Times New Roman"/>
          <w:sz w:val="24"/>
          <w:szCs w:val="24"/>
          <w:lang w:eastAsia="ru-RU"/>
        </w:rPr>
        <w:t>УПБиОТ</w:t>
      </w:r>
      <w:proofErr w:type="spellEnd"/>
      <w:r w:rsidR="008F11A3">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Pr="002346A5">
        <w:rPr>
          <w:rFonts w:ascii="Times New Roman" w:eastAsia="Times New Roman" w:hAnsi="Times New Roman" w:cs="Times New Roman"/>
          <w:sz w:val="24"/>
          <w:szCs w:val="24"/>
          <w:lang w:eastAsia="ru-RU"/>
        </w:rPr>
        <w:t>.</w:t>
      </w:r>
    </w:p>
    <w:p w:rsidR="00316515" w:rsidRPr="00353DC9" w:rsidRDefault="003A5A0A"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353DC9">
        <w:rPr>
          <w:rFonts w:ascii="Times New Roman" w:eastAsia="Times New Roman" w:hAnsi="Times New Roman" w:cs="Times New Roman"/>
          <w:sz w:val="24"/>
          <w:szCs w:val="24"/>
          <w:lang w:eastAsia="ru-RU"/>
        </w:rPr>
        <w:t>Информация о проведении установочного совещания оформляется протоколом «О проведении установочного совещания»</w:t>
      </w:r>
      <w:r w:rsidR="005C094C" w:rsidRPr="00353DC9">
        <w:rPr>
          <w:rFonts w:ascii="Times New Roman" w:eastAsia="Times New Roman" w:hAnsi="Times New Roman" w:cs="Times New Roman"/>
          <w:sz w:val="24"/>
          <w:szCs w:val="24"/>
          <w:lang w:eastAsia="ru-RU"/>
        </w:rPr>
        <w:t xml:space="preserve"> </w:t>
      </w:r>
      <w:hyperlink w:anchor="_Приложение_6._фОРМА" w:history="1">
        <w:r w:rsidR="005C094C" w:rsidRPr="00353DC9">
          <w:rPr>
            <w:rStyle w:val="a9"/>
            <w:rFonts w:ascii="Times New Roman" w:eastAsia="Times New Roman" w:hAnsi="Times New Roman" w:cs="Times New Roman"/>
            <w:sz w:val="24"/>
            <w:szCs w:val="24"/>
            <w:lang w:eastAsia="ru-RU"/>
          </w:rPr>
          <w:t>(Приложение 6)</w:t>
        </w:r>
      </w:hyperlink>
      <w:r w:rsidR="00F64F82" w:rsidRPr="00353DC9">
        <w:rPr>
          <w:rStyle w:val="a9"/>
          <w:rFonts w:ascii="Times New Roman" w:eastAsia="Times New Roman" w:hAnsi="Times New Roman" w:cs="Times New Roman"/>
          <w:color w:val="auto"/>
          <w:sz w:val="24"/>
          <w:szCs w:val="24"/>
          <w:u w:val="none"/>
          <w:lang w:eastAsia="ru-RU"/>
        </w:rPr>
        <w:t xml:space="preserve"> и</w:t>
      </w:r>
      <w:r w:rsidRPr="00353DC9">
        <w:rPr>
          <w:rFonts w:ascii="Times New Roman" w:eastAsia="Times New Roman" w:hAnsi="Times New Roman" w:cs="Times New Roman"/>
          <w:sz w:val="24"/>
          <w:szCs w:val="24"/>
          <w:lang w:eastAsia="ru-RU"/>
        </w:rPr>
        <w:t xml:space="preserve"> </w:t>
      </w:r>
      <w:r w:rsidR="00F64F82" w:rsidRPr="00353DC9">
        <w:rPr>
          <w:rFonts w:ascii="Times New Roman" w:eastAsia="Times New Roman" w:hAnsi="Times New Roman" w:cs="Times New Roman"/>
          <w:sz w:val="24"/>
          <w:szCs w:val="24"/>
          <w:lang w:eastAsia="ru-RU"/>
        </w:rPr>
        <w:t>фиксируется в журнале «О проведении установочного совещания» (</w:t>
      </w:r>
      <w:hyperlink w:anchor="_Приложение_7._фОРМА" w:history="1">
        <w:r w:rsidR="00F64F82" w:rsidRPr="00353DC9">
          <w:rPr>
            <w:rStyle w:val="a9"/>
            <w:rFonts w:ascii="Times New Roman" w:eastAsia="Times New Roman" w:hAnsi="Times New Roman" w:cs="Times New Roman"/>
            <w:sz w:val="24"/>
            <w:szCs w:val="24"/>
            <w:lang w:eastAsia="ru-RU"/>
          </w:rPr>
          <w:t>Приложение 7</w:t>
        </w:r>
      </w:hyperlink>
      <w:r w:rsidR="00F64F82" w:rsidRPr="00353DC9">
        <w:rPr>
          <w:rFonts w:ascii="Times New Roman" w:eastAsia="Times New Roman" w:hAnsi="Times New Roman" w:cs="Times New Roman"/>
          <w:sz w:val="24"/>
          <w:szCs w:val="24"/>
          <w:lang w:eastAsia="ru-RU"/>
        </w:rPr>
        <w:t xml:space="preserve">). </w:t>
      </w:r>
      <w:r w:rsidRPr="00353DC9">
        <w:rPr>
          <w:rFonts w:ascii="Times New Roman" w:eastAsia="Times New Roman" w:hAnsi="Times New Roman" w:cs="Times New Roman"/>
          <w:sz w:val="24"/>
          <w:szCs w:val="24"/>
          <w:lang w:eastAsia="ru-RU"/>
        </w:rPr>
        <w:t>Протокол</w:t>
      </w:r>
      <w:r w:rsidR="00F64F82" w:rsidRPr="00353DC9">
        <w:rPr>
          <w:rFonts w:ascii="Times New Roman" w:eastAsia="Times New Roman" w:hAnsi="Times New Roman" w:cs="Times New Roman"/>
          <w:sz w:val="24"/>
          <w:szCs w:val="24"/>
          <w:lang w:eastAsia="ru-RU"/>
        </w:rPr>
        <w:t>ы</w:t>
      </w:r>
      <w:r w:rsidRPr="00353DC9">
        <w:rPr>
          <w:rFonts w:ascii="Times New Roman" w:eastAsia="Times New Roman" w:hAnsi="Times New Roman" w:cs="Times New Roman"/>
          <w:sz w:val="24"/>
          <w:szCs w:val="24"/>
          <w:lang w:eastAsia="ru-RU"/>
        </w:rPr>
        <w:t xml:space="preserve"> «О проведении установочного совещания» </w:t>
      </w:r>
      <w:r w:rsidR="00F64F82" w:rsidRPr="00353DC9">
        <w:rPr>
          <w:rFonts w:ascii="Times New Roman" w:eastAsia="Times New Roman" w:hAnsi="Times New Roman" w:cs="Times New Roman"/>
          <w:sz w:val="24"/>
          <w:szCs w:val="24"/>
          <w:lang w:eastAsia="ru-RU"/>
        </w:rPr>
        <w:t xml:space="preserve">и журнал «О проведении установочного совещания» </w:t>
      </w:r>
      <w:r w:rsidRPr="00353DC9">
        <w:rPr>
          <w:rFonts w:ascii="Times New Roman" w:eastAsia="Times New Roman" w:hAnsi="Times New Roman" w:cs="Times New Roman"/>
          <w:sz w:val="24"/>
          <w:szCs w:val="24"/>
          <w:lang w:eastAsia="ru-RU"/>
        </w:rPr>
        <w:t>хран</w:t>
      </w:r>
      <w:r w:rsidR="00F64F82" w:rsidRPr="00353DC9">
        <w:rPr>
          <w:rFonts w:ascii="Times New Roman" w:eastAsia="Times New Roman" w:hAnsi="Times New Roman" w:cs="Times New Roman"/>
          <w:sz w:val="24"/>
          <w:szCs w:val="24"/>
          <w:lang w:eastAsia="ru-RU"/>
        </w:rPr>
        <w:t>я</w:t>
      </w:r>
      <w:r w:rsidRPr="00353DC9">
        <w:rPr>
          <w:rFonts w:ascii="Times New Roman" w:eastAsia="Times New Roman" w:hAnsi="Times New Roman" w:cs="Times New Roman"/>
          <w:sz w:val="24"/>
          <w:szCs w:val="24"/>
          <w:lang w:eastAsia="ru-RU"/>
        </w:rPr>
        <w:t xml:space="preserve">тся в </w:t>
      </w:r>
      <w:r w:rsidR="004F6A18" w:rsidRPr="00353DC9">
        <w:rPr>
          <w:rFonts w:ascii="Times New Roman" w:eastAsia="Times New Roman" w:hAnsi="Times New Roman" w:cs="Times New Roman"/>
          <w:sz w:val="24"/>
          <w:szCs w:val="24"/>
          <w:lang w:eastAsia="ru-RU"/>
        </w:rPr>
        <w:t>структурном подразделении</w:t>
      </w:r>
      <w:r w:rsidR="001D7447" w:rsidRPr="00353DC9">
        <w:rPr>
          <w:rFonts w:ascii="Times New Roman" w:eastAsia="Times New Roman" w:hAnsi="Times New Roman" w:cs="Times New Roman"/>
          <w:sz w:val="24"/>
          <w:szCs w:val="24"/>
          <w:lang w:eastAsia="ru-RU"/>
        </w:rPr>
        <w:t xml:space="preserve"> </w:t>
      </w:r>
      <w:proofErr w:type="spellStart"/>
      <w:r w:rsidR="001D7447" w:rsidRPr="00353DC9">
        <w:rPr>
          <w:rFonts w:ascii="Times New Roman" w:eastAsia="Times New Roman" w:hAnsi="Times New Roman" w:cs="Times New Roman"/>
          <w:sz w:val="24"/>
          <w:szCs w:val="24"/>
          <w:lang w:eastAsia="ru-RU"/>
        </w:rPr>
        <w:t>УПБиОТ</w:t>
      </w:r>
      <w:proofErr w:type="spellEnd"/>
      <w:r w:rsidR="004F6A18" w:rsidRPr="00353DC9">
        <w:rPr>
          <w:rFonts w:ascii="Times New Roman" w:eastAsia="Times New Roman" w:hAnsi="Times New Roman" w:cs="Times New Roman"/>
          <w:sz w:val="24"/>
          <w:szCs w:val="24"/>
          <w:lang w:eastAsia="ru-RU"/>
        </w:rPr>
        <w:t xml:space="preserve"> </w:t>
      </w:r>
      <w:r w:rsidR="00F07D28" w:rsidRPr="00353DC9">
        <w:rPr>
          <w:rFonts w:ascii="Times New Roman" w:eastAsia="Times New Roman" w:hAnsi="Times New Roman" w:cs="Times New Roman"/>
          <w:sz w:val="24"/>
          <w:szCs w:val="24"/>
          <w:lang w:eastAsia="ru-RU"/>
        </w:rPr>
        <w:t>ООО «РН-Ванкор»</w:t>
      </w:r>
      <w:r w:rsidR="004F6A18" w:rsidRPr="00353DC9">
        <w:rPr>
          <w:rFonts w:ascii="Times New Roman" w:eastAsia="Times New Roman" w:hAnsi="Times New Roman" w:cs="Times New Roman"/>
          <w:sz w:val="24"/>
          <w:szCs w:val="24"/>
          <w:lang w:eastAsia="ru-RU"/>
        </w:rPr>
        <w:t>.</w:t>
      </w:r>
    </w:p>
    <w:p w:rsidR="00316515" w:rsidRPr="008D137C" w:rsidRDefault="00316515" w:rsidP="0053346C">
      <w:pPr>
        <w:pStyle w:val="afd"/>
        <w:numPr>
          <w:ilvl w:val="1"/>
          <w:numId w:val="35"/>
        </w:numPr>
        <w:tabs>
          <w:tab w:val="left" w:pos="0"/>
        </w:tabs>
        <w:overflowPunct w:val="0"/>
        <w:autoSpaceDE w:val="0"/>
        <w:autoSpaceDN w:val="0"/>
        <w:adjustRightInd w:val="0"/>
        <w:spacing w:before="240"/>
        <w:ind w:left="709" w:hanging="709"/>
        <w:textAlignment w:val="baseline"/>
        <w:outlineLvl w:val="1"/>
        <w:rPr>
          <w:rFonts w:ascii="Arial" w:eastAsia="Times New Roman" w:hAnsi="Arial" w:cs="Arial"/>
          <w:b/>
          <w:caps/>
          <w:szCs w:val="28"/>
          <w:lang w:eastAsia="ru-RU"/>
        </w:rPr>
      </w:pPr>
      <w:bookmarkStart w:id="111" w:name="_Toc530150374"/>
      <w:bookmarkStart w:id="112" w:name="_Toc530150571"/>
      <w:r w:rsidRPr="008D137C">
        <w:rPr>
          <w:rFonts w:ascii="Arial" w:eastAsia="Times New Roman" w:hAnsi="Arial" w:cs="Arial"/>
          <w:b/>
          <w:caps/>
          <w:szCs w:val="28"/>
          <w:lang w:eastAsia="ru-RU"/>
        </w:rPr>
        <w:t xml:space="preserve">Проверка знаний персонала </w:t>
      </w:r>
      <w:r w:rsidR="007A2C86" w:rsidRPr="008D137C">
        <w:rPr>
          <w:rFonts w:ascii="Arial" w:eastAsia="Times New Roman" w:hAnsi="Arial" w:cs="Arial"/>
          <w:b/>
          <w:caps/>
          <w:szCs w:val="28"/>
          <w:lang w:eastAsia="ru-RU"/>
        </w:rPr>
        <w:t>ПОДРЯДНОЙ ОРГАНИЗАЦИИ</w:t>
      </w:r>
      <w:bookmarkEnd w:id="111"/>
      <w:bookmarkEnd w:id="112"/>
    </w:p>
    <w:p w:rsidR="00316515" w:rsidRPr="008D137C"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Проверка знаний (аттестация) проводится у инжен</w:t>
      </w:r>
      <w:r w:rsidR="00636907" w:rsidRPr="008D137C">
        <w:rPr>
          <w:rFonts w:ascii="Times New Roman" w:eastAsia="Times New Roman" w:hAnsi="Times New Roman" w:cs="Times New Roman"/>
          <w:sz w:val="24"/>
          <w:szCs w:val="24"/>
          <w:lang w:eastAsia="ru-RU"/>
        </w:rPr>
        <w:t xml:space="preserve">ерно-технических работников  </w:t>
      </w:r>
      <w:r w:rsidR="00907FDB">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одрядчика</w:t>
      </w:r>
      <w:r w:rsidR="00636907" w:rsidRPr="00E07192">
        <w:rPr>
          <w:rFonts w:ascii="Times New Roman" w:eastAsia="Times New Roman" w:hAnsi="Times New Roman" w:cs="Times New Roman"/>
          <w:sz w:val="24"/>
          <w:szCs w:val="24"/>
          <w:lang w:eastAsia="ru-RU"/>
        </w:rPr>
        <w:t>,</w:t>
      </w:r>
      <w:r w:rsidRPr="008D137C">
        <w:rPr>
          <w:rFonts w:ascii="Times New Roman" w:eastAsia="Times New Roman" w:hAnsi="Times New Roman" w:cs="Times New Roman"/>
          <w:sz w:val="24"/>
          <w:szCs w:val="24"/>
          <w:lang w:eastAsia="ru-RU"/>
        </w:rPr>
        <w:t xml:space="preserve"> выполняющих или планирующих выполнять работы повышенной опасности</w:t>
      </w:r>
      <w:r w:rsidR="006A3190" w:rsidRPr="008D137C">
        <w:rPr>
          <w:rFonts w:ascii="Times New Roman" w:eastAsia="Times New Roman" w:hAnsi="Times New Roman" w:cs="Times New Roman"/>
          <w:sz w:val="24"/>
          <w:szCs w:val="24"/>
          <w:lang w:eastAsia="ru-RU"/>
        </w:rPr>
        <w:t xml:space="preserve">, в том числе огневые, газоопасные, работы на высоте и т.д., </w:t>
      </w:r>
      <w:r w:rsidRPr="008D137C">
        <w:rPr>
          <w:rFonts w:ascii="Times New Roman" w:eastAsia="Times New Roman" w:hAnsi="Times New Roman" w:cs="Times New Roman"/>
          <w:sz w:val="24"/>
          <w:szCs w:val="24"/>
          <w:lang w:eastAsia="ru-RU"/>
        </w:rPr>
        <w:t xml:space="preserve"> на лицензионных участках </w:t>
      </w:r>
      <w:r w:rsidR="00575479">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w:t>
      </w:r>
    </w:p>
    <w:p w:rsidR="00316515" w:rsidRPr="008D137C"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Проверка знаний (аттестация) проводится </w:t>
      </w:r>
      <w:r w:rsidR="00237F2C" w:rsidRPr="008D137C">
        <w:rPr>
          <w:rFonts w:ascii="Times New Roman" w:eastAsia="Times New Roman" w:hAnsi="Times New Roman" w:cs="Times New Roman"/>
          <w:sz w:val="24"/>
          <w:szCs w:val="24"/>
          <w:lang w:eastAsia="ru-RU"/>
        </w:rPr>
        <w:t xml:space="preserve"> по прибытию на место производства работ </w:t>
      </w:r>
      <w:r w:rsidRPr="008D137C">
        <w:rPr>
          <w:rFonts w:ascii="Times New Roman" w:eastAsia="Times New Roman" w:hAnsi="Times New Roman" w:cs="Times New Roman"/>
          <w:sz w:val="24"/>
          <w:szCs w:val="24"/>
          <w:lang w:eastAsia="ru-RU"/>
        </w:rPr>
        <w:t xml:space="preserve">с целью определения уровня компетенций ИТР </w:t>
      </w:r>
      <w:r w:rsidR="00907FDB">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одрядчика</w:t>
      </w:r>
      <w:r w:rsidRPr="008D137C">
        <w:rPr>
          <w:rFonts w:ascii="Times New Roman" w:eastAsia="Times New Roman" w:hAnsi="Times New Roman" w:cs="Times New Roman"/>
          <w:sz w:val="24"/>
          <w:szCs w:val="24"/>
          <w:lang w:eastAsia="ru-RU"/>
        </w:rPr>
        <w:t xml:space="preserve"> и недопущения к управлению, выполнению и организации контроля работ неквалифицированных работников.</w:t>
      </w:r>
    </w:p>
    <w:p w:rsidR="00316515" w:rsidRPr="004D40C1"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4D40C1">
        <w:rPr>
          <w:rFonts w:ascii="Times New Roman" w:eastAsia="Times New Roman" w:hAnsi="Times New Roman" w:cs="Times New Roman"/>
          <w:sz w:val="24"/>
          <w:szCs w:val="24"/>
          <w:lang w:eastAsia="ru-RU"/>
        </w:rPr>
        <w:t xml:space="preserve">Перечень дисциплин, по которым </w:t>
      </w:r>
      <w:proofErr w:type="gramStart"/>
      <w:r w:rsidRPr="004D40C1">
        <w:rPr>
          <w:rFonts w:ascii="Times New Roman" w:eastAsia="Times New Roman" w:hAnsi="Times New Roman" w:cs="Times New Roman"/>
          <w:sz w:val="24"/>
          <w:szCs w:val="24"/>
          <w:lang w:eastAsia="ru-RU"/>
        </w:rPr>
        <w:t>бу</w:t>
      </w:r>
      <w:r w:rsidR="00E55E09" w:rsidRPr="004D40C1">
        <w:rPr>
          <w:rFonts w:ascii="Times New Roman" w:eastAsia="Times New Roman" w:hAnsi="Times New Roman" w:cs="Times New Roman"/>
          <w:sz w:val="24"/>
          <w:szCs w:val="24"/>
          <w:lang w:eastAsia="ru-RU"/>
        </w:rPr>
        <w:t>дет проводиться проверка знаний и кто</w:t>
      </w:r>
      <w:proofErr w:type="gramEnd"/>
      <w:r w:rsidR="00E55E09" w:rsidRPr="004D40C1">
        <w:rPr>
          <w:rFonts w:ascii="Times New Roman" w:eastAsia="Times New Roman" w:hAnsi="Times New Roman" w:cs="Times New Roman"/>
          <w:sz w:val="24"/>
          <w:szCs w:val="24"/>
          <w:lang w:eastAsia="ru-RU"/>
        </w:rPr>
        <w:t xml:space="preserve"> </w:t>
      </w:r>
      <w:r w:rsidR="006A3190" w:rsidRPr="004D40C1">
        <w:rPr>
          <w:rFonts w:ascii="Times New Roman" w:eastAsia="Times New Roman" w:hAnsi="Times New Roman" w:cs="Times New Roman"/>
          <w:sz w:val="24"/>
          <w:szCs w:val="24"/>
          <w:lang w:eastAsia="ru-RU"/>
        </w:rPr>
        <w:t xml:space="preserve">будет </w:t>
      </w:r>
      <w:r w:rsidR="00E55E09" w:rsidRPr="004D40C1">
        <w:rPr>
          <w:rFonts w:ascii="Times New Roman" w:eastAsia="Times New Roman" w:hAnsi="Times New Roman" w:cs="Times New Roman"/>
          <w:sz w:val="24"/>
          <w:szCs w:val="24"/>
          <w:lang w:eastAsia="ru-RU"/>
        </w:rPr>
        <w:t>проводит</w:t>
      </w:r>
      <w:r w:rsidR="006A3190" w:rsidRPr="004D40C1">
        <w:rPr>
          <w:rFonts w:ascii="Times New Roman" w:eastAsia="Times New Roman" w:hAnsi="Times New Roman" w:cs="Times New Roman"/>
          <w:sz w:val="24"/>
          <w:szCs w:val="24"/>
          <w:lang w:eastAsia="ru-RU"/>
        </w:rPr>
        <w:t>ь проверку знаний</w:t>
      </w:r>
      <w:r w:rsidR="00E55E09" w:rsidRPr="004D40C1">
        <w:rPr>
          <w:rFonts w:ascii="Times New Roman" w:eastAsia="Times New Roman" w:hAnsi="Times New Roman" w:cs="Times New Roman"/>
          <w:sz w:val="24"/>
          <w:szCs w:val="24"/>
          <w:lang w:eastAsia="ru-RU"/>
        </w:rPr>
        <w:t>,</w:t>
      </w:r>
      <w:r w:rsidRPr="004D40C1">
        <w:rPr>
          <w:rFonts w:ascii="Times New Roman" w:eastAsia="Times New Roman" w:hAnsi="Times New Roman" w:cs="Times New Roman"/>
          <w:sz w:val="24"/>
          <w:szCs w:val="24"/>
          <w:lang w:eastAsia="ru-RU"/>
        </w:rPr>
        <w:t xml:space="preserve"> определяется</w:t>
      </w:r>
      <w:r w:rsidR="00BC4207" w:rsidRPr="004D40C1">
        <w:rPr>
          <w:rFonts w:ascii="Times New Roman" w:eastAsia="Times New Roman" w:hAnsi="Times New Roman" w:cs="Times New Roman"/>
          <w:sz w:val="24"/>
          <w:szCs w:val="24"/>
          <w:lang w:eastAsia="ru-RU"/>
        </w:rPr>
        <w:t>,</w:t>
      </w:r>
      <w:r w:rsidRPr="004D40C1">
        <w:rPr>
          <w:rFonts w:ascii="Times New Roman" w:eastAsia="Times New Roman" w:hAnsi="Times New Roman" w:cs="Times New Roman"/>
          <w:sz w:val="24"/>
          <w:szCs w:val="24"/>
          <w:lang w:eastAsia="ru-RU"/>
        </w:rPr>
        <w:t xml:space="preserve"> </w:t>
      </w:r>
      <w:r w:rsidR="00BC4207" w:rsidRPr="004D40C1">
        <w:rPr>
          <w:rFonts w:ascii="Times New Roman" w:eastAsia="Times New Roman" w:hAnsi="Times New Roman" w:cs="Times New Roman"/>
          <w:sz w:val="24"/>
          <w:szCs w:val="24"/>
          <w:lang w:eastAsia="ru-RU"/>
        </w:rPr>
        <w:t xml:space="preserve">исходя из предоставленного перечня работ повышенной опасности, которыми будут руководить ИТР </w:t>
      </w:r>
      <w:r w:rsidR="00907FDB">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одрядчика</w:t>
      </w:r>
      <w:r w:rsidR="00BC4207" w:rsidRPr="004D40C1">
        <w:rPr>
          <w:rFonts w:ascii="Times New Roman" w:eastAsia="Times New Roman" w:hAnsi="Times New Roman" w:cs="Times New Roman"/>
          <w:sz w:val="24"/>
          <w:szCs w:val="24"/>
          <w:lang w:eastAsia="ru-RU"/>
        </w:rPr>
        <w:t xml:space="preserve">, </w:t>
      </w:r>
      <w:r w:rsidRPr="004D40C1">
        <w:rPr>
          <w:rFonts w:ascii="Times New Roman" w:eastAsia="Times New Roman" w:hAnsi="Times New Roman" w:cs="Times New Roman"/>
          <w:sz w:val="24"/>
          <w:szCs w:val="24"/>
          <w:lang w:eastAsia="ru-RU"/>
        </w:rPr>
        <w:t xml:space="preserve">на установочном совещании </w:t>
      </w:r>
      <w:proofErr w:type="spellStart"/>
      <w:r w:rsidR="00F448C6" w:rsidRPr="004D40C1">
        <w:rPr>
          <w:rFonts w:ascii="Times New Roman" w:eastAsia="Times New Roman" w:hAnsi="Times New Roman" w:cs="Times New Roman"/>
          <w:sz w:val="24"/>
          <w:szCs w:val="24"/>
          <w:lang w:eastAsia="ru-RU"/>
        </w:rPr>
        <w:t>УПБиОТ</w:t>
      </w:r>
      <w:proofErr w:type="spellEnd"/>
      <w:r w:rsidRPr="004D40C1">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6A3190" w:rsidRPr="004D40C1">
        <w:rPr>
          <w:rFonts w:ascii="Times New Roman" w:eastAsia="Times New Roman" w:hAnsi="Times New Roman" w:cs="Times New Roman"/>
          <w:sz w:val="24"/>
          <w:szCs w:val="24"/>
          <w:lang w:eastAsia="ru-RU"/>
        </w:rPr>
        <w:t>,</w:t>
      </w:r>
      <w:r w:rsidRPr="004D40C1">
        <w:rPr>
          <w:rFonts w:ascii="Times New Roman" w:eastAsia="Times New Roman" w:hAnsi="Times New Roman" w:cs="Times New Roman"/>
          <w:sz w:val="24"/>
          <w:szCs w:val="24"/>
          <w:lang w:eastAsia="ru-RU"/>
        </w:rPr>
        <w:t xml:space="preserve"> в соответствии с видами выполняемых работ, и доводится до руководителя </w:t>
      </w:r>
      <w:r w:rsidR="00907FDB">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одрядчика</w:t>
      </w:r>
      <w:r w:rsidRPr="00E07192">
        <w:rPr>
          <w:rFonts w:ascii="Times New Roman" w:eastAsia="Times New Roman" w:hAnsi="Times New Roman" w:cs="Times New Roman"/>
          <w:sz w:val="24"/>
          <w:szCs w:val="24"/>
          <w:lang w:eastAsia="ru-RU"/>
        </w:rPr>
        <w:t>.</w:t>
      </w:r>
    </w:p>
    <w:p w:rsidR="00316515" w:rsidRPr="008D137C"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Проверка знаний проводится в виде тестирования по соответствующим дисциплинам (возможно применение </w:t>
      </w:r>
      <w:proofErr w:type="spellStart"/>
      <w:r w:rsidRPr="008D137C">
        <w:rPr>
          <w:rFonts w:ascii="Times New Roman" w:eastAsia="Times New Roman" w:hAnsi="Times New Roman" w:cs="Times New Roman"/>
          <w:sz w:val="24"/>
          <w:szCs w:val="24"/>
          <w:lang w:eastAsia="ru-RU"/>
        </w:rPr>
        <w:t>обучающе</w:t>
      </w:r>
      <w:proofErr w:type="spellEnd"/>
      <w:r w:rsidRPr="008D137C">
        <w:rPr>
          <w:rFonts w:ascii="Times New Roman" w:eastAsia="Times New Roman" w:hAnsi="Times New Roman" w:cs="Times New Roman"/>
          <w:sz w:val="24"/>
          <w:szCs w:val="24"/>
          <w:lang w:eastAsia="ru-RU"/>
        </w:rPr>
        <w:t>-контролирующей системы «ОЛИМПОКС»).</w:t>
      </w:r>
    </w:p>
    <w:p w:rsidR="00316515" w:rsidRPr="008D137C"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По каждой дисциплине </w:t>
      </w:r>
      <w:proofErr w:type="spellStart"/>
      <w:r w:rsidR="00F448C6" w:rsidRPr="008D097C">
        <w:rPr>
          <w:rFonts w:ascii="Times New Roman" w:eastAsia="Times New Roman" w:hAnsi="Times New Roman" w:cs="Times New Roman"/>
          <w:sz w:val="24"/>
          <w:szCs w:val="24"/>
          <w:lang w:eastAsia="ru-RU"/>
        </w:rPr>
        <w:t>УПБиОТ</w:t>
      </w:r>
      <w:proofErr w:type="spellEnd"/>
      <w:r w:rsidRPr="008D097C">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735AF3" w:rsidRPr="008D097C">
        <w:rPr>
          <w:rFonts w:ascii="Times New Roman" w:eastAsia="Times New Roman" w:hAnsi="Times New Roman" w:cs="Times New Roman"/>
          <w:sz w:val="24"/>
          <w:szCs w:val="24"/>
          <w:lang w:eastAsia="ru-RU"/>
        </w:rPr>
        <w:t>,</w:t>
      </w:r>
      <w:r w:rsidR="00735AF3" w:rsidRPr="008D137C">
        <w:rPr>
          <w:rFonts w:ascii="Times New Roman" w:eastAsia="Times New Roman" w:hAnsi="Times New Roman" w:cs="Times New Roman"/>
          <w:sz w:val="24"/>
          <w:szCs w:val="24"/>
          <w:lang w:eastAsia="ru-RU"/>
        </w:rPr>
        <w:t xml:space="preserve"> при участии профильных структурных подразделений,</w:t>
      </w:r>
      <w:r w:rsidRPr="008D137C">
        <w:rPr>
          <w:rFonts w:ascii="Times New Roman" w:eastAsia="Times New Roman" w:hAnsi="Times New Roman" w:cs="Times New Roman"/>
          <w:sz w:val="24"/>
          <w:szCs w:val="24"/>
          <w:lang w:eastAsia="ru-RU"/>
        </w:rPr>
        <w:t xml:space="preserve"> разрабатыва</w:t>
      </w:r>
      <w:r w:rsidR="00735AF3" w:rsidRPr="008D137C">
        <w:rPr>
          <w:rFonts w:ascii="Times New Roman" w:eastAsia="Times New Roman" w:hAnsi="Times New Roman" w:cs="Times New Roman"/>
          <w:sz w:val="24"/>
          <w:szCs w:val="24"/>
          <w:lang w:eastAsia="ru-RU"/>
        </w:rPr>
        <w:t>ю</w:t>
      </w:r>
      <w:r w:rsidRPr="008D137C">
        <w:rPr>
          <w:rFonts w:ascii="Times New Roman" w:eastAsia="Times New Roman" w:hAnsi="Times New Roman" w:cs="Times New Roman"/>
          <w:sz w:val="24"/>
          <w:szCs w:val="24"/>
          <w:lang w:eastAsia="ru-RU"/>
        </w:rPr>
        <w:t>т</w:t>
      </w:r>
      <w:r w:rsidR="00735AF3" w:rsidRPr="008D137C">
        <w:rPr>
          <w:rFonts w:ascii="Times New Roman" w:eastAsia="Times New Roman" w:hAnsi="Times New Roman" w:cs="Times New Roman"/>
          <w:sz w:val="24"/>
          <w:szCs w:val="24"/>
          <w:lang w:eastAsia="ru-RU"/>
        </w:rPr>
        <w:t>ся</w:t>
      </w:r>
      <w:r w:rsidRPr="008D137C">
        <w:rPr>
          <w:rFonts w:ascii="Times New Roman" w:eastAsia="Times New Roman" w:hAnsi="Times New Roman" w:cs="Times New Roman"/>
          <w:sz w:val="24"/>
          <w:szCs w:val="24"/>
          <w:lang w:eastAsia="ru-RU"/>
        </w:rPr>
        <w:t xml:space="preserve"> билеты. </w:t>
      </w:r>
    </w:p>
    <w:p w:rsidR="00316515" w:rsidRPr="008D137C"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При успешном прохождении проверки знаний ИТР </w:t>
      </w:r>
      <w:r w:rsidR="00907FDB">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одрядчика</w:t>
      </w:r>
      <w:r w:rsidRPr="008D137C">
        <w:rPr>
          <w:rFonts w:ascii="Times New Roman" w:eastAsia="Times New Roman" w:hAnsi="Times New Roman" w:cs="Times New Roman"/>
          <w:sz w:val="24"/>
          <w:szCs w:val="24"/>
          <w:lang w:eastAsia="ru-RU"/>
        </w:rPr>
        <w:t xml:space="preserve"> допускаются к выполнению вида работ, в соответствии с которым проведена проверка знаний. ИТР </w:t>
      </w:r>
      <w:r w:rsidR="00907FDB">
        <w:rPr>
          <w:rFonts w:ascii="Times New Roman" w:eastAsia="Times New Roman" w:hAnsi="Times New Roman" w:cs="Times New Roman"/>
          <w:sz w:val="24"/>
          <w:szCs w:val="24"/>
          <w:lang w:eastAsia="ru-RU"/>
        </w:rPr>
        <w:t>п</w:t>
      </w:r>
      <w:r w:rsidR="00E07192">
        <w:rPr>
          <w:rFonts w:ascii="Times New Roman" w:eastAsia="Times New Roman" w:hAnsi="Times New Roman" w:cs="Times New Roman"/>
          <w:sz w:val="24"/>
          <w:szCs w:val="24"/>
          <w:lang w:eastAsia="ru-RU"/>
        </w:rPr>
        <w:t>одрядчика</w:t>
      </w:r>
      <w:r w:rsidRPr="008D137C">
        <w:rPr>
          <w:rFonts w:ascii="Times New Roman" w:eastAsia="Times New Roman" w:hAnsi="Times New Roman" w:cs="Times New Roman"/>
          <w:sz w:val="24"/>
          <w:szCs w:val="24"/>
          <w:lang w:eastAsia="ru-RU"/>
        </w:rPr>
        <w:t xml:space="preserve"> выдается удостоверение-допуск с уникальным номером и печатью, </w:t>
      </w:r>
      <w:r w:rsidRPr="008D137C">
        <w:rPr>
          <w:rFonts w:ascii="Times New Roman" w:eastAsia="Times New Roman" w:hAnsi="Times New Roman" w:cs="Times New Roman"/>
          <w:sz w:val="24"/>
          <w:szCs w:val="24"/>
          <w:lang w:eastAsia="ru-RU"/>
        </w:rPr>
        <w:lastRenderedPageBreak/>
        <w:t xml:space="preserve">удостоверяющее проверку знаний и допуск ИТР к определенному виду работ </w:t>
      </w:r>
      <w:hyperlink w:anchor="_Приложение_3._ФОРМА" w:history="1">
        <w:r w:rsidRPr="00E1411A">
          <w:rPr>
            <w:rStyle w:val="a9"/>
            <w:rFonts w:ascii="Times New Roman" w:eastAsia="Times New Roman" w:hAnsi="Times New Roman" w:cs="Times New Roman"/>
            <w:sz w:val="24"/>
            <w:szCs w:val="24"/>
            <w:lang w:eastAsia="ru-RU"/>
          </w:rPr>
          <w:t xml:space="preserve">(Приложение </w:t>
        </w:r>
        <w:r w:rsidR="00F65BC7" w:rsidRPr="00E1411A">
          <w:rPr>
            <w:rStyle w:val="a9"/>
            <w:rFonts w:ascii="Times New Roman" w:eastAsia="Times New Roman" w:hAnsi="Times New Roman" w:cs="Times New Roman"/>
            <w:sz w:val="24"/>
            <w:szCs w:val="24"/>
            <w:lang w:eastAsia="ru-RU"/>
          </w:rPr>
          <w:t>3</w:t>
        </w:r>
        <w:r w:rsidRPr="00E1411A">
          <w:rPr>
            <w:rStyle w:val="a9"/>
            <w:rFonts w:ascii="Times New Roman" w:eastAsia="Times New Roman" w:hAnsi="Times New Roman" w:cs="Times New Roman"/>
            <w:sz w:val="24"/>
            <w:szCs w:val="24"/>
            <w:lang w:eastAsia="ru-RU"/>
          </w:rPr>
          <w:t>)</w:t>
        </w:r>
      </w:hyperlink>
      <w:r w:rsidRPr="008D137C">
        <w:rPr>
          <w:rFonts w:ascii="Times New Roman" w:eastAsia="Times New Roman" w:hAnsi="Times New Roman" w:cs="Times New Roman"/>
          <w:sz w:val="24"/>
          <w:szCs w:val="24"/>
          <w:lang w:eastAsia="ru-RU"/>
        </w:rPr>
        <w:t xml:space="preserve">. </w:t>
      </w:r>
    </w:p>
    <w:p w:rsidR="00316515" w:rsidRPr="008D137C"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ИТР </w:t>
      </w:r>
      <w:r w:rsidR="00907FDB">
        <w:rPr>
          <w:rFonts w:ascii="Times New Roman" w:eastAsia="Times New Roman" w:hAnsi="Times New Roman" w:cs="Times New Roman"/>
          <w:sz w:val="24"/>
          <w:szCs w:val="24"/>
          <w:lang w:eastAsia="ru-RU"/>
        </w:rPr>
        <w:t>п</w:t>
      </w:r>
      <w:r w:rsidR="00E07192" w:rsidRPr="00E07192">
        <w:rPr>
          <w:rFonts w:ascii="Times New Roman" w:eastAsia="Times New Roman" w:hAnsi="Times New Roman" w:cs="Times New Roman"/>
          <w:sz w:val="24"/>
          <w:szCs w:val="24"/>
          <w:lang w:eastAsia="ru-RU"/>
        </w:rPr>
        <w:t>одрядчика,</w:t>
      </w:r>
      <w:r w:rsidRPr="00E07192">
        <w:rPr>
          <w:rFonts w:ascii="Times New Roman" w:eastAsia="Times New Roman" w:hAnsi="Times New Roman" w:cs="Times New Roman"/>
          <w:sz w:val="24"/>
          <w:szCs w:val="24"/>
          <w:lang w:eastAsia="ru-RU"/>
        </w:rPr>
        <w:t xml:space="preserve"> </w:t>
      </w:r>
      <w:r w:rsidRPr="008D137C">
        <w:rPr>
          <w:rFonts w:ascii="Times New Roman" w:eastAsia="Times New Roman" w:hAnsi="Times New Roman" w:cs="Times New Roman"/>
          <w:sz w:val="24"/>
          <w:szCs w:val="24"/>
          <w:lang w:eastAsia="ru-RU"/>
        </w:rPr>
        <w:t xml:space="preserve">впервые прибывающие на лицензионные участки </w:t>
      </w:r>
      <w:r w:rsidR="00575479">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 xml:space="preserve">, обязаны до начала работ пройти проверку знаний </w:t>
      </w:r>
      <w:r w:rsidR="00F07D28">
        <w:rPr>
          <w:rFonts w:ascii="Times New Roman" w:eastAsia="Times New Roman" w:hAnsi="Times New Roman" w:cs="Times New Roman"/>
          <w:sz w:val="24"/>
          <w:szCs w:val="24"/>
          <w:lang w:eastAsia="ru-RU"/>
        </w:rPr>
        <w:t>в</w:t>
      </w:r>
      <w:r w:rsidR="002346A5">
        <w:rPr>
          <w:rFonts w:ascii="Times New Roman" w:eastAsia="Times New Roman" w:hAnsi="Times New Roman" w:cs="Times New Roman"/>
          <w:sz w:val="24"/>
          <w:szCs w:val="24"/>
          <w:lang w:eastAsia="ru-RU"/>
        </w:rPr>
        <w:t xml:space="preserve"> </w:t>
      </w:r>
      <w:proofErr w:type="spellStart"/>
      <w:r w:rsidR="00F07D28">
        <w:rPr>
          <w:rFonts w:ascii="Times New Roman" w:eastAsia="Times New Roman" w:hAnsi="Times New Roman" w:cs="Times New Roman"/>
          <w:sz w:val="24"/>
          <w:szCs w:val="24"/>
          <w:lang w:eastAsia="ru-RU"/>
        </w:rPr>
        <w:t>УПБиОТ</w:t>
      </w:r>
      <w:proofErr w:type="spellEnd"/>
      <w:r w:rsidR="00F07D28">
        <w:rPr>
          <w:rFonts w:ascii="Times New Roman" w:eastAsia="Times New Roman" w:hAnsi="Times New Roman" w:cs="Times New Roman"/>
          <w:sz w:val="24"/>
          <w:szCs w:val="24"/>
          <w:lang w:eastAsia="ru-RU"/>
        </w:rPr>
        <w:t xml:space="preserve"> </w:t>
      </w:r>
      <w:r w:rsidR="00575479">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 xml:space="preserve">. </w:t>
      </w:r>
    </w:p>
    <w:p w:rsidR="00316515" w:rsidRPr="008D137C"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Без прохождения проверки знаний ИТР </w:t>
      </w:r>
      <w:r w:rsidR="00907FDB">
        <w:rPr>
          <w:rFonts w:ascii="Times New Roman" w:eastAsia="Times New Roman" w:hAnsi="Times New Roman" w:cs="Times New Roman"/>
          <w:sz w:val="24"/>
          <w:szCs w:val="24"/>
          <w:lang w:eastAsia="ru-RU"/>
        </w:rPr>
        <w:t>п</w:t>
      </w:r>
      <w:r w:rsidR="00FB3D7F">
        <w:rPr>
          <w:rFonts w:ascii="Times New Roman" w:eastAsia="Times New Roman" w:hAnsi="Times New Roman" w:cs="Times New Roman"/>
          <w:sz w:val="24"/>
          <w:szCs w:val="24"/>
          <w:lang w:eastAsia="ru-RU"/>
        </w:rPr>
        <w:t>одрядчика</w:t>
      </w:r>
      <w:r w:rsidRPr="008D137C">
        <w:rPr>
          <w:rFonts w:ascii="Times New Roman" w:eastAsia="Times New Roman" w:hAnsi="Times New Roman" w:cs="Times New Roman"/>
          <w:sz w:val="24"/>
          <w:szCs w:val="24"/>
          <w:lang w:eastAsia="ru-RU"/>
        </w:rPr>
        <w:t xml:space="preserve"> к работе не допускаются.</w:t>
      </w:r>
    </w:p>
    <w:p w:rsidR="00316515" w:rsidRPr="008D137C"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Информация о проверке знаний ИТР </w:t>
      </w:r>
      <w:r w:rsidR="00907FDB">
        <w:rPr>
          <w:rFonts w:ascii="Times New Roman" w:eastAsia="Times New Roman" w:hAnsi="Times New Roman" w:cs="Times New Roman"/>
          <w:sz w:val="24"/>
          <w:szCs w:val="24"/>
          <w:lang w:eastAsia="ru-RU"/>
        </w:rPr>
        <w:t>п</w:t>
      </w:r>
      <w:r w:rsidR="00FB3D7F">
        <w:rPr>
          <w:rFonts w:ascii="Times New Roman" w:eastAsia="Times New Roman" w:hAnsi="Times New Roman" w:cs="Times New Roman"/>
          <w:sz w:val="24"/>
          <w:szCs w:val="24"/>
          <w:lang w:eastAsia="ru-RU"/>
        </w:rPr>
        <w:t xml:space="preserve">одрядчика </w:t>
      </w:r>
      <w:r w:rsidRPr="008D137C">
        <w:rPr>
          <w:rFonts w:ascii="Times New Roman" w:eastAsia="Times New Roman" w:hAnsi="Times New Roman" w:cs="Times New Roman"/>
          <w:sz w:val="24"/>
          <w:szCs w:val="24"/>
          <w:lang w:eastAsia="ru-RU"/>
        </w:rPr>
        <w:t xml:space="preserve">и выдаче удостоверения-допуска вносится в электронную базу данных </w:t>
      </w:r>
      <w:proofErr w:type="spellStart"/>
      <w:r w:rsidR="00A30EF8" w:rsidRPr="00B25350">
        <w:rPr>
          <w:rFonts w:ascii="Times New Roman" w:eastAsia="Times New Roman" w:hAnsi="Times New Roman" w:cs="Times New Roman"/>
          <w:sz w:val="24"/>
          <w:szCs w:val="24"/>
          <w:lang w:eastAsia="ru-RU"/>
        </w:rPr>
        <w:t>УПБиОТ</w:t>
      </w:r>
      <w:proofErr w:type="spellEnd"/>
      <w:r w:rsidR="00366503" w:rsidRPr="00B25350">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366503" w:rsidRPr="00B25350">
        <w:rPr>
          <w:rFonts w:ascii="Times New Roman" w:eastAsia="Times New Roman" w:hAnsi="Times New Roman" w:cs="Times New Roman"/>
          <w:sz w:val="24"/>
          <w:szCs w:val="24"/>
          <w:lang w:eastAsia="ru-RU"/>
        </w:rPr>
        <w:t>.</w:t>
      </w:r>
    </w:p>
    <w:p w:rsidR="00316515" w:rsidRPr="00623489"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623489">
        <w:rPr>
          <w:rFonts w:ascii="Times New Roman" w:eastAsia="Times New Roman" w:hAnsi="Times New Roman" w:cs="Times New Roman"/>
          <w:sz w:val="24"/>
          <w:szCs w:val="24"/>
          <w:lang w:eastAsia="ru-RU"/>
        </w:rPr>
        <w:t xml:space="preserve">Удостоверение-допуск у ИТР </w:t>
      </w:r>
      <w:r w:rsidR="00907FDB">
        <w:rPr>
          <w:rFonts w:ascii="Times New Roman" w:eastAsia="Times New Roman" w:hAnsi="Times New Roman" w:cs="Times New Roman"/>
          <w:sz w:val="24"/>
          <w:szCs w:val="24"/>
          <w:lang w:eastAsia="ru-RU"/>
        </w:rPr>
        <w:t>п</w:t>
      </w:r>
      <w:r w:rsidR="00FB3D7F">
        <w:rPr>
          <w:rFonts w:ascii="Times New Roman" w:eastAsia="Times New Roman" w:hAnsi="Times New Roman" w:cs="Times New Roman"/>
          <w:sz w:val="24"/>
          <w:szCs w:val="24"/>
          <w:lang w:eastAsia="ru-RU"/>
        </w:rPr>
        <w:t xml:space="preserve">одрядчика </w:t>
      </w:r>
      <w:r w:rsidRPr="00623489">
        <w:rPr>
          <w:rFonts w:ascii="Times New Roman" w:eastAsia="Times New Roman" w:hAnsi="Times New Roman" w:cs="Times New Roman"/>
          <w:sz w:val="24"/>
          <w:szCs w:val="24"/>
          <w:lang w:eastAsia="ru-RU"/>
        </w:rPr>
        <w:t xml:space="preserve">– руководителя работ на объекте - может быть изъято представителем </w:t>
      </w:r>
      <w:r w:rsidR="00F07D28">
        <w:rPr>
          <w:rFonts w:ascii="Times New Roman" w:eastAsia="Times New Roman" w:hAnsi="Times New Roman" w:cs="Times New Roman"/>
          <w:sz w:val="24"/>
          <w:szCs w:val="24"/>
          <w:lang w:eastAsia="ru-RU"/>
        </w:rPr>
        <w:t>ООО «РН-Ванкор»</w:t>
      </w:r>
      <w:r w:rsidRPr="00623489">
        <w:rPr>
          <w:rFonts w:ascii="Times New Roman" w:eastAsia="Times New Roman" w:hAnsi="Times New Roman" w:cs="Times New Roman"/>
          <w:sz w:val="24"/>
          <w:szCs w:val="24"/>
          <w:lang w:eastAsia="ru-RU"/>
        </w:rPr>
        <w:t xml:space="preserve"> вследствие выявления на объекте производства работ грубых нарушений в области ПБОТОС. После изъятия удостоверения-допуска ИТР </w:t>
      </w:r>
      <w:r w:rsidR="00907FDB">
        <w:rPr>
          <w:rFonts w:ascii="Times New Roman" w:eastAsia="Times New Roman" w:hAnsi="Times New Roman" w:cs="Times New Roman"/>
          <w:sz w:val="24"/>
          <w:szCs w:val="24"/>
          <w:lang w:eastAsia="ru-RU"/>
        </w:rPr>
        <w:t>п</w:t>
      </w:r>
      <w:r w:rsidR="00FB3D7F" w:rsidRPr="00FB3D7F">
        <w:rPr>
          <w:rFonts w:ascii="Times New Roman" w:eastAsia="Times New Roman" w:hAnsi="Times New Roman" w:cs="Times New Roman"/>
          <w:sz w:val="24"/>
          <w:szCs w:val="24"/>
          <w:lang w:eastAsia="ru-RU"/>
        </w:rPr>
        <w:t>одрядчика</w:t>
      </w:r>
      <w:r w:rsidRPr="00FB3D7F">
        <w:rPr>
          <w:rFonts w:ascii="Times New Roman" w:eastAsia="Times New Roman" w:hAnsi="Times New Roman" w:cs="Times New Roman"/>
          <w:sz w:val="24"/>
          <w:szCs w:val="24"/>
          <w:lang w:eastAsia="ru-RU"/>
        </w:rPr>
        <w:t xml:space="preserve"> </w:t>
      </w:r>
      <w:r w:rsidRPr="00623489">
        <w:rPr>
          <w:rFonts w:ascii="Times New Roman" w:eastAsia="Times New Roman" w:hAnsi="Times New Roman" w:cs="Times New Roman"/>
          <w:sz w:val="24"/>
          <w:szCs w:val="24"/>
          <w:lang w:eastAsia="ru-RU"/>
        </w:rPr>
        <w:t>должен быть отстранен от работы и направлен на внеочередную проверку знаний (аттестацию)</w:t>
      </w:r>
      <w:r w:rsidR="00FB6C0A" w:rsidRPr="00623489">
        <w:rPr>
          <w:rFonts w:ascii="Times New Roman" w:eastAsia="Times New Roman" w:hAnsi="Times New Roman" w:cs="Times New Roman"/>
          <w:sz w:val="24"/>
          <w:szCs w:val="24"/>
          <w:lang w:eastAsia="ru-RU"/>
        </w:rPr>
        <w:t xml:space="preserve"> в </w:t>
      </w:r>
      <w:proofErr w:type="spellStart"/>
      <w:r w:rsidR="00FB6C0A" w:rsidRPr="009226CD">
        <w:rPr>
          <w:rFonts w:ascii="Times New Roman" w:eastAsia="Times New Roman" w:hAnsi="Times New Roman" w:cs="Times New Roman"/>
          <w:sz w:val="24"/>
          <w:szCs w:val="24"/>
          <w:lang w:eastAsia="ru-RU"/>
        </w:rPr>
        <w:t>УПБиОТ</w:t>
      </w:r>
      <w:proofErr w:type="spellEnd"/>
      <w:r w:rsidR="00B25350">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FB6C0A" w:rsidRPr="009226CD">
        <w:rPr>
          <w:rFonts w:ascii="Times New Roman" w:eastAsia="Times New Roman" w:hAnsi="Times New Roman" w:cs="Times New Roman"/>
          <w:sz w:val="24"/>
          <w:szCs w:val="24"/>
          <w:lang w:eastAsia="ru-RU"/>
        </w:rPr>
        <w:t>.</w:t>
      </w:r>
      <w:r w:rsidR="00FB6C0A" w:rsidRPr="00623489">
        <w:rPr>
          <w:rFonts w:ascii="Times New Roman" w:eastAsia="Times New Roman" w:hAnsi="Times New Roman" w:cs="Times New Roman"/>
          <w:sz w:val="24"/>
          <w:szCs w:val="24"/>
          <w:lang w:eastAsia="ru-RU"/>
        </w:rPr>
        <w:t xml:space="preserve"> При повторном изъятии удостоверения-допуска, ИТР </w:t>
      </w:r>
      <w:r w:rsidR="00907FDB">
        <w:rPr>
          <w:rFonts w:ascii="Times New Roman" w:eastAsia="Times New Roman" w:hAnsi="Times New Roman" w:cs="Times New Roman"/>
          <w:sz w:val="24"/>
          <w:szCs w:val="24"/>
          <w:lang w:eastAsia="ru-RU"/>
        </w:rPr>
        <w:t>п</w:t>
      </w:r>
      <w:r w:rsidR="00FB3D7F">
        <w:rPr>
          <w:rFonts w:ascii="Times New Roman" w:eastAsia="Times New Roman" w:hAnsi="Times New Roman" w:cs="Times New Roman"/>
          <w:sz w:val="24"/>
          <w:szCs w:val="24"/>
          <w:lang w:eastAsia="ru-RU"/>
        </w:rPr>
        <w:t xml:space="preserve">одрядчика </w:t>
      </w:r>
      <w:r w:rsidR="00FB6C0A" w:rsidRPr="00623489">
        <w:rPr>
          <w:rFonts w:ascii="Times New Roman" w:eastAsia="Times New Roman" w:hAnsi="Times New Roman" w:cs="Times New Roman"/>
          <w:sz w:val="24"/>
          <w:szCs w:val="24"/>
          <w:lang w:eastAsia="ru-RU"/>
        </w:rPr>
        <w:t xml:space="preserve">отстраняется от руководства работ и допускается только после проведения проверки знаний с участием генерального </w:t>
      </w:r>
      <w:r w:rsidR="00FB6C0A" w:rsidRPr="00FB3D7F">
        <w:rPr>
          <w:rFonts w:ascii="Times New Roman" w:eastAsia="Times New Roman" w:hAnsi="Times New Roman" w:cs="Times New Roman"/>
          <w:sz w:val="24"/>
          <w:szCs w:val="24"/>
          <w:lang w:eastAsia="ru-RU"/>
        </w:rPr>
        <w:t xml:space="preserve">директора </w:t>
      </w:r>
      <w:r w:rsidR="00907FDB">
        <w:rPr>
          <w:rFonts w:ascii="Times New Roman" w:eastAsia="Times New Roman" w:hAnsi="Times New Roman" w:cs="Times New Roman"/>
          <w:sz w:val="24"/>
          <w:szCs w:val="24"/>
          <w:lang w:eastAsia="ru-RU"/>
        </w:rPr>
        <w:t>п</w:t>
      </w:r>
      <w:r w:rsidR="00FB3D7F" w:rsidRPr="00FB3D7F">
        <w:rPr>
          <w:rFonts w:ascii="Times New Roman" w:eastAsia="Times New Roman" w:hAnsi="Times New Roman" w:cs="Times New Roman"/>
          <w:sz w:val="24"/>
          <w:szCs w:val="24"/>
          <w:lang w:eastAsia="ru-RU"/>
        </w:rPr>
        <w:t>одрядчика</w:t>
      </w:r>
      <w:r w:rsidR="00FB6C0A" w:rsidRPr="00FB3D7F">
        <w:rPr>
          <w:rFonts w:ascii="Times New Roman" w:eastAsia="Times New Roman" w:hAnsi="Times New Roman" w:cs="Times New Roman"/>
          <w:sz w:val="24"/>
          <w:szCs w:val="24"/>
          <w:lang w:eastAsia="ru-RU"/>
        </w:rPr>
        <w:t xml:space="preserve">. </w:t>
      </w:r>
    </w:p>
    <w:p w:rsidR="00316515" w:rsidRPr="008D137C" w:rsidRDefault="00316515" w:rsidP="0053346C">
      <w:pPr>
        <w:numPr>
          <w:ilvl w:val="2"/>
          <w:numId w:val="35"/>
        </w:numPr>
        <w:tabs>
          <w:tab w:val="left" w:pos="426"/>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Уполномоченными работниками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 xml:space="preserve">, имеющими право на изъятие удостоверения-допуска у ИТР </w:t>
      </w:r>
      <w:r w:rsidR="00907FDB">
        <w:rPr>
          <w:rFonts w:ascii="Times New Roman" w:eastAsia="Times New Roman" w:hAnsi="Times New Roman" w:cs="Times New Roman"/>
          <w:sz w:val="24"/>
          <w:szCs w:val="24"/>
          <w:lang w:eastAsia="ru-RU"/>
        </w:rPr>
        <w:t>п</w:t>
      </w:r>
      <w:r w:rsidR="00FB3D7F" w:rsidRPr="00FB3D7F">
        <w:rPr>
          <w:rFonts w:ascii="Times New Roman" w:eastAsia="Times New Roman" w:hAnsi="Times New Roman" w:cs="Times New Roman"/>
          <w:sz w:val="24"/>
          <w:szCs w:val="24"/>
          <w:lang w:eastAsia="ru-RU"/>
        </w:rPr>
        <w:t>одрядчика</w:t>
      </w:r>
      <w:r w:rsidRPr="00FB3D7F">
        <w:rPr>
          <w:rFonts w:ascii="Times New Roman" w:eastAsia="Times New Roman" w:hAnsi="Times New Roman" w:cs="Times New Roman"/>
          <w:sz w:val="24"/>
          <w:szCs w:val="24"/>
          <w:lang w:eastAsia="ru-RU"/>
        </w:rPr>
        <w:t xml:space="preserve">, </w:t>
      </w:r>
      <w:r w:rsidRPr="008D137C">
        <w:rPr>
          <w:rFonts w:ascii="Times New Roman" w:eastAsia="Times New Roman" w:hAnsi="Times New Roman" w:cs="Times New Roman"/>
          <w:sz w:val="24"/>
          <w:szCs w:val="24"/>
          <w:lang w:eastAsia="ru-RU"/>
        </w:rPr>
        <w:t xml:space="preserve">являются: </w:t>
      </w:r>
    </w:p>
    <w:p w:rsidR="00316515" w:rsidRPr="008D137C" w:rsidRDefault="0047106D" w:rsidP="0053346C">
      <w:pPr>
        <w:numPr>
          <w:ilvl w:val="0"/>
          <w:numId w:val="12"/>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к</w:t>
      </w:r>
      <w:r w:rsidR="00316515" w:rsidRPr="008D137C">
        <w:rPr>
          <w:rFonts w:ascii="Times New Roman" w:eastAsia="Times New Roman" w:hAnsi="Times New Roman" w:cs="Times New Roman"/>
          <w:sz w:val="24"/>
          <w:szCs w:val="24"/>
          <w:lang w:eastAsia="ru-RU"/>
        </w:rPr>
        <w:t xml:space="preserve">уратор договора с </w:t>
      </w:r>
      <w:r w:rsidR="00907FDB">
        <w:rPr>
          <w:rFonts w:ascii="Times New Roman" w:eastAsia="Times New Roman" w:hAnsi="Times New Roman" w:cs="Times New Roman"/>
          <w:sz w:val="24"/>
          <w:szCs w:val="24"/>
          <w:lang w:eastAsia="ru-RU"/>
        </w:rPr>
        <w:t>п</w:t>
      </w:r>
      <w:r w:rsidR="00FB3D7F">
        <w:rPr>
          <w:rFonts w:ascii="Times New Roman" w:eastAsia="Times New Roman" w:hAnsi="Times New Roman" w:cs="Times New Roman"/>
          <w:sz w:val="24"/>
          <w:szCs w:val="24"/>
          <w:lang w:eastAsia="ru-RU"/>
        </w:rPr>
        <w:t>одрядчиком</w:t>
      </w:r>
      <w:r w:rsidR="00316515" w:rsidRPr="008D137C">
        <w:rPr>
          <w:rFonts w:ascii="Times New Roman" w:eastAsia="Times New Roman" w:hAnsi="Times New Roman" w:cs="Times New Roman"/>
          <w:sz w:val="24"/>
          <w:szCs w:val="24"/>
          <w:lang w:eastAsia="ru-RU"/>
        </w:rPr>
        <w:t xml:space="preserve"> по с</w:t>
      </w:r>
      <w:r w:rsidR="00546A22" w:rsidRPr="008D137C">
        <w:rPr>
          <w:rFonts w:ascii="Times New Roman" w:eastAsia="Times New Roman" w:hAnsi="Times New Roman" w:cs="Times New Roman"/>
          <w:sz w:val="24"/>
          <w:szCs w:val="24"/>
          <w:lang w:eastAsia="ru-RU"/>
        </w:rPr>
        <w:t xml:space="preserve">огласованию с </w:t>
      </w:r>
      <w:proofErr w:type="spellStart"/>
      <w:r w:rsidR="00A30EF8" w:rsidRPr="00B25350">
        <w:rPr>
          <w:rFonts w:ascii="Times New Roman" w:eastAsia="Times New Roman" w:hAnsi="Times New Roman" w:cs="Times New Roman"/>
          <w:sz w:val="24"/>
          <w:szCs w:val="24"/>
          <w:lang w:eastAsia="ru-RU"/>
        </w:rPr>
        <w:t>УПБиОТ</w:t>
      </w:r>
      <w:proofErr w:type="spellEnd"/>
      <w:r w:rsidR="00316515" w:rsidRPr="00B25350">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316515" w:rsidRPr="00B25350">
        <w:rPr>
          <w:rFonts w:ascii="Times New Roman" w:eastAsia="Times New Roman" w:hAnsi="Times New Roman" w:cs="Times New Roman"/>
          <w:sz w:val="24"/>
          <w:szCs w:val="24"/>
          <w:lang w:eastAsia="ru-RU"/>
        </w:rPr>
        <w:t>;</w:t>
      </w:r>
    </w:p>
    <w:p w:rsidR="00316515" w:rsidRPr="00B25350" w:rsidRDefault="0047106D" w:rsidP="0053346C">
      <w:pPr>
        <w:numPr>
          <w:ilvl w:val="0"/>
          <w:numId w:val="12"/>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р</w:t>
      </w:r>
      <w:r w:rsidR="00316515" w:rsidRPr="008D137C">
        <w:rPr>
          <w:rFonts w:ascii="Times New Roman" w:eastAsia="Times New Roman" w:hAnsi="Times New Roman" w:cs="Times New Roman"/>
          <w:sz w:val="24"/>
          <w:szCs w:val="24"/>
          <w:lang w:eastAsia="ru-RU"/>
        </w:rPr>
        <w:t xml:space="preserve">уководители и специалисты </w:t>
      </w:r>
      <w:proofErr w:type="spellStart"/>
      <w:r w:rsidR="00E47F63" w:rsidRPr="00B25350">
        <w:rPr>
          <w:rFonts w:ascii="Times New Roman" w:eastAsia="Times New Roman" w:hAnsi="Times New Roman" w:cs="Times New Roman"/>
          <w:sz w:val="24"/>
          <w:szCs w:val="24"/>
          <w:lang w:eastAsia="ru-RU"/>
        </w:rPr>
        <w:t>УПБиОТ</w:t>
      </w:r>
      <w:proofErr w:type="spellEnd"/>
      <w:r w:rsidR="00316515" w:rsidRPr="00B25350">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316515" w:rsidRPr="00B25350">
        <w:rPr>
          <w:rFonts w:ascii="Times New Roman" w:eastAsia="Times New Roman" w:hAnsi="Times New Roman" w:cs="Times New Roman"/>
          <w:sz w:val="24"/>
          <w:szCs w:val="24"/>
          <w:lang w:eastAsia="ru-RU"/>
        </w:rPr>
        <w:t>;</w:t>
      </w:r>
    </w:p>
    <w:p w:rsidR="00316515" w:rsidRPr="008D137C" w:rsidRDefault="0047106D" w:rsidP="0053346C">
      <w:pPr>
        <w:numPr>
          <w:ilvl w:val="0"/>
          <w:numId w:val="12"/>
        </w:numPr>
        <w:tabs>
          <w:tab w:val="left" w:pos="567"/>
        </w:tabs>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о</w:t>
      </w:r>
      <w:r w:rsidR="00316515" w:rsidRPr="008D137C">
        <w:rPr>
          <w:rFonts w:ascii="Times New Roman" w:eastAsia="Times New Roman" w:hAnsi="Times New Roman" w:cs="Times New Roman"/>
          <w:sz w:val="24"/>
          <w:szCs w:val="24"/>
          <w:lang w:eastAsia="ru-RU"/>
        </w:rPr>
        <w:t>тветственные работники за проведение производственного контроля</w:t>
      </w:r>
      <w:r w:rsidR="00735AF3" w:rsidRPr="008D137C">
        <w:rPr>
          <w:rFonts w:ascii="Times New Roman" w:eastAsia="Times New Roman" w:hAnsi="Times New Roman" w:cs="Times New Roman"/>
          <w:sz w:val="24"/>
          <w:szCs w:val="24"/>
          <w:lang w:eastAsia="ru-RU"/>
        </w:rPr>
        <w:t xml:space="preserve"> </w:t>
      </w:r>
      <w:r w:rsidR="00316515" w:rsidRPr="008D137C">
        <w:rPr>
          <w:rFonts w:ascii="Times New Roman" w:eastAsia="Times New Roman" w:hAnsi="Times New Roman" w:cs="Times New Roman"/>
          <w:sz w:val="24"/>
          <w:szCs w:val="24"/>
          <w:lang w:eastAsia="ru-RU"/>
        </w:rPr>
        <w:t xml:space="preserve">III и IV этапов. </w:t>
      </w:r>
    </w:p>
    <w:p w:rsidR="00316515" w:rsidRPr="008D137C" w:rsidRDefault="00316515" w:rsidP="0053346C">
      <w:pPr>
        <w:numPr>
          <w:ilvl w:val="2"/>
          <w:numId w:val="35"/>
        </w:numPr>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При изъятии удостоверения-допуска, уполномоченным представителем </w:t>
      </w:r>
      <w:r w:rsidR="00575479">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 xml:space="preserve"> составляется акт об изъятии удостоверения-допуска</w:t>
      </w:r>
      <w:r w:rsidR="003B6B87" w:rsidRPr="008D137C">
        <w:rPr>
          <w:rFonts w:ascii="Times New Roman" w:eastAsia="Times New Roman" w:hAnsi="Times New Roman" w:cs="Times New Roman"/>
          <w:sz w:val="24"/>
          <w:szCs w:val="24"/>
          <w:lang w:eastAsia="ru-RU"/>
        </w:rPr>
        <w:t>/</w:t>
      </w:r>
      <w:r w:rsidR="003B6B87" w:rsidRPr="008D137C">
        <w:rPr>
          <w:rFonts w:ascii="Times New Roman" w:hAnsi="Times New Roman"/>
          <w:sz w:val="24"/>
          <w:szCs w:val="24"/>
        </w:rPr>
        <w:t>Талона-допуска на ТС</w:t>
      </w:r>
      <w:r w:rsidRPr="008D137C">
        <w:rPr>
          <w:rFonts w:ascii="Times New Roman" w:eastAsia="Times New Roman" w:hAnsi="Times New Roman" w:cs="Times New Roman"/>
          <w:sz w:val="24"/>
          <w:szCs w:val="24"/>
          <w:lang w:eastAsia="ru-RU"/>
        </w:rPr>
        <w:t xml:space="preserve"> (</w:t>
      </w:r>
      <w:hyperlink w:anchor="прил3" w:history="1">
        <w:r w:rsidR="009D614D" w:rsidRPr="008D137C">
          <w:rPr>
            <w:rStyle w:val="a9"/>
            <w:rFonts w:ascii="Times New Roman" w:eastAsia="Times New Roman" w:hAnsi="Times New Roman" w:cs="Times New Roman"/>
            <w:color w:val="auto"/>
            <w:sz w:val="24"/>
            <w:szCs w:val="24"/>
            <w:lang w:eastAsia="ru-RU"/>
          </w:rPr>
          <w:t xml:space="preserve">Приложение </w:t>
        </w:r>
        <w:r w:rsidR="00645D7E" w:rsidRPr="008D137C">
          <w:rPr>
            <w:rStyle w:val="a9"/>
            <w:rFonts w:ascii="Times New Roman" w:eastAsia="Times New Roman" w:hAnsi="Times New Roman" w:cs="Times New Roman"/>
            <w:color w:val="auto"/>
            <w:sz w:val="24"/>
            <w:szCs w:val="24"/>
            <w:lang w:eastAsia="ru-RU"/>
          </w:rPr>
          <w:t>4</w:t>
        </w:r>
      </w:hyperlink>
      <w:r w:rsidRPr="008D137C">
        <w:rPr>
          <w:rFonts w:ascii="Times New Roman" w:eastAsia="Times New Roman" w:hAnsi="Times New Roman" w:cs="Times New Roman"/>
          <w:sz w:val="24"/>
          <w:szCs w:val="24"/>
          <w:lang w:eastAsia="ru-RU"/>
        </w:rPr>
        <w:t xml:space="preserve">). Акт составляется в </w:t>
      </w:r>
      <w:r w:rsidR="00735AF3" w:rsidRPr="008D137C">
        <w:rPr>
          <w:rFonts w:ascii="Times New Roman" w:eastAsia="Times New Roman" w:hAnsi="Times New Roman" w:cs="Times New Roman"/>
          <w:sz w:val="24"/>
          <w:szCs w:val="24"/>
          <w:lang w:eastAsia="ru-RU"/>
        </w:rPr>
        <w:t xml:space="preserve">двух </w:t>
      </w:r>
      <w:r w:rsidRPr="008D137C">
        <w:rPr>
          <w:rFonts w:ascii="Times New Roman" w:eastAsia="Times New Roman" w:hAnsi="Times New Roman" w:cs="Times New Roman"/>
          <w:sz w:val="24"/>
          <w:szCs w:val="24"/>
          <w:lang w:eastAsia="ru-RU"/>
        </w:rPr>
        <w:t xml:space="preserve">экземплярах, один из которых передается </w:t>
      </w:r>
      <w:r w:rsidR="00907FDB">
        <w:rPr>
          <w:rFonts w:ascii="Times New Roman" w:eastAsia="Times New Roman" w:hAnsi="Times New Roman" w:cs="Times New Roman"/>
          <w:sz w:val="24"/>
          <w:szCs w:val="24"/>
          <w:lang w:eastAsia="ru-RU"/>
        </w:rPr>
        <w:t>п</w:t>
      </w:r>
      <w:r w:rsidR="00FB3D7F">
        <w:rPr>
          <w:rFonts w:ascii="Times New Roman" w:eastAsia="Times New Roman" w:hAnsi="Times New Roman" w:cs="Times New Roman"/>
          <w:sz w:val="24"/>
          <w:szCs w:val="24"/>
          <w:lang w:eastAsia="ru-RU"/>
        </w:rPr>
        <w:t>одрядчику</w:t>
      </w:r>
      <w:r w:rsidRPr="008D137C">
        <w:rPr>
          <w:rFonts w:ascii="Times New Roman" w:eastAsia="Times New Roman" w:hAnsi="Times New Roman" w:cs="Times New Roman"/>
          <w:sz w:val="24"/>
          <w:szCs w:val="24"/>
          <w:lang w:eastAsia="ru-RU"/>
        </w:rPr>
        <w:t xml:space="preserve">, второй передается в </w:t>
      </w:r>
      <w:proofErr w:type="spellStart"/>
      <w:r w:rsidR="00023351" w:rsidRPr="008D137C">
        <w:rPr>
          <w:rFonts w:ascii="Times New Roman" w:eastAsia="Times New Roman" w:hAnsi="Times New Roman" w:cs="Times New Roman"/>
          <w:sz w:val="24"/>
          <w:szCs w:val="24"/>
          <w:lang w:eastAsia="ru-RU"/>
        </w:rPr>
        <w:t>УПБиОТ</w:t>
      </w:r>
      <w:proofErr w:type="spellEnd"/>
      <w:r w:rsidR="00023351" w:rsidRPr="008D137C">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B25350">
        <w:rPr>
          <w:rFonts w:ascii="Times New Roman" w:eastAsia="Times New Roman" w:hAnsi="Times New Roman" w:cs="Times New Roman"/>
          <w:sz w:val="24"/>
          <w:szCs w:val="24"/>
          <w:lang w:eastAsia="ru-RU"/>
        </w:rPr>
        <w:t>.</w:t>
      </w:r>
    </w:p>
    <w:p w:rsidR="00316515" w:rsidRPr="008D137C" w:rsidRDefault="00316515" w:rsidP="0053346C">
      <w:pPr>
        <w:pStyle w:val="afd"/>
        <w:numPr>
          <w:ilvl w:val="1"/>
          <w:numId w:val="35"/>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13" w:name="_Toc530150375"/>
      <w:bookmarkStart w:id="114" w:name="_Toc530150572"/>
      <w:r w:rsidRPr="008D137C">
        <w:rPr>
          <w:rFonts w:ascii="Arial" w:eastAsia="Times New Roman" w:hAnsi="Arial" w:cs="Arial"/>
          <w:b/>
          <w:caps/>
          <w:szCs w:val="28"/>
          <w:lang w:eastAsia="ru-RU"/>
        </w:rPr>
        <w:t>Пусковой аудит</w:t>
      </w:r>
      <w:bookmarkEnd w:id="113"/>
      <w:bookmarkEnd w:id="114"/>
      <w:r w:rsidRPr="008D137C">
        <w:rPr>
          <w:rFonts w:ascii="Arial" w:eastAsia="Times New Roman" w:hAnsi="Arial" w:cs="Arial"/>
          <w:b/>
          <w:caps/>
          <w:szCs w:val="28"/>
          <w:lang w:eastAsia="ru-RU"/>
        </w:rPr>
        <w:t xml:space="preserve"> </w:t>
      </w:r>
    </w:p>
    <w:p w:rsidR="00950BC0" w:rsidRPr="008D137C" w:rsidRDefault="00316515"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Пусковой аудит проводится </w:t>
      </w:r>
      <w:r w:rsidR="00950BC0" w:rsidRPr="008D137C">
        <w:rPr>
          <w:rFonts w:ascii="Times New Roman" w:eastAsia="Times New Roman" w:hAnsi="Times New Roman" w:cs="Times New Roman"/>
          <w:sz w:val="24"/>
          <w:szCs w:val="24"/>
          <w:lang w:eastAsia="ru-RU"/>
        </w:rPr>
        <w:t xml:space="preserve">с целью подтверждения готовности </w:t>
      </w:r>
      <w:r w:rsidR="00907FDB">
        <w:rPr>
          <w:rFonts w:ascii="Times New Roman" w:eastAsia="Times New Roman" w:hAnsi="Times New Roman" w:cs="Times New Roman"/>
          <w:sz w:val="24"/>
          <w:szCs w:val="24"/>
          <w:lang w:eastAsia="ru-RU"/>
        </w:rPr>
        <w:t>п</w:t>
      </w:r>
      <w:r w:rsidR="00FB3D7F">
        <w:rPr>
          <w:rFonts w:ascii="Times New Roman" w:eastAsia="Times New Roman" w:hAnsi="Times New Roman" w:cs="Times New Roman"/>
          <w:sz w:val="24"/>
          <w:szCs w:val="24"/>
          <w:lang w:eastAsia="ru-RU"/>
        </w:rPr>
        <w:t>одрядчика</w:t>
      </w:r>
      <w:r w:rsidR="00950BC0" w:rsidRPr="008D137C">
        <w:rPr>
          <w:rFonts w:ascii="Times New Roman" w:eastAsia="Times New Roman" w:hAnsi="Times New Roman" w:cs="Times New Roman"/>
          <w:sz w:val="24"/>
          <w:szCs w:val="24"/>
          <w:lang w:eastAsia="ru-RU"/>
        </w:rPr>
        <w:t xml:space="preserve"> к началу выполнения  договорных обязательств </w:t>
      </w:r>
      <w:r w:rsidR="00237F2C" w:rsidRPr="008D137C">
        <w:rPr>
          <w:rFonts w:ascii="Times New Roman" w:eastAsia="Times New Roman" w:hAnsi="Times New Roman" w:cs="Times New Roman"/>
          <w:sz w:val="24"/>
          <w:szCs w:val="24"/>
          <w:lang w:eastAsia="ru-RU"/>
        </w:rPr>
        <w:t xml:space="preserve">по месту </w:t>
      </w:r>
      <w:r w:rsidR="00950BC0" w:rsidRPr="008D137C">
        <w:rPr>
          <w:rFonts w:ascii="Times New Roman" w:eastAsia="Times New Roman" w:hAnsi="Times New Roman" w:cs="Times New Roman"/>
          <w:sz w:val="24"/>
          <w:szCs w:val="24"/>
          <w:lang w:eastAsia="ru-RU"/>
        </w:rPr>
        <w:t xml:space="preserve">планируемого </w:t>
      </w:r>
      <w:r w:rsidR="00C340B8" w:rsidRPr="008D137C">
        <w:rPr>
          <w:rFonts w:ascii="Times New Roman" w:eastAsia="Times New Roman" w:hAnsi="Times New Roman" w:cs="Times New Roman"/>
          <w:sz w:val="24"/>
          <w:szCs w:val="24"/>
          <w:lang w:eastAsia="ru-RU"/>
        </w:rPr>
        <w:t>выполнения работ</w:t>
      </w:r>
      <w:r w:rsidR="00950BC0" w:rsidRPr="008D137C">
        <w:rPr>
          <w:rFonts w:ascii="Times New Roman" w:eastAsia="Times New Roman" w:hAnsi="Times New Roman" w:cs="Times New Roman"/>
          <w:sz w:val="24"/>
          <w:szCs w:val="24"/>
          <w:lang w:eastAsia="ru-RU"/>
        </w:rPr>
        <w:t>/оказания услуг.</w:t>
      </w:r>
      <w:r w:rsidR="00C340B8" w:rsidRPr="008D137C">
        <w:rPr>
          <w:rFonts w:ascii="Times New Roman" w:eastAsia="Times New Roman" w:hAnsi="Times New Roman" w:cs="Times New Roman"/>
          <w:sz w:val="24"/>
          <w:szCs w:val="24"/>
          <w:lang w:eastAsia="ru-RU"/>
        </w:rPr>
        <w:t xml:space="preserve"> </w:t>
      </w:r>
    </w:p>
    <w:p w:rsidR="002B693C" w:rsidRPr="00FD0574" w:rsidRDefault="00950BC0"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353DC9">
        <w:rPr>
          <w:rFonts w:ascii="Times New Roman" w:eastAsia="Times New Roman" w:hAnsi="Times New Roman" w:cs="Times New Roman"/>
          <w:sz w:val="24"/>
          <w:szCs w:val="24"/>
          <w:lang w:eastAsia="ru-RU"/>
        </w:rPr>
        <w:t>Пусковой аудит</w:t>
      </w:r>
      <w:r w:rsidR="00E441B8" w:rsidRPr="00353DC9">
        <w:rPr>
          <w:rFonts w:ascii="Times New Roman" w:eastAsia="Times New Roman" w:hAnsi="Times New Roman" w:cs="Times New Roman"/>
          <w:sz w:val="24"/>
          <w:szCs w:val="24"/>
          <w:lang w:eastAsia="ru-RU"/>
        </w:rPr>
        <w:t xml:space="preserve"> </w:t>
      </w:r>
      <w:r w:rsidRPr="00353DC9">
        <w:rPr>
          <w:rFonts w:ascii="Times New Roman" w:eastAsia="Times New Roman" w:hAnsi="Times New Roman" w:cs="Times New Roman"/>
          <w:sz w:val="24"/>
          <w:szCs w:val="24"/>
          <w:lang w:eastAsia="ru-RU"/>
        </w:rPr>
        <w:t xml:space="preserve">инициируется  уведомлением куратора договора в адрес </w:t>
      </w:r>
      <w:proofErr w:type="spellStart"/>
      <w:r w:rsidRPr="00353DC9">
        <w:rPr>
          <w:rFonts w:ascii="Times New Roman" w:eastAsia="Times New Roman" w:hAnsi="Times New Roman" w:cs="Times New Roman"/>
          <w:sz w:val="24"/>
          <w:szCs w:val="24"/>
          <w:lang w:eastAsia="ru-RU"/>
        </w:rPr>
        <w:t>УПБиОТ</w:t>
      </w:r>
      <w:proofErr w:type="spellEnd"/>
      <w:r w:rsidR="007C624D" w:rsidRPr="00353DC9">
        <w:rPr>
          <w:rFonts w:ascii="Times New Roman" w:eastAsia="Times New Roman" w:hAnsi="Times New Roman" w:cs="Times New Roman"/>
          <w:sz w:val="24"/>
          <w:szCs w:val="24"/>
          <w:lang w:eastAsia="ru-RU"/>
        </w:rPr>
        <w:t xml:space="preserve"> </w:t>
      </w:r>
      <w:r w:rsidR="00575479" w:rsidRPr="00353DC9">
        <w:rPr>
          <w:rFonts w:ascii="Times New Roman" w:eastAsia="Times New Roman" w:hAnsi="Times New Roman" w:cs="Times New Roman"/>
          <w:sz w:val="24"/>
          <w:szCs w:val="24"/>
          <w:lang w:eastAsia="ru-RU"/>
        </w:rPr>
        <w:t xml:space="preserve">   </w:t>
      </w:r>
      <w:r w:rsidR="00FD0574" w:rsidRPr="00353DC9">
        <w:rPr>
          <w:rFonts w:ascii="Times New Roman" w:eastAsia="Times New Roman" w:hAnsi="Times New Roman" w:cs="Times New Roman"/>
          <w:sz w:val="24"/>
          <w:szCs w:val="24"/>
          <w:lang w:eastAsia="ru-RU"/>
        </w:rPr>
        <w:t xml:space="preserve">и УООС </w:t>
      </w:r>
      <w:r w:rsidR="00F07D28" w:rsidRPr="00353DC9">
        <w:rPr>
          <w:rFonts w:ascii="Times New Roman" w:eastAsia="Times New Roman" w:hAnsi="Times New Roman" w:cs="Times New Roman"/>
          <w:sz w:val="24"/>
          <w:szCs w:val="24"/>
          <w:lang w:eastAsia="ru-RU"/>
        </w:rPr>
        <w:t>ООО «РН-Ванкор»</w:t>
      </w:r>
      <w:r w:rsidR="00F741AA" w:rsidRPr="00353DC9">
        <w:rPr>
          <w:rFonts w:ascii="Times New Roman" w:eastAsia="Times New Roman" w:hAnsi="Times New Roman" w:cs="Times New Roman"/>
          <w:sz w:val="24"/>
          <w:szCs w:val="24"/>
          <w:lang w:eastAsia="ru-RU"/>
        </w:rPr>
        <w:t>,</w:t>
      </w:r>
      <w:r w:rsidR="002B693C" w:rsidRPr="00353DC9">
        <w:rPr>
          <w:rFonts w:ascii="Times New Roman" w:eastAsia="Times New Roman" w:hAnsi="Times New Roman" w:cs="Times New Roman"/>
          <w:sz w:val="24"/>
          <w:szCs w:val="24"/>
          <w:lang w:eastAsia="ru-RU"/>
        </w:rPr>
        <w:t xml:space="preserve">  не позднее 3 календарных дней </w:t>
      </w:r>
      <w:r w:rsidR="000746E6" w:rsidRPr="00353DC9">
        <w:rPr>
          <w:rFonts w:ascii="Times New Roman" w:eastAsia="Times New Roman" w:hAnsi="Times New Roman" w:cs="Times New Roman"/>
          <w:sz w:val="24"/>
          <w:szCs w:val="24"/>
          <w:lang w:eastAsia="ru-RU"/>
        </w:rPr>
        <w:t xml:space="preserve">после заключения договора, </w:t>
      </w:r>
      <w:r w:rsidR="00F741AA" w:rsidRPr="00353DC9">
        <w:rPr>
          <w:rFonts w:ascii="Times New Roman" w:eastAsia="Times New Roman" w:hAnsi="Times New Roman" w:cs="Times New Roman"/>
          <w:sz w:val="24"/>
          <w:szCs w:val="24"/>
          <w:lang w:eastAsia="ru-RU"/>
        </w:rPr>
        <w:t xml:space="preserve">с указанием сроков </w:t>
      </w:r>
      <w:r w:rsidRPr="00353DC9">
        <w:rPr>
          <w:rFonts w:ascii="Times New Roman" w:eastAsia="Times New Roman" w:hAnsi="Times New Roman" w:cs="Times New Roman"/>
          <w:sz w:val="24"/>
          <w:szCs w:val="24"/>
          <w:lang w:eastAsia="ru-RU"/>
        </w:rPr>
        <w:t xml:space="preserve">заезда </w:t>
      </w:r>
      <w:r w:rsidR="00907FDB" w:rsidRPr="00353DC9">
        <w:rPr>
          <w:rFonts w:ascii="Times New Roman" w:eastAsia="Times New Roman" w:hAnsi="Times New Roman" w:cs="Times New Roman"/>
          <w:sz w:val="24"/>
          <w:szCs w:val="24"/>
          <w:lang w:eastAsia="ru-RU"/>
        </w:rPr>
        <w:t>п</w:t>
      </w:r>
      <w:r w:rsidR="00FB3D7F" w:rsidRPr="00353DC9">
        <w:rPr>
          <w:rFonts w:ascii="Times New Roman" w:eastAsia="Times New Roman" w:hAnsi="Times New Roman" w:cs="Times New Roman"/>
          <w:sz w:val="24"/>
          <w:szCs w:val="24"/>
          <w:lang w:eastAsia="ru-RU"/>
        </w:rPr>
        <w:t>одрядчика</w:t>
      </w:r>
      <w:r w:rsidRPr="00353DC9">
        <w:rPr>
          <w:rFonts w:ascii="Times New Roman" w:eastAsia="Times New Roman" w:hAnsi="Times New Roman" w:cs="Times New Roman"/>
          <w:sz w:val="24"/>
          <w:szCs w:val="24"/>
          <w:lang w:eastAsia="ru-RU"/>
        </w:rPr>
        <w:t xml:space="preserve"> на предоставляемые территории</w:t>
      </w:r>
      <w:r w:rsidR="002B693C" w:rsidRPr="00353DC9">
        <w:rPr>
          <w:rFonts w:ascii="Times New Roman" w:eastAsia="Times New Roman" w:hAnsi="Times New Roman" w:cs="Times New Roman"/>
          <w:sz w:val="24"/>
          <w:szCs w:val="24"/>
          <w:lang w:eastAsia="ru-RU"/>
        </w:rPr>
        <w:t xml:space="preserve"> </w:t>
      </w:r>
      <w:r w:rsidR="000746E6" w:rsidRPr="00353DC9">
        <w:rPr>
          <w:rFonts w:ascii="Times New Roman" w:eastAsia="Times New Roman" w:hAnsi="Times New Roman" w:cs="Times New Roman"/>
          <w:sz w:val="24"/>
          <w:szCs w:val="24"/>
          <w:lang w:eastAsia="ru-RU"/>
        </w:rPr>
        <w:t>и</w:t>
      </w:r>
      <w:r w:rsidR="002B693C" w:rsidRPr="00353DC9">
        <w:rPr>
          <w:rFonts w:ascii="Times New Roman" w:eastAsia="Times New Roman" w:hAnsi="Times New Roman" w:cs="Times New Roman"/>
          <w:sz w:val="24"/>
          <w:szCs w:val="24"/>
          <w:lang w:eastAsia="ru-RU"/>
        </w:rPr>
        <w:t xml:space="preserve"> пр</w:t>
      </w:r>
      <w:r w:rsidR="000746E6" w:rsidRPr="00353DC9">
        <w:rPr>
          <w:rFonts w:ascii="Times New Roman" w:eastAsia="Times New Roman" w:hAnsi="Times New Roman" w:cs="Times New Roman"/>
          <w:sz w:val="24"/>
          <w:szCs w:val="24"/>
          <w:lang w:eastAsia="ru-RU"/>
        </w:rPr>
        <w:t>едоставлением</w:t>
      </w:r>
      <w:r w:rsidR="000746E6" w:rsidRPr="00FD0574">
        <w:rPr>
          <w:rFonts w:ascii="Times New Roman" w:eastAsia="Times New Roman" w:hAnsi="Times New Roman" w:cs="Times New Roman"/>
          <w:sz w:val="24"/>
          <w:szCs w:val="24"/>
          <w:lang w:eastAsia="ru-RU"/>
        </w:rPr>
        <w:t xml:space="preserve"> сведений по пп.4.3, </w:t>
      </w:r>
      <w:r w:rsidR="002B693C" w:rsidRPr="00FD0574">
        <w:rPr>
          <w:rFonts w:ascii="Times New Roman" w:eastAsia="Times New Roman" w:hAnsi="Times New Roman" w:cs="Times New Roman"/>
          <w:sz w:val="24"/>
          <w:szCs w:val="24"/>
          <w:lang w:eastAsia="ru-RU"/>
        </w:rPr>
        <w:t xml:space="preserve">4.7, 4.9, </w:t>
      </w:r>
      <w:r w:rsidR="00872EE5" w:rsidRPr="00FD0574">
        <w:rPr>
          <w:rFonts w:ascii="Times New Roman" w:eastAsia="Times New Roman" w:hAnsi="Times New Roman" w:cs="Times New Roman"/>
          <w:sz w:val="24"/>
          <w:szCs w:val="24"/>
          <w:lang w:eastAsia="ru-RU"/>
        </w:rPr>
        <w:t xml:space="preserve">5.1.4, </w:t>
      </w:r>
      <w:r w:rsidR="002B693C" w:rsidRPr="00FD0574">
        <w:rPr>
          <w:rFonts w:ascii="Times New Roman" w:eastAsia="Times New Roman" w:hAnsi="Times New Roman" w:cs="Times New Roman"/>
          <w:sz w:val="24"/>
          <w:szCs w:val="24"/>
          <w:lang w:eastAsia="ru-RU"/>
        </w:rPr>
        <w:t xml:space="preserve">5.1.5, </w:t>
      </w:r>
      <w:r w:rsidR="00872EE5" w:rsidRPr="00FD0574">
        <w:rPr>
          <w:rFonts w:ascii="Times New Roman" w:eastAsia="Times New Roman" w:hAnsi="Times New Roman" w:cs="Times New Roman"/>
          <w:sz w:val="24"/>
          <w:szCs w:val="24"/>
          <w:lang w:eastAsia="ru-RU"/>
        </w:rPr>
        <w:t>5.1.9, 5.1.1</w:t>
      </w:r>
      <w:r w:rsidR="000746E6" w:rsidRPr="00FD0574">
        <w:rPr>
          <w:rFonts w:ascii="Times New Roman" w:eastAsia="Times New Roman" w:hAnsi="Times New Roman" w:cs="Times New Roman"/>
          <w:sz w:val="24"/>
          <w:szCs w:val="24"/>
          <w:lang w:eastAsia="ru-RU"/>
        </w:rPr>
        <w:t>0</w:t>
      </w:r>
      <w:r w:rsidR="00872EE5" w:rsidRPr="00FD0574">
        <w:rPr>
          <w:rFonts w:ascii="Times New Roman" w:eastAsia="Times New Roman" w:hAnsi="Times New Roman" w:cs="Times New Roman"/>
          <w:sz w:val="24"/>
          <w:szCs w:val="24"/>
          <w:lang w:eastAsia="ru-RU"/>
        </w:rPr>
        <w:t xml:space="preserve"> настоящего Положения.</w:t>
      </w:r>
    </w:p>
    <w:p w:rsidR="00316515" w:rsidRPr="008D137C" w:rsidRDefault="00950BC0"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 </w:t>
      </w:r>
      <w:r w:rsidR="00872EE5" w:rsidRPr="008D137C">
        <w:rPr>
          <w:rFonts w:ascii="Times New Roman" w:eastAsia="Times New Roman" w:hAnsi="Times New Roman" w:cs="Times New Roman"/>
          <w:sz w:val="24"/>
          <w:szCs w:val="24"/>
          <w:lang w:eastAsia="ru-RU"/>
        </w:rPr>
        <w:t xml:space="preserve">Пусковой аудит проводится на территории месторождений </w:t>
      </w:r>
      <w:r w:rsidR="003430F8" w:rsidRPr="008D137C">
        <w:rPr>
          <w:rFonts w:ascii="Times New Roman" w:eastAsia="Times New Roman" w:hAnsi="Times New Roman" w:cs="Times New Roman"/>
          <w:sz w:val="24"/>
          <w:szCs w:val="24"/>
          <w:lang w:eastAsia="ru-RU"/>
        </w:rPr>
        <w:t xml:space="preserve">специалистами </w:t>
      </w:r>
      <w:proofErr w:type="spellStart"/>
      <w:r w:rsidR="00C340B8" w:rsidRPr="007C624D">
        <w:rPr>
          <w:rFonts w:ascii="Times New Roman" w:eastAsia="Times New Roman" w:hAnsi="Times New Roman" w:cs="Times New Roman"/>
          <w:sz w:val="24"/>
          <w:szCs w:val="24"/>
          <w:lang w:eastAsia="ru-RU"/>
        </w:rPr>
        <w:t>УПБиОТ</w:t>
      </w:r>
      <w:proofErr w:type="spellEnd"/>
      <w:r w:rsidR="001E6EBE" w:rsidRPr="007C624D">
        <w:rPr>
          <w:rFonts w:ascii="Times New Roman" w:eastAsia="Times New Roman" w:hAnsi="Times New Roman" w:cs="Times New Roman"/>
          <w:sz w:val="24"/>
          <w:szCs w:val="24"/>
          <w:lang w:eastAsia="ru-RU"/>
        </w:rPr>
        <w:t xml:space="preserve"> и УООС</w:t>
      </w:r>
      <w:r w:rsidR="007C624D">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1E6EBE" w:rsidRPr="008D137C">
        <w:rPr>
          <w:rFonts w:ascii="Times New Roman" w:eastAsia="Times New Roman" w:hAnsi="Times New Roman" w:cs="Times New Roman"/>
          <w:sz w:val="24"/>
          <w:szCs w:val="24"/>
          <w:lang w:eastAsia="ru-RU"/>
        </w:rPr>
        <w:t xml:space="preserve">, </w:t>
      </w:r>
      <w:r w:rsidR="003430F8" w:rsidRPr="008D137C">
        <w:rPr>
          <w:rFonts w:ascii="Times New Roman" w:eastAsia="Times New Roman" w:hAnsi="Times New Roman" w:cs="Times New Roman"/>
          <w:sz w:val="24"/>
          <w:szCs w:val="24"/>
          <w:lang w:eastAsia="ru-RU"/>
        </w:rPr>
        <w:t>а также</w:t>
      </w:r>
      <w:r w:rsidR="001E6EBE" w:rsidRPr="008D137C">
        <w:rPr>
          <w:rFonts w:ascii="Times New Roman" w:eastAsia="Times New Roman" w:hAnsi="Times New Roman" w:cs="Times New Roman"/>
          <w:sz w:val="24"/>
          <w:szCs w:val="24"/>
          <w:lang w:eastAsia="ru-RU"/>
        </w:rPr>
        <w:t xml:space="preserve"> </w:t>
      </w:r>
      <w:r w:rsidR="001E6A76" w:rsidRPr="008D137C">
        <w:rPr>
          <w:rFonts w:ascii="Times New Roman" w:eastAsia="Times New Roman" w:hAnsi="Times New Roman" w:cs="Times New Roman"/>
          <w:sz w:val="24"/>
          <w:szCs w:val="24"/>
          <w:lang w:eastAsia="ru-RU"/>
        </w:rPr>
        <w:t>представ</w:t>
      </w:r>
      <w:r w:rsidR="001E6EBE" w:rsidRPr="008D137C">
        <w:rPr>
          <w:rFonts w:ascii="Times New Roman" w:eastAsia="Times New Roman" w:hAnsi="Times New Roman" w:cs="Times New Roman"/>
          <w:sz w:val="24"/>
          <w:szCs w:val="24"/>
          <w:lang w:eastAsia="ru-RU"/>
        </w:rPr>
        <w:t>ителями структурных подразделений</w:t>
      </w:r>
      <w:r w:rsidR="00C340B8" w:rsidRPr="008D137C">
        <w:rPr>
          <w:rFonts w:ascii="Times New Roman" w:eastAsia="Times New Roman" w:hAnsi="Times New Roman" w:cs="Times New Roman"/>
          <w:sz w:val="24"/>
          <w:szCs w:val="24"/>
          <w:lang w:eastAsia="ru-RU"/>
        </w:rPr>
        <w:t xml:space="preserve">, </w:t>
      </w:r>
      <w:r w:rsidR="001E6A76" w:rsidRPr="008D137C">
        <w:rPr>
          <w:rFonts w:ascii="Times New Roman" w:eastAsia="Times New Roman" w:hAnsi="Times New Roman" w:cs="Times New Roman"/>
          <w:sz w:val="24"/>
          <w:szCs w:val="24"/>
          <w:lang w:eastAsia="ru-RU"/>
        </w:rPr>
        <w:t>курирующих договора</w:t>
      </w:r>
      <w:r w:rsidRPr="008D137C">
        <w:rPr>
          <w:rFonts w:ascii="Times New Roman" w:eastAsia="Times New Roman" w:hAnsi="Times New Roman" w:cs="Times New Roman"/>
          <w:sz w:val="24"/>
          <w:szCs w:val="24"/>
          <w:lang w:eastAsia="ru-RU"/>
        </w:rPr>
        <w:t>.</w:t>
      </w:r>
      <w:r w:rsidR="00E441B8" w:rsidRPr="008D137C">
        <w:rPr>
          <w:rFonts w:ascii="Times New Roman" w:eastAsia="Times New Roman" w:hAnsi="Times New Roman" w:cs="Times New Roman"/>
          <w:sz w:val="24"/>
          <w:szCs w:val="24"/>
          <w:lang w:eastAsia="ru-RU"/>
        </w:rPr>
        <w:t xml:space="preserve"> </w:t>
      </w:r>
    </w:p>
    <w:p w:rsidR="00316515" w:rsidRPr="008D137C" w:rsidRDefault="00316515" w:rsidP="0053346C">
      <w:pPr>
        <w:numPr>
          <w:ilvl w:val="2"/>
          <w:numId w:val="35"/>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Пусковой аудит проводится </w:t>
      </w:r>
      <w:r w:rsidRPr="00FB3D7F">
        <w:rPr>
          <w:rFonts w:ascii="Times New Roman" w:eastAsia="Times New Roman" w:hAnsi="Times New Roman" w:cs="Times New Roman"/>
          <w:sz w:val="24"/>
          <w:szCs w:val="24"/>
          <w:lang w:eastAsia="ru-RU"/>
        </w:rPr>
        <w:t xml:space="preserve">для </w:t>
      </w:r>
      <w:r w:rsidR="00907FDB">
        <w:rPr>
          <w:rFonts w:ascii="Times New Roman" w:eastAsia="Times New Roman" w:hAnsi="Times New Roman" w:cs="Times New Roman"/>
          <w:sz w:val="24"/>
          <w:szCs w:val="24"/>
          <w:lang w:eastAsia="ru-RU"/>
        </w:rPr>
        <w:t>п</w:t>
      </w:r>
      <w:r w:rsidR="00FB3D7F" w:rsidRPr="00FB3D7F">
        <w:rPr>
          <w:rFonts w:ascii="Times New Roman" w:eastAsia="Times New Roman" w:hAnsi="Times New Roman" w:cs="Times New Roman"/>
          <w:sz w:val="24"/>
          <w:szCs w:val="24"/>
          <w:lang w:eastAsia="ru-RU"/>
        </w:rPr>
        <w:t>одрядчик</w:t>
      </w:r>
      <w:r w:rsidR="005B671D">
        <w:rPr>
          <w:rFonts w:ascii="Times New Roman" w:eastAsia="Times New Roman" w:hAnsi="Times New Roman" w:cs="Times New Roman"/>
          <w:sz w:val="24"/>
          <w:szCs w:val="24"/>
          <w:lang w:eastAsia="ru-RU"/>
        </w:rPr>
        <w:t>ов</w:t>
      </w:r>
      <w:r w:rsidRPr="00FB3D7F">
        <w:rPr>
          <w:rFonts w:ascii="Times New Roman" w:eastAsia="Times New Roman" w:hAnsi="Times New Roman" w:cs="Times New Roman"/>
          <w:sz w:val="24"/>
          <w:szCs w:val="24"/>
          <w:lang w:eastAsia="ru-RU"/>
        </w:rPr>
        <w:t>,</w:t>
      </w:r>
      <w:r w:rsidRPr="008D137C">
        <w:rPr>
          <w:rFonts w:ascii="Times New Roman" w:eastAsia="Times New Roman" w:hAnsi="Times New Roman" w:cs="Times New Roman"/>
          <w:sz w:val="24"/>
          <w:szCs w:val="24"/>
          <w:lang w:eastAsia="ru-RU"/>
        </w:rPr>
        <w:t xml:space="preserve"> выполняющих следующие виды работ:</w:t>
      </w:r>
    </w:p>
    <w:p w:rsidR="00316515" w:rsidRPr="008D137C" w:rsidRDefault="0047106D" w:rsidP="0053346C">
      <w:pPr>
        <w:numPr>
          <w:ilvl w:val="0"/>
          <w:numId w:val="12"/>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поисково-разведочное бурение – перед бурением новой скважины;</w:t>
      </w:r>
    </w:p>
    <w:p w:rsidR="00316515" w:rsidRPr="008D137C" w:rsidRDefault="0047106D" w:rsidP="0053346C">
      <w:pPr>
        <w:numPr>
          <w:ilvl w:val="0"/>
          <w:numId w:val="12"/>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эксплуатационное </w:t>
      </w:r>
      <w:r w:rsidR="00316515" w:rsidRPr="008D137C">
        <w:rPr>
          <w:rFonts w:ascii="Times New Roman" w:eastAsia="Times New Roman" w:hAnsi="Times New Roman" w:cs="Times New Roman"/>
          <w:sz w:val="24"/>
          <w:szCs w:val="24"/>
          <w:lang w:eastAsia="ru-RU"/>
        </w:rPr>
        <w:t>бурение – перед бурением первой скважины на кустовой площадке;</w:t>
      </w:r>
    </w:p>
    <w:p w:rsidR="00316515" w:rsidRPr="008D137C" w:rsidRDefault="0047106D" w:rsidP="0053346C">
      <w:pPr>
        <w:numPr>
          <w:ilvl w:val="0"/>
          <w:numId w:val="12"/>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lastRenderedPageBreak/>
        <w:t>т</w:t>
      </w:r>
      <w:r w:rsidR="00316515" w:rsidRPr="008D137C">
        <w:rPr>
          <w:rFonts w:ascii="Times New Roman" w:eastAsia="Times New Roman" w:hAnsi="Times New Roman" w:cs="Times New Roman"/>
          <w:sz w:val="24"/>
          <w:szCs w:val="24"/>
          <w:lang w:eastAsia="ru-RU"/>
        </w:rPr>
        <w:t xml:space="preserve">екущий и капитальный ремонт скважин, освоение скважин - перед началом работ по договору </w:t>
      </w:r>
      <w:r w:rsidR="00316515" w:rsidRPr="00FB3D7F">
        <w:rPr>
          <w:rFonts w:ascii="Times New Roman" w:eastAsia="Times New Roman" w:hAnsi="Times New Roman" w:cs="Times New Roman"/>
          <w:sz w:val="24"/>
          <w:szCs w:val="24"/>
          <w:lang w:eastAsia="ru-RU"/>
        </w:rPr>
        <w:t xml:space="preserve">для </w:t>
      </w:r>
      <w:r w:rsidR="00907FDB">
        <w:rPr>
          <w:rFonts w:ascii="Times New Roman" w:eastAsia="Times New Roman" w:hAnsi="Times New Roman" w:cs="Times New Roman"/>
          <w:sz w:val="24"/>
          <w:szCs w:val="24"/>
          <w:lang w:eastAsia="ru-RU"/>
        </w:rPr>
        <w:t>п</w:t>
      </w:r>
      <w:r w:rsidR="00FB3D7F" w:rsidRPr="00FB3D7F">
        <w:rPr>
          <w:rFonts w:ascii="Times New Roman" w:eastAsia="Times New Roman" w:hAnsi="Times New Roman" w:cs="Times New Roman"/>
          <w:sz w:val="24"/>
          <w:szCs w:val="24"/>
          <w:lang w:eastAsia="ru-RU"/>
        </w:rPr>
        <w:t>одрядчиков</w:t>
      </w:r>
      <w:r w:rsidR="00316515" w:rsidRPr="00FB3D7F">
        <w:rPr>
          <w:rFonts w:ascii="Times New Roman" w:eastAsia="Times New Roman" w:hAnsi="Times New Roman" w:cs="Times New Roman"/>
          <w:sz w:val="24"/>
          <w:szCs w:val="24"/>
          <w:lang w:eastAsia="ru-RU"/>
        </w:rPr>
        <w:t xml:space="preserve">, </w:t>
      </w:r>
      <w:r w:rsidR="00316515" w:rsidRPr="008D137C">
        <w:rPr>
          <w:rFonts w:ascii="Times New Roman" w:eastAsia="Times New Roman" w:hAnsi="Times New Roman" w:cs="Times New Roman"/>
          <w:sz w:val="24"/>
          <w:szCs w:val="24"/>
          <w:lang w:eastAsia="ru-RU"/>
        </w:rPr>
        <w:t xml:space="preserve">впервые заезжающих на месторождения </w:t>
      </w:r>
      <w:r w:rsidR="00F07D28">
        <w:rPr>
          <w:rFonts w:ascii="Times New Roman" w:eastAsia="Times New Roman" w:hAnsi="Times New Roman" w:cs="Times New Roman"/>
          <w:sz w:val="24"/>
          <w:szCs w:val="24"/>
          <w:lang w:eastAsia="ru-RU"/>
        </w:rPr>
        <w:t>ООО «РН-Ванкор»</w:t>
      </w:r>
      <w:r w:rsidR="00316515" w:rsidRPr="008D137C">
        <w:rPr>
          <w:rFonts w:ascii="Times New Roman" w:eastAsia="Times New Roman" w:hAnsi="Times New Roman" w:cs="Times New Roman"/>
          <w:sz w:val="24"/>
          <w:szCs w:val="24"/>
          <w:lang w:eastAsia="ru-RU"/>
        </w:rPr>
        <w:t>;</w:t>
      </w:r>
    </w:p>
    <w:p w:rsidR="00316515" w:rsidRPr="008D137C" w:rsidRDefault="0047106D" w:rsidP="0053346C">
      <w:pPr>
        <w:numPr>
          <w:ilvl w:val="0"/>
          <w:numId w:val="12"/>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353DC9">
        <w:rPr>
          <w:rFonts w:ascii="Times New Roman" w:eastAsia="Times New Roman" w:hAnsi="Times New Roman" w:cs="Times New Roman"/>
          <w:sz w:val="24"/>
          <w:szCs w:val="24"/>
          <w:lang w:eastAsia="ru-RU"/>
        </w:rPr>
        <w:t>с</w:t>
      </w:r>
      <w:r w:rsidR="00316515" w:rsidRPr="00353DC9">
        <w:rPr>
          <w:rFonts w:ascii="Times New Roman" w:eastAsia="Times New Roman" w:hAnsi="Times New Roman" w:cs="Times New Roman"/>
          <w:sz w:val="24"/>
          <w:szCs w:val="24"/>
          <w:lang w:eastAsia="ru-RU"/>
        </w:rPr>
        <w:t>троительно-монтажные работы</w:t>
      </w:r>
      <w:r w:rsidR="00BA1DFB" w:rsidRPr="00353DC9">
        <w:rPr>
          <w:rFonts w:ascii="Times New Roman" w:eastAsia="Times New Roman" w:hAnsi="Times New Roman" w:cs="Times New Roman"/>
          <w:sz w:val="24"/>
          <w:szCs w:val="24"/>
          <w:lang w:eastAsia="ru-RU"/>
        </w:rPr>
        <w:t xml:space="preserve"> и работы по капитальному ремонту и реконструкции объектов</w:t>
      </w:r>
      <w:r w:rsidR="00316515" w:rsidRPr="00353DC9">
        <w:rPr>
          <w:rFonts w:ascii="Times New Roman" w:eastAsia="Times New Roman" w:hAnsi="Times New Roman" w:cs="Times New Roman"/>
          <w:sz w:val="24"/>
          <w:szCs w:val="24"/>
          <w:lang w:eastAsia="ru-RU"/>
        </w:rPr>
        <w:t xml:space="preserve"> - перед началом работ по договору для </w:t>
      </w:r>
      <w:r w:rsidR="00907FDB" w:rsidRPr="00353DC9">
        <w:rPr>
          <w:rFonts w:ascii="Times New Roman" w:eastAsia="Times New Roman" w:hAnsi="Times New Roman" w:cs="Times New Roman"/>
          <w:sz w:val="24"/>
          <w:szCs w:val="24"/>
          <w:lang w:eastAsia="ru-RU"/>
        </w:rPr>
        <w:t>п</w:t>
      </w:r>
      <w:r w:rsidR="00FB3D7F" w:rsidRPr="00353DC9">
        <w:rPr>
          <w:rFonts w:ascii="Times New Roman" w:eastAsia="Times New Roman" w:hAnsi="Times New Roman" w:cs="Times New Roman"/>
          <w:sz w:val="24"/>
          <w:szCs w:val="24"/>
          <w:lang w:eastAsia="ru-RU"/>
        </w:rPr>
        <w:t>одрядчиков</w:t>
      </w:r>
      <w:r w:rsidR="00316515" w:rsidRPr="00353DC9">
        <w:rPr>
          <w:rFonts w:ascii="Times New Roman" w:eastAsia="Times New Roman" w:hAnsi="Times New Roman" w:cs="Times New Roman"/>
          <w:sz w:val="24"/>
          <w:szCs w:val="24"/>
          <w:lang w:eastAsia="ru-RU"/>
        </w:rPr>
        <w:t>, впервые заезжающих на</w:t>
      </w:r>
      <w:r w:rsidR="00316515" w:rsidRPr="008D137C">
        <w:rPr>
          <w:rFonts w:ascii="Times New Roman" w:eastAsia="Times New Roman" w:hAnsi="Times New Roman" w:cs="Times New Roman"/>
          <w:sz w:val="24"/>
          <w:szCs w:val="24"/>
          <w:lang w:eastAsia="ru-RU"/>
        </w:rPr>
        <w:t xml:space="preserve"> месторождения </w:t>
      </w:r>
      <w:r w:rsidR="00F07D28">
        <w:rPr>
          <w:rFonts w:ascii="Times New Roman" w:eastAsia="Times New Roman" w:hAnsi="Times New Roman" w:cs="Times New Roman"/>
          <w:sz w:val="24"/>
          <w:szCs w:val="24"/>
          <w:lang w:eastAsia="ru-RU"/>
        </w:rPr>
        <w:t>ООО «РН-Ванкор»</w:t>
      </w:r>
      <w:r w:rsidR="00316515" w:rsidRPr="008D137C">
        <w:rPr>
          <w:rFonts w:ascii="Times New Roman" w:eastAsia="Times New Roman" w:hAnsi="Times New Roman" w:cs="Times New Roman"/>
          <w:sz w:val="24"/>
          <w:szCs w:val="24"/>
          <w:lang w:eastAsia="ru-RU"/>
        </w:rPr>
        <w:t>;</w:t>
      </w:r>
    </w:p>
    <w:p w:rsidR="00316515" w:rsidRPr="008D137C" w:rsidRDefault="0047106D" w:rsidP="0053346C">
      <w:pPr>
        <w:numPr>
          <w:ilvl w:val="0"/>
          <w:numId w:val="12"/>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w:t>
      </w:r>
      <w:r w:rsidR="00316515" w:rsidRPr="008D137C">
        <w:rPr>
          <w:rFonts w:ascii="Times New Roman" w:eastAsia="Times New Roman" w:hAnsi="Times New Roman" w:cs="Times New Roman"/>
          <w:sz w:val="24"/>
          <w:szCs w:val="24"/>
          <w:lang w:eastAsia="ru-RU"/>
        </w:rPr>
        <w:t xml:space="preserve">еревозка опасных грузов - перед началом работ по договору для </w:t>
      </w:r>
      <w:r w:rsidR="00907FDB">
        <w:rPr>
          <w:rFonts w:ascii="Times New Roman" w:eastAsia="Times New Roman" w:hAnsi="Times New Roman" w:cs="Times New Roman"/>
          <w:sz w:val="24"/>
          <w:szCs w:val="24"/>
          <w:lang w:eastAsia="ru-RU"/>
        </w:rPr>
        <w:t>п</w:t>
      </w:r>
      <w:r w:rsidR="00FB3D7F" w:rsidRPr="00FB3D7F">
        <w:rPr>
          <w:rFonts w:ascii="Times New Roman" w:eastAsia="Times New Roman" w:hAnsi="Times New Roman" w:cs="Times New Roman"/>
          <w:sz w:val="24"/>
          <w:szCs w:val="24"/>
          <w:lang w:eastAsia="ru-RU"/>
        </w:rPr>
        <w:t>одрядчиков</w:t>
      </w:r>
      <w:r w:rsidR="00316515" w:rsidRPr="00FB3D7F">
        <w:rPr>
          <w:rFonts w:ascii="Times New Roman" w:eastAsia="Times New Roman" w:hAnsi="Times New Roman" w:cs="Times New Roman"/>
          <w:sz w:val="24"/>
          <w:szCs w:val="24"/>
          <w:lang w:eastAsia="ru-RU"/>
        </w:rPr>
        <w:t xml:space="preserve">, </w:t>
      </w:r>
      <w:r w:rsidR="00316515" w:rsidRPr="008D137C">
        <w:rPr>
          <w:rFonts w:ascii="Times New Roman" w:eastAsia="Times New Roman" w:hAnsi="Times New Roman" w:cs="Times New Roman"/>
          <w:sz w:val="24"/>
          <w:szCs w:val="24"/>
          <w:lang w:eastAsia="ru-RU"/>
        </w:rPr>
        <w:t xml:space="preserve">впервые заезжающих на месторождения </w:t>
      </w:r>
      <w:r w:rsidR="00F07D28">
        <w:rPr>
          <w:rFonts w:ascii="Times New Roman" w:eastAsia="Times New Roman" w:hAnsi="Times New Roman" w:cs="Times New Roman"/>
          <w:sz w:val="24"/>
          <w:szCs w:val="24"/>
          <w:lang w:eastAsia="ru-RU"/>
        </w:rPr>
        <w:t>ООО «РН-Ванкор»</w:t>
      </w:r>
      <w:r w:rsidR="00316515" w:rsidRPr="008D137C">
        <w:rPr>
          <w:rFonts w:ascii="Times New Roman" w:eastAsia="Times New Roman" w:hAnsi="Times New Roman" w:cs="Times New Roman"/>
          <w:sz w:val="24"/>
          <w:szCs w:val="24"/>
          <w:lang w:eastAsia="ru-RU"/>
        </w:rPr>
        <w:t xml:space="preserve">; </w:t>
      </w:r>
    </w:p>
    <w:p w:rsidR="00316515" w:rsidRPr="008D137C" w:rsidRDefault="0047106D" w:rsidP="0053346C">
      <w:pPr>
        <w:numPr>
          <w:ilvl w:val="0"/>
          <w:numId w:val="12"/>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с</w:t>
      </w:r>
      <w:r w:rsidR="00316515" w:rsidRPr="008D137C">
        <w:rPr>
          <w:rFonts w:ascii="Times New Roman" w:eastAsia="Times New Roman" w:hAnsi="Times New Roman" w:cs="Times New Roman"/>
          <w:sz w:val="24"/>
          <w:szCs w:val="24"/>
          <w:lang w:eastAsia="ru-RU"/>
        </w:rPr>
        <w:t>ейсморазведка – перед началом сезонных работ;</w:t>
      </w:r>
    </w:p>
    <w:p w:rsidR="00316515" w:rsidRPr="008D137C" w:rsidRDefault="0047106D" w:rsidP="0053346C">
      <w:pPr>
        <w:numPr>
          <w:ilvl w:val="0"/>
          <w:numId w:val="12"/>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д</w:t>
      </w:r>
      <w:r w:rsidR="00316515" w:rsidRPr="008D137C">
        <w:rPr>
          <w:rFonts w:ascii="Times New Roman" w:eastAsia="Times New Roman" w:hAnsi="Times New Roman" w:cs="Times New Roman"/>
          <w:sz w:val="24"/>
          <w:szCs w:val="24"/>
          <w:lang w:eastAsia="ru-RU"/>
        </w:rPr>
        <w:t xml:space="preserve">ругие виды работ </w:t>
      </w:r>
      <w:r w:rsidR="001E6EBE" w:rsidRPr="008D137C">
        <w:rPr>
          <w:rFonts w:ascii="Times New Roman" w:eastAsia="Times New Roman" w:hAnsi="Times New Roman" w:cs="Times New Roman"/>
          <w:sz w:val="24"/>
          <w:szCs w:val="24"/>
          <w:lang w:eastAsia="ru-RU"/>
        </w:rPr>
        <w:t xml:space="preserve">по согласованию с </w:t>
      </w:r>
      <w:proofErr w:type="spellStart"/>
      <w:r w:rsidR="001E6EBE" w:rsidRPr="007C624D">
        <w:rPr>
          <w:rFonts w:ascii="Times New Roman" w:eastAsia="Times New Roman" w:hAnsi="Times New Roman" w:cs="Times New Roman"/>
          <w:sz w:val="24"/>
          <w:szCs w:val="24"/>
          <w:lang w:eastAsia="ru-RU"/>
        </w:rPr>
        <w:t>УПБиОТ</w:t>
      </w:r>
      <w:proofErr w:type="spellEnd"/>
      <w:r w:rsidR="001E6EBE" w:rsidRPr="007C624D">
        <w:rPr>
          <w:rFonts w:ascii="Times New Roman" w:eastAsia="Times New Roman" w:hAnsi="Times New Roman" w:cs="Times New Roman"/>
          <w:sz w:val="24"/>
          <w:szCs w:val="24"/>
          <w:lang w:eastAsia="ru-RU"/>
        </w:rPr>
        <w:t xml:space="preserve"> и УООС </w:t>
      </w:r>
      <w:r w:rsidR="00F07D28">
        <w:rPr>
          <w:rFonts w:ascii="Times New Roman" w:eastAsia="Times New Roman" w:hAnsi="Times New Roman" w:cs="Times New Roman"/>
          <w:sz w:val="24"/>
          <w:szCs w:val="24"/>
          <w:lang w:eastAsia="ru-RU"/>
        </w:rPr>
        <w:t>ООО «РН-Ванкор»</w:t>
      </w:r>
      <w:r w:rsidR="00316515" w:rsidRPr="007C624D">
        <w:rPr>
          <w:rFonts w:ascii="Times New Roman" w:eastAsia="Times New Roman" w:hAnsi="Times New Roman" w:cs="Times New Roman"/>
          <w:sz w:val="24"/>
          <w:szCs w:val="24"/>
          <w:lang w:eastAsia="ru-RU"/>
        </w:rPr>
        <w:t>.</w:t>
      </w:r>
    </w:p>
    <w:p w:rsidR="00316515" w:rsidRPr="008D137C" w:rsidRDefault="00316515" w:rsidP="0053346C">
      <w:pPr>
        <w:numPr>
          <w:ilvl w:val="2"/>
          <w:numId w:val="35"/>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При пусковом аудите проверяется соответствие документации, персонала, оборудования, механизмов, транспортных средств</w:t>
      </w:r>
      <w:r w:rsidR="00872EE5" w:rsidRPr="008D137C">
        <w:rPr>
          <w:rFonts w:ascii="Times New Roman" w:eastAsia="Times New Roman" w:hAnsi="Times New Roman" w:cs="Times New Roman"/>
          <w:sz w:val="24"/>
          <w:szCs w:val="24"/>
          <w:lang w:eastAsia="ru-RU"/>
        </w:rPr>
        <w:t>, а также предоставленных сведениях по п.</w:t>
      </w:r>
      <w:r w:rsidR="007B2E0E">
        <w:rPr>
          <w:rFonts w:ascii="Times New Roman" w:eastAsia="Times New Roman" w:hAnsi="Times New Roman" w:cs="Times New Roman"/>
          <w:sz w:val="24"/>
          <w:szCs w:val="24"/>
          <w:lang w:eastAsia="ru-RU"/>
        </w:rPr>
        <w:t xml:space="preserve">5.3.2 </w:t>
      </w:r>
      <w:r w:rsidR="001336EC" w:rsidRPr="008D137C">
        <w:rPr>
          <w:rFonts w:ascii="Times New Roman" w:eastAsia="Times New Roman" w:hAnsi="Times New Roman" w:cs="Times New Roman"/>
          <w:sz w:val="24"/>
          <w:szCs w:val="24"/>
          <w:lang w:eastAsia="ru-RU"/>
        </w:rPr>
        <w:t xml:space="preserve"> настоящего Положения</w:t>
      </w:r>
      <w:r w:rsidRPr="008D137C">
        <w:rPr>
          <w:rFonts w:ascii="Times New Roman" w:eastAsia="Times New Roman" w:hAnsi="Times New Roman" w:cs="Times New Roman"/>
          <w:sz w:val="24"/>
          <w:szCs w:val="24"/>
          <w:lang w:eastAsia="ru-RU"/>
        </w:rPr>
        <w:t xml:space="preserve"> требованиям безопасного проведения работ</w:t>
      </w:r>
      <w:r w:rsidR="001E6EBE" w:rsidRPr="008D137C">
        <w:rPr>
          <w:rFonts w:ascii="Times New Roman" w:eastAsia="Times New Roman" w:hAnsi="Times New Roman" w:cs="Times New Roman"/>
          <w:sz w:val="24"/>
          <w:szCs w:val="24"/>
          <w:lang w:eastAsia="ru-RU"/>
        </w:rPr>
        <w:t xml:space="preserve"> и экологической безопасности</w:t>
      </w:r>
      <w:r w:rsidRPr="008D137C">
        <w:rPr>
          <w:rFonts w:ascii="Times New Roman" w:eastAsia="Times New Roman" w:hAnsi="Times New Roman" w:cs="Times New Roman"/>
          <w:sz w:val="24"/>
          <w:szCs w:val="24"/>
          <w:lang w:eastAsia="ru-RU"/>
        </w:rPr>
        <w:t>.</w:t>
      </w:r>
      <w:r w:rsidR="002101C6">
        <w:rPr>
          <w:rFonts w:ascii="Times New Roman" w:eastAsia="Times New Roman" w:hAnsi="Times New Roman" w:cs="Times New Roman"/>
          <w:sz w:val="24"/>
          <w:szCs w:val="24"/>
          <w:lang w:eastAsia="ru-RU"/>
        </w:rPr>
        <w:t xml:space="preserve"> Перечень проверяемых требований приведен в форме </w:t>
      </w:r>
      <w:r w:rsidR="002101C6" w:rsidRPr="002101C6">
        <w:rPr>
          <w:rFonts w:ascii="Times New Roman" w:eastAsia="Times New Roman" w:hAnsi="Times New Roman" w:cs="Times New Roman"/>
          <w:bCs/>
          <w:sz w:val="24"/>
          <w:szCs w:val="24"/>
          <w:lang w:eastAsia="ru-RU"/>
        </w:rPr>
        <w:t>Заключени</w:t>
      </w:r>
      <w:r w:rsidR="002101C6">
        <w:rPr>
          <w:rFonts w:ascii="Times New Roman" w:eastAsia="Times New Roman" w:hAnsi="Times New Roman" w:cs="Times New Roman"/>
          <w:bCs/>
          <w:sz w:val="24"/>
          <w:szCs w:val="24"/>
          <w:lang w:eastAsia="ru-RU"/>
        </w:rPr>
        <w:t>я</w:t>
      </w:r>
      <w:r w:rsidR="002101C6" w:rsidRPr="002101C6">
        <w:rPr>
          <w:rFonts w:ascii="Times New Roman" w:eastAsia="Times New Roman" w:hAnsi="Times New Roman" w:cs="Times New Roman"/>
          <w:bCs/>
          <w:sz w:val="24"/>
          <w:szCs w:val="24"/>
          <w:lang w:eastAsia="ru-RU"/>
        </w:rPr>
        <w:t xml:space="preserve"> пускового аудита</w:t>
      </w:r>
      <w:r w:rsidR="002101C6" w:rsidRPr="002101C6">
        <w:rPr>
          <w:rFonts w:ascii="Times New Roman" w:eastAsia="Times New Roman" w:hAnsi="Times New Roman" w:cs="Times New Roman"/>
          <w:sz w:val="24"/>
          <w:szCs w:val="24"/>
          <w:lang w:eastAsia="ru-RU"/>
        </w:rPr>
        <w:t xml:space="preserve"> (</w:t>
      </w:r>
      <w:hyperlink w:anchor="прил17" w:history="1">
        <w:r w:rsidR="00DF4509" w:rsidRPr="00B53962">
          <w:rPr>
            <w:rStyle w:val="a9"/>
            <w:rFonts w:ascii="Times New Roman" w:eastAsia="Times New Roman" w:hAnsi="Times New Roman" w:cs="Times New Roman"/>
            <w:sz w:val="24"/>
            <w:szCs w:val="24"/>
            <w:lang w:eastAsia="ru-RU"/>
          </w:rPr>
          <w:t>Приложение 17</w:t>
        </w:r>
      </w:hyperlink>
      <w:r w:rsidR="002101C6" w:rsidRPr="002101C6">
        <w:rPr>
          <w:rFonts w:ascii="Times New Roman" w:eastAsia="Times New Roman" w:hAnsi="Times New Roman" w:cs="Times New Roman"/>
          <w:sz w:val="24"/>
          <w:szCs w:val="24"/>
          <w:lang w:eastAsia="ru-RU"/>
        </w:rPr>
        <w:t>)</w:t>
      </w:r>
      <w:r w:rsidR="002101C6">
        <w:rPr>
          <w:rFonts w:ascii="Times New Roman" w:eastAsia="Times New Roman" w:hAnsi="Times New Roman" w:cs="Times New Roman"/>
          <w:sz w:val="24"/>
          <w:szCs w:val="24"/>
          <w:lang w:eastAsia="ru-RU"/>
        </w:rPr>
        <w:t>.</w:t>
      </w:r>
    </w:p>
    <w:p w:rsidR="00772006" w:rsidRPr="008D137C" w:rsidRDefault="007B2E0E" w:rsidP="0053346C">
      <w:pPr>
        <w:pStyle w:val="afd"/>
        <w:overflowPunct w:val="0"/>
        <w:autoSpaceDE w:val="0"/>
        <w:autoSpaceDN w:val="0"/>
        <w:spacing w:before="240"/>
        <w:ind w:left="60"/>
        <w:textAlignment w:val="baseline"/>
        <w:rPr>
          <w:szCs w:val="24"/>
          <w:lang w:eastAsia="ru-RU"/>
        </w:rPr>
      </w:pPr>
      <w:r>
        <w:rPr>
          <w:szCs w:val="24"/>
          <w:lang w:eastAsia="ru-RU"/>
        </w:rPr>
        <w:t>5.3.6</w:t>
      </w:r>
      <w:proofErr w:type="gramStart"/>
      <w:r>
        <w:rPr>
          <w:szCs w:val="24"/>
          <w:lang w:eastAsia="ru-RU"/>
        </w:rPr>
        <w:t xml:space="preserve"> </w:t>
      </w:r>
      <w:r w:rsidR="00772006" w:rsidRPr="008D137C">
        <w:rPr>
          <w:szCs w:val="24"/>
          <w:lang w:eastAsia="ru-RU"/>
        </w:rPr>
        <w:t>П</w:t>
      </w:r>
      <w:proofErr w:type="gramEnd"/>
      <w:r w:rsidR="00772006" w:rsidRPr="008D137C">
        <w:rPr>
          <w:szCs w:val="24"/>
          <w:lang w:eastAsia="ru-RU"/>
        </w:rPr>
        <w:t xml:space="preserve">од пусковым аудитом СМР допускается принимать результаты оценки готовности </w:t>
      </w:r>
      <w:r w:rsidR="004109D0" w:rsidRPr="008D137C">
        <w:rPr>
          <w:szCs w:val="24"/>
          <w:lang w:eastAsia="ru-RU"/>
        </w:rPr>
        <w:t>подрядной организации</w:t>
      </w:r>
      <w:r w:rsidR="00E32F48" w:rsidRPr="008D137C">
        <w:rPr>
          <w:szCs w:val="24"/>
          <w:lang w:eastAsia="ru-RU"/>
        </w:rPr>
        <w:t>, кот</w:t>
      </w:r>
      <w:r w:rsidR="006F4BA8">
        <w:rPr>
          <w:szCs w:val="24"/>
          <w:lang w:eastAsia="ru-RU"/>
        </w:rPr>
        <w:t xml:space="preserve">орая будет выполнять работы по </w:t>
      </w:r>
      <w:r w:rsidR="00E32F48" w:rsidRPr="008D137C">
        <w:rPr>
          <w:szCs w:val="24"/>
          <w:lang w:eastAsia="ru-RU"/>
        </w:rPr>
        <w:t>строительству,</w:t>
      </w:r>
      <w:r w:rsidR="004109D0" w:rsidRPr="008D137C">
        <w:rPr>
          <w:szCs w:val="24"/>
          <w:lang w:eastAsia="ru-RU"/>
        </w:rPr>
        <w:t xml:space="preserve"> </w:t>
      </w:r>
      <w:r w:rsidR="00772006" w:rsidRPr="008D137C">
        <w:rPr>
          <w:szCs w:val="24"/>
          <w:lang w:eastAsia="ru-RU"/>
        </w:rPr>
        <w:t>при положительном экспертном заключении в</w:t>
      </w:r>
      <w:r w:rsidR="00772006" w:rsidRPr="008D137C">
        <w:rPr>
          <w:szCs w:val="24"/>
        </w:rPr>
        <w:t xml:space="preserve"> разрезе ПБ и ОТ.</w:t>
      </w:r>
    </w:p>
    <w:p w:rsidR="00316515" w:rsidRPr="00353DC9" w:rsidRDefault="00316515" w:rsidP="0053346C">
      <w:pPr>
        <w:pStyle w:val="afd"/>
        <w:numPr>
          <w:ilvl w:val="2"/>
          <w:numId w:val="17"/>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353DC9">
        <w:rPr>
          <w:rFonts w:eastAsia="Times New Roman"/>
          <w:szCs w:val="24"/>
          <w:lang w:eastAsia="ru-RU"/>
        </w:rPr>
        <w:t xml:space="preserve">По результатам пускового аудита </w:t>
      </w:r>
      <w:r w:rsidR="00582DD8" w:rsidRPr="00353DC9">
        <w:rPr>
          <w:rFonts w:eastAsia="Times New Roman"/>
          <w:szCs w:val="24"/>
          <w:lang w:eastAsia="ru-RU"/>
        </w:rPr>
        <w:t>руководителями структурных подразделений</w:t>
      </w:r>
      <w:r w:rsidR="002E7450" w:rsidRPr="00353DC9">
        <w:rPr>
          <w:rFonts w:eastAsia="Times New Roman"/>
          <w:szCs w:val="24"/>
          <w:lang w:eastAsia="ru-RU"/>
        </w:rPr>
        <w:t xml:space="preserve"> </w:t>
      </w:r>
      <w:proofErr w:type="spellStart"/>
      <w:r w:rsidR="00A30EF8" w:rsidRPr="00353DC9">
        <w:rPr>
          <w:rFonts w:eastAsia="Times New Roman"/>
          <w:szCs w:val="24"/>
          <w:lang w:eastAsia="ru-RU"/>
        </w:rPr>
        <w:t>УПБиОТ</w:t>
      </w:r>
      <w:proofErr w:type="spellEnd"/>
      <w:r w:rsidRPr="00353DC9">
        <w:rPr>
          <w:rFonts w:eastAsia="Times New Roman"/>
          <w:szCs w:val="24"/>
          <w:lang w:eastAsia="ru-RU"/>
        </w:rPr>
        <w:t xml:space="preserve"> </w:t>
      </w:r>
      <w:r w:rsidR="002E7450" w:rsidRPr="00353DC9">
        <w:rPr>
          <w:rFonts w:eastAsia="Times New Roman"/>
          <w:szCs w:val="24"/>
          <w:lang w:eastAsia="ru-RU"/>
        </w:rPr>
        <w:t xml:space="preserve">и УООС </w:t>
      </w:r>
      <w:r w:rsidR="00F07D28" w:rsidRPr="00353DC9">
        <w:rPr>
          <w:rFonts w:eastAsia="Times New Roman"/>
          <w:szCs w:val="24"/>
          <w:lang w:eastAsia="ru-RU"/>
        </w:rPr>
        <w:t>ООО «РН-Ванкор»</w:t>
      </w:r>
      <w:r w:rsidRPr="00353DC9">
        <w:rPr>
          <w:rFonts w:eastAsia="Times New Roman"/>
          <w:szCs w:val="24"/>
          <w:lang w:eastAsia="ru-RU"/>
        </w:rPr>
        <w:t xml:space="preserve"> </w:t>
      </w:r>
      <w:r w:rsidR="00AD381E">
        <w:rPr>
          <w:rFonts w:eastAsia="Times New Roman"/>
          <w:bCs/>
          <w:szCs w:val="24"/>
          <w:lang w:eastAsia="ru-RU"/>
        </w:rPr>
        <w:t>оформляется</w:t>
      </w:r>
      <w:r w:rsidR="00AD381E" w:rsidRPr="00AD381E">
        <w:rPr>
          <w:rFonts w:eastAsia="Times New Roman"/>
          <w:bCs/>
          <w:szCs w:val="24"/>
          <w:lang w:eastAsia="ru-RU"/>
        </w:rPr>
        <w:t xml:space="preserve"> Заключени</w:t>
      </w:r>
      <w:r w:rsidR="00AD381E">
        <w:rPr>
          <w:rFonts w:eastAsia="Times New Roman"/>
          <w:bCs/>
          <w:szCs w:val="24"/>
          <w:lang w:eastAsia="ru-RU"/>
        </w:rPr>
        <w:t>е</w:t>
      </w:r>
      <w:r w:rsidR="00AD381E" w:rsidRPr="00AD381E">
        <w:rPr>
          <w:rFonts w:eastAsia="Times New Roman"/>
          <w:bCs/>
          <w:szCs w:val="24"/>
          <w:lang w:eastAsia="ru-RU"/>
        </w:rPr>
        <w:t xml:space="preserve"> пускового аудита</w:t>
      </w:r>
      <w:r w:rsidR="00AD381E" w:rsidRPr="00AD381E">
        <w:rPr>
          <w:rFonts w:eastAsia="Times New Roman"/>
          <w:szCs w:val="24"/>
          <w:lang w:eastAsia="ru-RU"/>
        </w:rPr>
        <w:t xml:space="preserve"> (</w:t>
      </w:r>
      <w:hyperlink w:anchor="прил17" w:history="1">
        <w:r w:rsidR="00DF4509" w:rsidRPr="00B53962">
          <w:rPr>
            <w:rStyle w:val="a9"/>
          </w:rPr>
          <w:t>Приложение 17</w:t>
        </w:r>
      </w:hyperlink>
      <w:r w:rsidR="00AD381E" w:rsidRPr="00AD381E">
        <w:rPr>
          <w:rFonts w:eastAsia="Times New Roman"/>
          <w:szCs w:val="24"/>
          <w:lang w:eastAsia="ru-RU"/>
        </w:rPr>
        <w:t>)</w:t>
      </w:r>
      <w:r w:rsidR="00AD381E">
        <w:rPr>
          <w:rFonts w:eastAsia="Times New Roman"/>
          <w:szCs w:val="24"/>
          <w:lang w:eastAsia="ru-RU"/>
        </w:rPr>
        <w:t xml:space="preserve"> и</w:t>
      </w:r>
      <w:r w:rsidR="00AD381E" w:rsidRPr="00AD381E">
        <w:rPr>
          <w:rFonts w:eastAsia="Times New Roman"/>
          <w:szCs w:val="24"/>
          <w:lang w:eastAsia="ru-RU"/>
        </w:rPr>
        <w:t xml:space="preserve"> </w:t>
      </w:r>
      <w:r w:rsidRPr="00353DC9">
        <w:rPr>
          <w:rFonts w:eastAsia="Times New Roman"/>
          <w:szCs w:val="24"/>
          <w:lang w:eastAsia="ru-RU"/>
        </w:rPr>
        <w:t xml:space="preserve">принимается решение о </w:t>
      </w:r>
      <w:r w:rsidR="00582DD8" w:rsidRPr="00353DC9">
        <w:rPr>
          <w:rFonts w:eastAsia="Times New Roman"/>
          <w:szCs w:val="24"/>
          <w:lang w:eastAsia="ru-RU"/>
        </w:rPr>
        <w:t>выдаче</w:t>
      </w:r>
      <w:r w:rsidRPr="00353DC9">
        <w:rPr>
          <w:rFonts w:eastAsia="Times New Roman"/>
          <w:szCs w:val="24"/>
          <w:lang w:eastAsia="ru-RU"/>
        </w:rPr>
        <w:t xml:space="preserve">, либо </w:t>
      </w:r>
      <w:r w:rsidR="0021093E">
        <w:rPr>
          <w:rFonts w:eastAsia="Times New Roman"/>
          <w:szCs w:val="24"/>
          <w:lang w:eastAsia="ru-RU"/>
        </w:rPr>
        <w:t xml:space="preserve">о </w:t>
      </w:r>
      <w:r w:rsidRPr="00353DC9">
        <w:rPr>
          <w:rFonts w:eastAsia="Times New Roman"/>
          <w:szCs w:val="24"/>
          <w:lang w:eastAsia="ru-RU"/>
        </w:rPr>
        <w:t xml:space="preserve">не </w:t>
      </w:r>
      <w:r w:rsidR="00582DD8" w:rsidRPr="00353DC9">
        <w:rPr>
          <w:rFonts w:eastAsia="Times New Roman"/>
          <w:szCs w:val="24"/>
          <w:lang w:eastAsia="ru-RU"/>
        </w:rPr>
        <w:t>выдаче</w:t>
      </w:r>
      <w:r w:rsidRPr="00353DC9">
        <w:rPr>
          <w:rFonts w:eastAsia="Times New Roman"/>
          <w:szCs w:val="24"/>
          <w:lang w:eastAsia="ru-RU"/>
        </w:rPr>
        <w:t xml:space="preserve"> акта-допуска к производству работ. </w:t>
      </w:r>
    </w:p>
    <w:p w:rsidR="00316515" w:rsidRPr="008D137C" w:rsidRDefault="00316515" w:rsidP="0053346C">
      <w:pPr>
        <w:numPr>
          <w:ilvl w:val="2"/>
          <w:numId w:val="17"/>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353DC9">
        <w:rPr>
          <w:rFonts w:ascii="Times New Roman" w:eastAsia="Times New Roman" w:hAnsi="Times New Roman" w:cs="Times New Roman"/>
          <w:sz w:val="24"/>
          <w:szCs w:val="24"/>
          <w:lang w:eastAsia="ru-RU"/>
        </w:rPr>
        <w:t xml:space="preserve">Вся информация о пусковых аудитах вносится в электронную базу данных </w:t>
      </w:r>
      <w:proofErr w:type="spellStart"/>
      <w:r w:rsidR="001E6EBE" w:rsidRPr="00353DC9">
        <w:rPr>
          <w:rFonts w:ascii="Times New Roman" w:eastAsia="Times New Roman" w:hAnsi="Times New Roman" w:cs="Times New Roman"/>
          <w:sz w:val="24"/>
          <w:szCs w:val="24"/>
          <w:lang w:eastAsia="ru-RU"/>
        </w:rPr>
        <w:t>УПБиОТ</w:t>
      </w:r>
      <w:proofErr w:type="spellEnd"/>
      <w:r w:rsidR="001E6EBE" w:rsidRPr="00353DC9">
        <w:rPr>
          <w:rFonts w:ascii="Times New Roman" w:eastAsia="Times New Roman" w:hAnsi="Times New Roman" w:cs="Times New Roman"/>
          <w:sz w:val="24"/>
          <w:szCs w:val="24"/>
          <w:lang w:eastAsia="ru-RU"/>
        </w:rPr>
        <w:t xml:space="preserve"> и</w:t>
      </w:r>
      <w:r w:rsidR="001E6EBE" w:rsidRPr="008D137C">
        <w:rPr>
          <w:rFonts w:ascii="Times New Roman" w:eastAsia="Times New Roman" w:hAnsi="Times New Roman" w:cs="Times New Roman"/>
          <w:sz w:val="24"/>
          <w:szCs w:val="24"/>
          <w:lang w:eastAsia="ru-RU"/>
        </w:rPr>
        <w:t xml:space="preserve"> УООС</w:t>
      </w:r>
      <w:r w:rsidR="00023351" w:rsidRPr="008D137C">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w:t>
      </w:r>
    </w:p>
    <w:p w:rsidR="00316515" w:rsidRPr="008D137C" w:rsidRDefault="00316515" w:rsidP="0053346C">
      <w:pPr>
        <w:pStyle w:val="afd"/>
        <w:numPr>
          <w:ilvl w:val="1"/>
          <w:numId w:val="17"/>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15" w:name="_Toc530150376"/>
      <w:bookmarkStart w:id="116" w:name="_Toc530150573"/>
      <w:r w:rsidRPr="008D137C">
        <w:rPr>
          <w:rFonts w:ascii="Arial" w:eastAsia="Times New Roman" w:hAnsi="Arial" w:cs="Arial"/>
          <w:b/>
          <w:caps/>
          <w:szCs w:val="28"/>
          <w:lang w:eastAsia="ru-RU"/>
        </w:rPr>
        <w:t>Выдача акта-допуска</w:t>
      </w:r>
      <w:bookmarkEnd w:id="115"/>
      <w:bookmarkEnd w:id="116"/>
    </w:p>
    <w:p w:rsidR="00316515" w:rsidRDefault="00F85E79" w:rsidP="0053346C">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sidRPr="00796A42">
        <w:rPr>
          <w:rFonts w:ascii="Times New Roman" w:eastAsia="Times New Roman" w:hAnsi="Times New Roman" w:cs="Times New Roman"/>
          <w:sz w:val="24"/>
          <w:szCs w:val="24"/>
          <w:lang w:eastAsia="ru-RU"/>
        </w:rPr>
        <w:t>5.4.1</w:t>
      </w:r>
      <w:proofErr w:type="gramStart"/>
      <w:r w:rsidRPr="00796A42">
        <w:rPr>
          <w:rFonts w:ascii="Times New Roman" w:eastAsia="Times New Roman" w:hAnsi="Times New Roman" w:cs="Times New Roman"/>
          <w:sz w:val="24"/>
          <w:szCs w:val="24"/>
          <w:lang w:eastAsia="ru-RU"/>
        </w:rPr>
        <w:t> </w:t>
      </w:r>
      <w:r w:rsidR="00316515" w:rsidRPr="00796A42">
        <w:rPr>
          <w:rFonts w:ascii="Times New Roman" w:eastAsia="Times New Roman" w:hAnsi="Times New Roman" w:cs="Times New Roman"/>
          <w:sz w:val="24"/>
          <w:szCs w:val="24"/>
          <w:lang w:eastAsia="ru-RU"/>
        </w:rPr>
        <w:t>П</w:t>
      </w:r>
      <w:proofErr w:type="gramEnd"/>
      <w:r w:rsidR="00316515" w:rsidRPr="00796A42">
        <w:rPr>
          <w:rFonts w:ascii="Times New Roman" w:eastAsia="Times New Roman" w:hAnsi="Times New Roman" w:cs="Times New Roman"/>
          <w:sz w:val="24"/>
          <w:szCs w:val="24"/>
          <w:lang w:eastAsia="ru-RU"/>
        </w:rPr>
        <w:t>еред началом</w:t>
      </w:r>
      <w:r w:rsidR="008B020D" w:rsidRPr="00796A42">
        <w:rPr>
          <w:rFonts w:ascii="Times New Roman" w:eastAsia="Times New Roman" w:hAnsi="Times New Roman" w:cs="Times New Roman"/>
          <w:sz w:val="24"/>
          <w:szCs w:val="24"/>
          <w:lang w:eastAsia="ru-RU"/>
        </w:rPr>
        <w:t xml:space="preserve"> выполнения работ на территориях </w:t>
      </w:r>
      <w:proofErr w:type="spellStart"/>
      <w:r w:rsidR="008B020D" w:rsidRPr="00796A42">
        <w:rPr>
          <w:rFonts w:ascii="Times New Roman" w:eastAsia="Times New Roman" w:hAnsi="Times New Roman" w:cs="Times New Roman"/>
          <w:sz w:val="24"/>
          <w:szCs w:val="24"/>
          <w:lang w:eastAsia="ru-RU"/>
        </w:rPr>
        <w:t>Ванкорского</w:t>
      </w:r>
      <w:proofErr w:type="spellEnd"/>
      <w:r w:rsidR="008B020D" w:rsidRPr="00796A42">
        <w:rPr>
          <w:rFonts w:ascii="Times New Roman" w:eastAsia="Times New Roman" w:hAnsi="Times New Roman" w:cs="Times New Roman"/>
          <w:sz w:val="24"/>
          <w:szCs w:val="24"/>
          <w:lang w:eastAsia="ru-RU"/>
        </w:rPr>
        <w:t xml:space="preserve">, </w:t>
      </w:r>
      <w:proofErr w:type="spellStart"/>
      <w:r w:rsidR="008B020D" w:rsidRPr="00796A42">
        <w:rPr>
          <w:rFonts w:ascii="Times New Roman" w:eastAsia="Times New Roman" w:hAnsi="Times New Roman" w:cs="Times New Roman"/>
          <w:sz w:val="24"/>
          <w:szCs w:val="24"/>
          <w:lang w:eastAsia="ru-RU"/>
        </w:rPr>
        <w:t>Сузунского</w:t>
      </w:r>
      <w:proofErr w:type="spellEnd"/>
      <w:r w:rsidR="008B020D" w:rsidRPr="00796A42">
        <w:rPr>
          <w:rFonts w:ascii="Times New Roman" w:eastAsia="Times New Roman" w:hAnsi="Times New Roman" w:cs="Times New Roman"/>
          <w:sz w:val="24"/>
          <w:szCs w:val="24"/>
          <w:lang w:eastAsia="ru-RU"/>
        </w:rPr>
        <w:t xml:space="preserve">, </w:t>
      </w:r>
      <w:proofErr w:type="spellStart"/>
      <w:r w:rsidR="008B020D" w:rsidRPr="00796A42">
        <w:rPr>
          <w:rFonts w:ascii="Times New Roman" w:eastAsia="Times New Roman" w:hAnsi="Times New Roman" w:cs="Times New Roman"/>
          <w:sz w:val="24"/>
          <w:szCs w:val="24"/>
          <w:lang w:eastAsia="ru-RU"/>
        </w:rPr>
        <w:t>Тагульского</w:t>
      </w:r>
      <w:proofErr w:type="spellEnd"/>
      <w:r w:rsidR="008B020D" w:rsidRPr="00796A42">
        <w:rPr>
          <w:rFonts w:ascii="Times New Roman" w:eastAsia="Times New Roman" w:hAnsi="Times New Roman" w:cs="Times New Roman"/>
          <w:sz w:val="24"/>
          <w:szCs w:val="24"/>
          <w:lang w:eastAsia="ru-RU"/>
        </w:rPr>
        <w:t>, Лодочного</w:t>
      </w:r>
      <w:r w:rsidR="007875CE" w:rsidRPr="00796A42">
        <w:rPr>
          <w:rFonts w:ascii="Times New Roman" w:eastAsia="Times New Roman" w:hAnsi="Times New Roman" w:cs="Times New Roman"/>
          <w:sz w:val="24"/>
          <w:szCs w:val="24"/>
          <w:lang w:eastAsia="ru-RU"/>
        </w:rPr>
        <w:t xml:space="preserve"> месторождени</w:t>
      </w:r>
      <w:r w:rsidR="0021093E" w:rsidRPr="00796A42">
        <w:rPr>
          <w:rFonts w:ascii="Times New Roman" w:eastAsia="Times New Roman" w:hAnsi="Times New Roman" w:cs="Times New Roman"/>
          <w:sz w:val="24"/>
          <w:szCs w:val="24"/>
          <w:lang w:eastAsia="ru-RU"/>
        </w:rPr>
        <w:t>й</w:t>
      </w:r>
      <w:r w:rsidR="007875CE" w:rsidRPr="00796A42">
        <w:rPr>
          <w:rFonts w:ascii="Times New Roman" w:eastAsia="Times New Roman" w:hAnsi="Times New Roman" w:cs="Times New Roman"/>
          <w:sz w:val="24"/>
          <w:szCs w:val="24"/>
          <w:lang w:eastAsia="ru-RU"/>
        </w:rPr>
        <w:t xml:space="preserve">, </w:t>
      </w:r>
      <w:r w:rsidR="00303454" w:rsidRPr="00796A42">
        <w:rPr>
          <w:rFonts w:ascii="Times New Roman" w:eastAsia="Times New Roman" w:hAnsi="Times New Roman" w:cs="Times New Roman"/>
          <w:sz w:val="24"/>
          <w:szCs w:val="24"/>
          <w:lang w:eastAsia="ru-RU"/>
        </w:rPr>
        <w:t>куратор договора</w:t>
      </w:r>
      <w:r w:rsidR="007875CE" w:rsidRPr="00796A42">
        <w:rPr>
          <w:rFonts w:ascii="Times New Roman" w:eastAsia="Times New Roman" w:hAnsi="Times New Roman" w:cs="Times New Roman"/>
          <w:sz w:val="24"/>
          <w:szCs w:val="24"/>
          <w:lang w:eastAsia="ru-RU"/>
        </w:rPr>
        <w:t xml:space="preserve">, </w:t>
      </w:r>
      <w:proofErr w:type="spellStart"/>
      <w:r w:rsidR="007875CE" w:rsidRPr="00796A42">
        <w:rPr>
          <w:rFonts w:ascii="Times New Roman" w:eastAsia="Times New Roman" w:hAnsi="Times New Roman" w:cs="Times New Roman"/>
          <w:sz w:val="24"/>
          <w:szCs w:val="24"/>
          <w:lang w:eastAsia="ru-RU"/>
        </w:rPr>
        <w:t>УПБиОТ</w:t>
      </w:r>
      <w:proofErr w:type="spellEnd"/>
      <w:r w:rsidR="007875CE" w:rsidRPr="00796A42">
        <w:rPr>
          <w:rFonts w:ascii="Times New Roman" w:eastAsia="Times New Roman" w:hAnsi="Times New Roman" w:cs="Times New Roman"/>
          <w:sz w:val="24"/>
          <w:szCs w:val="24"/>
          <w:lang w:eastAsia="ru-RU"/>
        </w:rPr>
        <w:t xml:space="preserve">, УООС и </w:t>
      </w:r>
      <w:r w:rsidR="00316515" w:rsidRPr="00796A42">
        <w:rPr>
          <w:rFonts w:ascii="Times New Roman" w:eastAsia="Times New Roman" w:hAnsi="Times New Roman" w:cs="Times New Roman"/>
          <w:sz w:val="24"/>
          <w:szCs w:val="24"/>
          <w:lang w:eastAsia="ru-RU"/>
        </w:rPr>
        <w:t xml:space="preserve"> </w:t>
      </w:r>
      <w:r w:rsidR="00907FDB" w:rsidRPr="00796A42">
        <w:rPr>
          <w:rFonts w:ascii="Times New Roman" w:eastAsia="Times New Roman" w:hAnsi="Times New Roman" w:cs="Times New Roman"/>
          <w:sz w:val="24"/>
          <w:szCs w:val="24"/>
          <w:lang w:eastAsia="ru-RU"/>
        </w:rPr>
        <w:t>п</w:t>
      </w:r>
      <w:r w:rsidR="00B270A2" w:rsidRPr="00796A42">
        <w:rPr>
          <w:rFonts w:ascii="Times New Roman" w:eastAsia="Times New Roman" w:hAnsi="Times New Roman" w:cs="Times New Roman"/>
          <w:sz w:val="24"/>
          <w:szCs w:val="24"/>
          <w:lang w:eastAsia="ru-RU"/>
        </w:rPr>
        <w:t>одрядчик</w:t>
      </w:r>
      <w:r w:rsidR="00350CBF" w:rsidRPr="00796A42">
        <w:rPr>
          <w:rFonts w:ascii="Times New Roman" w:eastAsia="Times New Roman" w:hAnsi="Times New Roman" w:cs="Times New Roman"/>
          <w:sz w:val="24"/>
          <w:szCs w:val="24"/>
          <w:lang w:eastAsia="ru-RU"/>
        </w:rPr>
        <w:t>, на основании результатов пускового аудита (п.5.3 настоящего Положения),</w:t>
      </w:r>
      <w:r w:rsidR="006F4BA8" w:rsidRPr="00796A42">
        <w:rPr>
          <w:rFonts w:ascii="Times New Roman" w:eastAsia="Times New Roman" w:hAnsi="Times New Roman" w:cs="Times New Roman"/>
          <w:sz w:val="24"/>
          <w:szCs w:val="24"/>
          <w:lang w:eastAsia="ru-RU"/>
        </w:rPr>
        <w:t xml:space="preserve"> оформляют акт–</w:t>
      </w:r>
      <w:r w:rsidR="00316515" w:rsidRPr="00796A42">
        <w:rPr>
          <w:rFonts w:ascii="Times New Roman" w:eastAsia="Times New Roman" w:hAnsi="Times New Roman" w:cs="Times New Roman"/>
          <w:sz w:val="24"/>
          <w:szCs w:val="24"/>
          <w:lang w:eastAsia="ru-RU"/>
        </w:rPr>
        <w:t xml:space="preserve">допуск </w:t>
      </w:r>
      <w:r w:rsidR="001E6A76" w:rsidRPr="00796A42">
        <w:rPr>
          <w:rFonts w:ascii="Times New Roman" w:eastAsia="Times New Roman" w:hAnsi="Times New Roman" w:cs="Times New Roman"/>
          <w:sz w:val="24"/>
          <w:szCs w:val="24"/>
          <w:lang w:eastAsia="ru-RU"/>
        </w:rPr>
        <w:t>подрядной организации для производства работ (оказания услуг) на месторождени</w:t>
      </w:r>
      <w:r w:rsidR="007875CE" w:rsidRPr="00796A42">
        <w:rPr>
          <w:rFonts w:ascii="Times New Roman" w:eastAsia="Times New Roman" w:hAnsi="Times New Roman" w:cs="Times New Roman"/>
          <w:sz w:val="24"/>
          <w:szCs w:val="24"/>
          <w:lang w:eastAsia="ru-RU"/>
        </w:rPr>
        <w:t xml:space="preserve">ях </w:t>
      </w:r>
      <w:r w:rsidR="00316515" w:rsidRPr="00796A42">
        <w:rPr>
          <w:rFonts w:ascii="Times New Roman" w:eastAsia="Times New Roman" w:hAnsi="Times New Roman" w:cs="Times New Roman"/>
          <w:sz w:val="24"/>
          <w:szCs w:val="24"/>
          <w:lang w:eastAsia="ru-RU"/>
        </w:rPr>
        <w:t>(</w:t>
      </w:r>
      <w:hyperlink w:anchor="прил4" w:history="1">
        <w:r w:rsidR="00316515" w:rsidRPr="00796A42">
          <w:rPr>
            <w:rStyle w:val="a9"/>
            <w:rFonts w:ascii="Times New Roman" w:eastAsia="Times New Roman" w:hAnsi="Times New Roman" w:cs="Times New Roman"/>
            <w:color w:val="auto"/>
            <w:sz w:val="24"/>
            <w:szCs w:val="24"/>
            <w:lang w:eastAsia="ru-RU"/>
          </w:rPr>
          <w:t xml:space="preserve">Приложение </w:t>
        </w:r>
        <w:r w:rsidR="001E6A76" w:rsidRPr="00796A42">
          <w:rPr>
            <w:rStyle w:val="a9"/>
            <w:rFonts w:ascii="Times New Roman" w:eastAsia="Times New Roman" w:hAnsi="Times New Roman" w:cs="Times New Roman"/>
            <w:color w:val="auto"/>
            <w:sz w:val="24"/>
            <w:szCs w:val="24"/>
            <w:lang w:eastAsia="ru-RU"/>
          </w:rPr>
          <w:t>5</w:t>
        </w:r>
      </w:hyperlink>
      <w:r w:rsidR="00316515" w:rsidRPr="00796A42">
        <w:rPr>
          <w:rFonts w:ascii="Times New Roman" w:eastAsia="Times New Roman" w:hAnsi="Times New Roman" w:cs="Times New Roman"/>
          <w:sz w:val="24"/>
          <w:szCs w:val="24"/>
          <w:lang w:eastAsia="ru-RU"/>
        </w:rPr>
        <w:t>).</w:t>
      </w:r>
      <w:r w:rsidR="008B020D" w:rsidRPr="00796A42">
        <w:rPr>
          <w:rFonts w:ascii="Times New Roman" w:eastAsia="Times New Roman" w:hAnsi="Times New Roman" w:cs="Times New Roman"/>
          <w:sz w:val="24"/>
          <w:szCs w:val="24"/>
          <w:lang w:eastAsia="ru-RU"/>
        </w:rPr>
        <w:t xml:space="preserve"> Акт – допуск выдается </w:t>
      </w:r>
      <w:proofErr w:type="spellStart"/>
      <w:r w:rsidR="00205E4E" w:rsidRPr="00796A42">
        <w:rPr>
          <w:rFonts w:ascii="Times New Roman" w:eastAsia="Times New Roman" w:hAnsi="Times New Roman" w:cs="Times New Roman"/>
          <w:sz w:val="24"/>
          <w:szCs w:val="24"/>
          <w:lang w:eastAsia="ru-RU"/>
        </w:rPr>
        <w:t>УПБиОТ</w:t>
      </w:r>
      <w:proofErr w:type="spellEnd"/>
      <w:r w:rsidR="00205E4E" w:rsidRPr="00796A42">
        <w:rPr>
          <w:rFonts w:ascii="Times New Roman" w:eastAsia="Times New Roman" w:hAnsi="Times New Roman" w:cs="Times New Roman"/>
          <w:sz w:val="24"/>
          <w:szCs w:val="24"/>
          <w:lang w:eastAsia="ru-RU"/>
        </w:rPr>
        <w:t xml:space="preserve">  и подписывается </w:t>
      </w:r>
      <w:r w:rsidR="00582DD8" w:rsidRPr="00796A42">
        <w:rPr>
          <w:rFonts w:ascii="Times New Roman" w:eastAsia="Times New Roman" w:hAnsi="Times New Roman" w:cs="Times New Roman"/>
          <w:sz w:val="24"/>
          <w:szCs w:val="24"/>
          <w:lang w:eastAsia="ru-RU"/>
        </w:rPr>
        <w:t>руководителями</w:t>
      </w:r>
      <w:r w:rsidR="00FC2E56" w:rsidRPr="00796A42">
        <w:rPr>
          <w:rFonts w:ascii="Times New Roman" w:eastAsia="Times New Roman" w:hAnsi="Times New Roman" w:cs="Times New Roman"/>
          <w:sz w:val="24"/>
          <w:szCs w:val="24"/>
          <w:lang w:eastAsia="ru-RU"/>
        </w:rPr>
        <w:t xml:space="preserve"> структурных подразделений </w:t>
      </w:r>
      <w:proofErr w:type="spellStart"/>
      <w:r w:rsidR="00FC2E56" w:rsidRPr="00796A42">
        <w:rPr>
          <w:rFonts w:ascii="Times New Roman" w:eastAsia="Times New Roman" w:hAnsi="Times New Roman" w:cs="Times New Roman"/>
          <w:sz w:val="24"/>
          <w:szCs w:val="24"/>
          <w:lang w:eastAsia="ru-RU"/>
        </w:rPr>
        <w:t>УПБиОТ</w:t>
      </w:r>
      <w:proofErr w:type="spellEnd"/>
      <w:r w:rsidR="00FC2E56" w:rsidRPr="00796A42">
        <w:rPr>
          <w:rFonts w:ascii="Times New Roman" w:eastAsia="Times New Roman" w:hAnsi="Times New Roman" w:cs="Times New Roman"/>
          <w:sz w:val="24"/>
          <w:szCs w:val="24"/>
          <w:lang w:eastAsia="ru-RU"/>
        </w:rPr>
        <w:t xml:space="preserve">, УООС ООО «РН-Ванкор», </w:t>
      </w:r>
      <w:r w:rsidR="008B020D" w:rsidRPr="00796A42">
        <w:rPr>
          <w:rFonts w:ascii="Times New Roman" w:eastAsia="Times New Roman" w:hAnsi="Times New Roman" w:cs="Times New Roman"/>
          <w:sz w:val="24"/>
          <w:szCs w:val="24"/>
          <w:lang w:eastAsia="ru-RU"/>
        </w:rPr>
        <w:t>куратором догов</w:t>
      </w:r>
      <w:r w:rsidR="002346A5" w:rsidRPr="00796A42">
        <w:rPr>
          <w:rFonts w:ascii="Times New Roman" w:eastAsia="Times New Roman" w:hAnsi="Times New Roman" w:cs="Times New Roman"/>
          <w:sz w:val="24"/>
          <w:szCs w:val="24"/>
          <w:lang w:eastAsia="ru-RU"/>
        </w:rPr>
        <w:t xml:space="preserve">ора от </w:t>
      </w:r>
      <w:r w:rsidR="00F07D28" w:rsidRPr="00796A42">
        <w:rPr>
          <w:rFonts w:ascii="Times New Roman" w:eastAsia="Times New Roman" w:hAnsi="Times New Roman" w:cs="Times New Roman"/>
          <w:sz w:val="24"/>
          <w:szCs w:val="24"/>
          <w:lang w:eastAsia="ru-RU"/>
        </w:rPr>
        <w:t>ООО «РН-Ванкор»</w:t>
      </w:r>
      <w:r w:rsidR="00FC2E56" w:rsidRPr="00796A42">
        <w:rPr>
          <w:rFonts w:ascii="Times New Roman" w:eastAsia="Times New Roman" w:hAnsi="Times New Roman" w:cs="Times New Roman"/>
          <w:sz w:val="24"/>
          <w:szCs w:val="24"/>
          <w:lang w:eastAsia="ru-RU"/>
        </w:rPr>
        <w:t xml:space="preserve">, </w:t>
      </w:r>
      <w:r w:rsidR="00582DD8" w:rsidRPr="00796A42">
        <w:rPr>
          <w:rFonts w:ascii="Times New Roman" w:eastAsia="Times New Roman" w:hAnsi="Times New Roman" w:cs="Times New Roman"/>
          <w:sz w:val="24"/>
          <w:szCs w:val="24"/>
          <w:lang w:eastAsia="ru-RU"/>
        </w:rPr>
        <w:t xml:space="preserve">полномочными </w:t>
      </w:r>
      <w:r w:rsidR="00FC2E56" w:rsidRPr="00796A42">
        <w:rPr>
          <w:rFonts w:ascii="Times New Roman" w:eastAsia="Times New Roman" w:hAnsi="Times New Roman" w:cs="Times New Roman"/>
          <w:sz w:val="24"/>
          <w:szCs w:val="24"/>
          <w:lang w:eastAsia="ru-RU"/>
        </w:rPr>
        <w:t>представителями подрядной и (при наличии) субподрядной организации.</w:t>
      </w:r>
      <w:r w:rsidR="008B020D" w:rsidRPr="00796A42">
        <w:rPr>
          <w:rFonts w:ascii="Times New Roman" w:eastAsia="Times New Roman" w:hAnsi="Times New Roman" w:cs="Times New Roman"/>
          <w:sz w:val="24"/>
          <w:szCs w:val="24"/>
          <w:lang w:eastAsia="ru-RU"/>
        </w:rPr>
        <w:t xml:space="preserve"> </w:t>
      </w:r>
    </w:p>
    <w:p w:rsidR="00F85E79" w:rsidRPr="008D137C" w:rsidRDefault="00F85E79" w:rsidP="0053346C">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w:t>
      </w:r>
      <w:proofErr w:type="gramStart"/>
      <w:r>
        <w:rPr>
          <w:rFonts w:ascii="Times New Roman" w:eastAsia="Times New Roman" w:hAnsi="Times New Roman" w:cs="Times New Roman"/>
          <w:sz w:val="24"/>
          <w:szCs w:val="24"/>
          <w:lang w:eastAsia="ru-RU"/>
        </w:rPr>
        <w:t xml:space="preserve"> В</w:t>
      </w:r>
      <w:proofErr w:type="gramEnd"/>
      <w:r>
        <w:rPr>
          <w:rFonts w:ascii="Times New Roman" w:eastAsia="Times New Roman" w:hAnsi="Times New Roman" w:cs="Times New Roman"/>
          <w:sz w:val="24"/>
          <w:szCs w:val="24"/>
          <w:lang w:eastAsia="ru-RU"/>
        </w:rPr>
        <w:t xml:space="preserve"> случае выявления в ходе пускового аудита фактов не</w:t>
      </w:r>
      <w:r w:rsidRPr="00F85E79">
        <w:rPr>
          <w:rFonts w:ascii="Times New Roman" w:eastAsia="Times New Roman" w:hAnsi="Times New Roman" w:cs="Times New Roman"/>
          <w:sz w:val="24"/>
          <w:szCs w:val="24"/>
          <w:lang w:eastAsia="ru-RU"/>
        </w:rPr>
        <w:t xml:space="preserve">готовности </w:t>
      </w:r>
      <w:r w:rsidR="00907FDB">
        <w:rPr>
          <w:rFonts w:ascii="Times New Roman" w:eastAsia="Times New Roman" w:hAnsi="Times New Roman" w:cs="Times New Roman"/>
          <w:sz w:val="24"/>
          <w:szCs w:val="24"/>
          <w:lang w:eastAsia="ru-RU"/>
        </w:rPr>
        <w:t>п</w:t>
      </w:r>
      <w:r w:rsidR="00B270A2">
        <w:rPr>
          <w:rFonts w:ascii="Times New Roman" w:eastAsia="Times New Roman" w:hAnsi="Times New Roman" w:cs="Times New Roman"/>
          <w:sz w:val="24"/>
          <w:szCs w:val="24"/>
          <w:lang w:eastAsia="ru-RU"/>
        </w:rPr>
        <w:t>одрядчика</w:t>
      </w:r>
      <w:r w:rsidRPr="00F85E79">
        <w:rPr>
          <w:rFonts w:ascii="Times New Roman" w:eastAsia="Times New Roman" w:hAnsi="Times New Roman" w:cs="Times New Roman"/>
          <w:sz w:val="24"/>
          <w:szCs w:val="24"/>
          <w:lang w:eastAsia="ru-RU"/>
        </w:rPr>
        <w:t xml:space="preserve"> к началу выполнения договорных обязательств</w:t>
      </w:r>
      <w:r>
        <w:rPr>
          <w:rFonts w:ascii="Times New Roman" w:eastAsia="Times New Roman" w:hAnsi="Times New Roman" w:cs="Times New Roman"/>
          <w:sz w:val="24"/>
          <w:szCs w:val="24"/>
          <w:lang w:eastAsia="ru-RU"/>
        </w:rPr>
        <w:t>,</w:t>
      </w:r>
      <w:r w:rsidRPr="00F85E79">
        <w:rPr>
          <w:rFonts w:ascii="Times New Roman" w:eastAsia="Times New Roman" w:hAnsi="Times New Roman" w:cs="Times New Roman"/>
          <w:sz w:val="24"/>
          <w:szCs w:val="24"/>
          <w:lang w:eastAsia="ru-RU"/>
        </w:rPr>
        <w:t xml:space="preserve"> </w:t>
      </w:r>
      <w:r w:rsidR="00907FDB">
        <w:rPr>
          <w:rFonts w:ascii="Times New Roman" w:eastAsia="Times New Roman" w:hAnsi="Times New Roman" w:cs="Times New Roman"/>
          <w:sz w:val="24"/>
          <w:szCs w:val="24"/>
          <w:lang w:eastAsia="ru-RU"/>
        </w:rPr>
        <w:t>п</w:t>
      </w:r>
      <w:r w:rsidR="00B270A2">
        <w:rPr>
          <w:rFonts w:ascii="Times New Roman" w:eastAsia="Times New Roman" w:hAnsi="Times New Roman" w:cs="Times New Roman"/>
          <w:sz w:val="24"/>
          <w:szCs w:val="24"/>
          <w:lang w:eastAsia="ru-RU"/>
        </w:rPr>
        <w:t>одрядчику</w:t>
      </w:r>
      <w:r>
        <w:rPr>
          <w:rFonts w:ascii="Times New Roman" w:eastAsia="Times New Roman" w:hAnsi="Times New Roman" w:cs="Times New Roman"/>
          <w:sz w:val="24"/>
          <w:szCs w:val="24"/>
          <w:lang w:eastAsia="ru-RU"/>
        </w:rPr>
        <w:t xml:space="preserve"> выдается акт-предписание  установленной формы с указанием сроков устранения нарушен</w:t>
      </w:r>
      <w:r w:rsidR="00DF2C06">
        <w:rPr>
          <w:rFonts w:ascii="Times New Roman" w:eastAsia="Times New Roman" w:hAnsi="Times New Roman" w:cs="Times New Roman"/>
          <w:sz w:val="24"/>
          <w:szCs w:val="24"/>
          <w:lang w:eastAsia="ru-RU"/>
        </w:rPr>
        <w:t xml:space="preserve">ий. После устранения </w:t>
      </w:r>
      <w:r w:rsidR="00DF2C06" w:rsidRPr="00B270A2">
        <w:rPr>
          <w:rFonts w:ascii="Times New Roman" w:eastAsia="Times New Roman" w:hAnsi="Times New Roman" w:cs="Times New Roman"/>
          <w:sz w:val="24"/>
          <w:szCs w:val="24"/>
          <w:lang w:eastAsia="ru-RU"/>
        </w:rPr>
        <w:t xml:space="preserve">нарушений </w:t>
      </w:r>
      <w:r w:rsidR="00907FDB">
        <w:rPr>
          <w:rFonts w:ascii="Times New Roman" w:eastAsia="Times New Roman" w:hAnsi="Times New Roman" w:cs="Times New Roman"/>
          <w:sz w:val="24"/>
          <w:szCs w:val="24"/>
          <w:lang w:eastAsia="ru-RU"/>
        </w:rPr>
        <w:t>п</w:t>
      </w:r>
      <w:r w:rsidR="00B270A2" w:rsidRPr="00B270A2">
        <w:rPr>
          <w:rFonts w:ascii="Times New Roman" w:eastAsia="Times New Roman" w:hAnsi="Times New Roman" w:cs="Times New Roman"/>
          <w:sz w:val="24"/>
          <w:szCs w:val="24"/>
          <w:lang w:eastAsia="ru-RU"/>
        </w:rPr>
        <w:t>одрядчику</w:t>
      </w:r>
      <w:r w:rsidR="00DF2C06" w:rsidRPr="00B270A2">
        <w:rPr>
          <w:rFonts w:ascii="Times New Roman" w:eastAsia="Times New Roman" w:hAnsi="Times New Roman" w:cs="Times New Roman"/>
          <w:sz w:val="24"/>
          <w:szCs w:val="24"/>
          <w:lang w:eastAsia="ru-RU"/>
        </w:rPr>
        <w:t xml:space="preserve"> </w:t>
      </w:r>
      <w:r w:rsidR="00DF2C06">
        <w:rPr>
          <w:rFonts w:ascii="Times New Roman" w:eastAsia="Times New Roman" w:hAnsi="Times New Roman" w:cs="Times New Roman"/>
          <w:sz w:val="24"/>
          <w:szCs w:val="24"/>
          <w:lang w:eastAsia="ru-RU"/>
        </w:rPr>
        <w:t>выдается акт-</w:t>
      </w:r>
      <w:r w:rsidR="00B206CC">
        <w:rPr>
          <w:rFonts w:ascii="Times New Roman" w:eastAsia="Times New Roman" w:hAnsi="Times New Roman" w:cs="Times New Roman"/>
          <w:sz w:val="24"/>
          <w:szCs w:val="24"/>
          <w:lang w:eastAsia="ru-RU"/>
        </w:rPr>
        <w:t>допуск в соответствии с п.5.4.1.</w:t>
      </w:r>
    </w:p>
    <w:p w:rsidR="00316515" w:rsidRPr="00FA1CA5" w:rsidRDefault="00316515" w:rsidP="0053346C">
      <w:pPr>
        <w:pStyle w:val="afd"/>
        <w:numPr>
          <w:ilvl w:val="1"/>
          <w:numId w:val="17"/>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17" w:name="_Toc530150377"/>
      <w:bookmarkStart w:id="118" w:name="_Toc530150574"/>
      <w:r w:rsidRPr="00FA1CA5">
        <w:rPr>
          <w:rFonts w:ascii="Arial" w:eastAsia="Times New Roman" w:hAnsi="Arial" w:cs="Arial"/>
          <w:b/>
          <w:caps/>
          <w:szCs w:val="28"/>
          <w:lang w:eastAsia="ru-RU"/>
        </w:rPr>
        <w:t>Проверка и допуск транспортных средств</w:t>
      </w:r>
      <w:bookmarkEnd w:id="117"/>
      <w:bookmarkEnd w:id="118"/>
    </w:p>
    <w:p w:rsidR="00316515" w:rsidRPr="00FA1CA5" w:rsidRDefault="00316515" w:rsidP="0053346C">
      <w:pPr>
        <w:pStyle w:val="afd"/>
        <w:numPr>
          <w:ilvl w:val="2"/>
          <w:numId w:val="36"/>
        </w:numPr>
        <w:tabs>
          <w:tab w:val="left" w:pos="567"/>
        </w:tabs>
        <w:overflowPunct w:val="0"/>
        <w:autoSpaceDE w:val="0"/>
        <w:autoSpaceDN w:val="0"/>
        <w:adjustRightInd w:val="0"/>
        <w:spacing w:before="120"/>
        <w:ind w:left="0" w:firstLine="0"/>
        <w:textAlignment w:val="baseline"/>
        <w:rPr>
          <w:rFonts w:eastAsia="Times New Roman"/>
          <w:szCs w:val="24"/>
          <w:lang w:eastAsia="ru-RU"/>
        </w:rPr>
      </w:pPr>
      <w:proofErr w:type="gramStart"/>
      <w:r w:rsidRPr="00FA1CA5">
        <w:rPr>
          <w:rFonts w:eastAsia="Times New Roman"/>
          <w:szCs w:val="24"/>
          <w:lang w:eastAsia="ru-RU"/>
        </w:rPr>
        <w:t xml:space="preserve">Проверка и допуск транспортных средств </w:t>
      </w:r>
      <w:r w:rsidR="00907FDB" w:rsidRPr="00FA1CA5">
        <w:rPr>
          <w:rFonts w:eastAsia="Times New Roman"/>
          <w:szCs w:val="24"/>
          <w:lang w:eastAsia="ru-RU"/>
        </w:rPr>
        <w:t>подрядчика</w:t>
      </w:r>
      <w:r w:rsidRPr="00FA1CA5">
        <w:rPr>
          <w:rFonts w:eastAsia="Times New Roman"/>
          <w:szCs w:val="24"/>
          <w:lang w:eastAsia="ru-RU"/>
        </w:rPr>
        <w:t xml:space="preserve"> </w:t>
      </w:r>
      <w:r w:rsidR="00C340B8" w:rsidRPr="00FA1CA5">
        <w:rPr>
          <w:rFonts w:eastAsia="Times New Roman"/>
          <w:szCs w:val="24"/>
          <w:lang w:eastAsia="ru-RU"/>
        </w:rPr>
        <w:t xml:space="preserve">осуществляется на предмет соответствия требованиям </w:t>
      </w:r>
      <w:r w:rsidR="00C6457F" w:rsidRPr="00FA1CA5">
        <w:rPr>
          <w:rFonts w:eastAsia="Times New Roman"/>
          <w:szCs w:val="24"/>
          <w:lang w:eastAsia="ru-RU"/>
        </w:rPr>
        <w:t>Положения</w:t>
      </w:r>
      <w:r w:rsidR="00B206CC" w:rsidRPr="00FA1CA5">
        <w:rPr>
          <w:rFonts w:eastAsia="Times New Roman"/>
          <w:szCs w:val="24"/>
          <w:lang w:eastAsia="ru-RU"/>
        </w:rPr>
        <w:t xml:space="preserve"> Компании «</w:t>
      </w:r>
      <w:r w:rsidR="00C6457F" w:rsidRPr="00FA1CA5">
        <w:rPr>
          <w:rFonts w:eastAsia="Times New Roman"/>
          <w:szCs w:val="24"/>
          <w:lang w:eastAsia="ru-RU"/>
        </w:rPr>
        <w:t>Система управления безопасной экс</w:t>
      </w:r>
      <w:r w:rsidR="00B206CC" w:rsidRPr="00FA1CA5">
        <w:rPr>
          <w:rFonts w:eastAsia="Times New Roman"/>
          <w:szCs w:val="24"/>
          <w:lang w:eastAsia="ru-RU"/>
        </w:rPr>
        <w:t>плуатацией транспортных средств»</w:t>
      </w:r>
      <w:r w:rsidR="00C6457F" w:rsidRPr="00FA1CA5">
        <w:rPr>
          <w:rFonts w:eastAsia="Times New Roman"/>
          <w:szCs w:val="24"/>
          <w:lang w:eastAsia="ru-RU"/>
        </w:rPr>
        <w:t xml:space="preserve"> №П3-05 Р-0853 </w:t>
      </w:r>
      <w:r w:rsidR="00494944" w:rsidRPr="00FA1CA5">
        <w:rPr>
          <w:rFonts w:eastAsia="Times New Roman"/>
          <w:szCs w:val="24"/>
          <w:lang w:eastAsia="ru-RU"/>
        </w:rPr>
        <w:t xml:space="preserve">и </w:t>
      </w:r>
      <w:r w:rsidR="00351C0A" w:rsidRPr="00FA1CA5">
        <w:rPr>
          <w:rFonts w:eastAsia="Times New Roman"/>
          <w:bCs/>
          <w:szCs w:val="24"/>
          <w:lang w:eastAsia="ru-RU"/>
        </w:rPr>
        <w:t xml:space="preserve">Положения ООО «РН-Ванкор» «Требования в области промышленной, пожарной, экологической безопасности и охраны </w:t>
      </w:r>
      <w:r w:rsidR="00351C0A" w:rsidRPr="00FA1CA5">
        <w:rPr>
          <w:rFonts w:eastAsia="Times New Roman"/>
          <w:bCs/>
          <w:szCs w:val="24"/>
          <w:lang w:eastAsia="ru-RU"/>
        </w:rPr>
        <w:lastRenderedPageBreak/>
        <w:t xml:space="preserve">труда к организациям, привлекаемым к работам и оказанию услуг на объектах Общества» </w:t>
      </w:r>
      <w:r w:rsidR="00C80D85">
        <w:rPr>
          <w:rFonts w:eastAsia="Times New Roman"/>
          <w:szCs w:val="24"/>
          <w:lang w:eastAsia="ru-RU"/>
        </w:rPr>
        <w:t>№ </w:t>
      </w:r>
      <w:r w:rsidR="00351C0A" w:rsidRPr="00FA1CA5">
        <w:rPr>
          <w:rFonts w:eastAsia="Times New Roman"/>
          <w:szCs w:val="24"/>
          <w:lang w:eastAsia="ru-RU"/>
        </w:rPr>
        <w:t>П3-05 Р-0905 ЮЛ-583</w:t>
      </w:r>
      <w:r w:rsidR="00494944" w:rsidRPr="00FA1CA5">
        <w:rPr>
          <w:rFonts w:eastAsia="Times New Roman"/>
          <w:szCs w:val="24"/>
          <w:lang w:eastAsia="ru-RU"/>
        </w:rPr>
        <w:t xml:space="preserve">, а также </w:t>
      </w:r>
      <w:r w:rsidR="004465F0" w:rsidRPr="00FA1CA5">
        <w:rPr>
          <w:rFonts w:eastAsia="Times New Roman"/>
          <w:szCs w:val="24"/>
          <w:lang w:eastAsia="ru-RU"/>
        </w:rPr>
        <w:t>включает:</w:t>
      </w:r>
      <w:proofErr w:type="gramEnd"/>
    </w:p>
    <w:p w:rsidR="00316515" w:rsidRPr="00FA1CA5" w:rsidRDefault="00633C90" w:rsidP="0053346C">
      <w:pPr>
        <w:numPr>
          <w:ilvl w:val="0"/>
          <w:numId w:val="12"/>
        </w:numPr>
        <w:autoSpaceDE w:val="0"/>
        <w:autoSpaceDN w:val="0"/>
        <w:adjustRightInd w:val="0"/>
        <w:spacing w:before="120" w:after="0" w:line="240" w:lineRule="auto"/>
        <w:ind w:left="709" w:hanging="425"/>
        <w:jc w:val="both"/>
        <w:rPr>
          <w:rFonts w:ascii="Times New Roman" w:eastAsia="Times New Roman" w:hAnsi="Times New Roman" w:cs="Times New Roman"/>
          <w:sz w:val="24"/>
          <w:szCs w:val="24"/>
          <w:lang w:eastAsia="ru-RU"/>
        </w:rPr>
      </w:pPr>
      <w:r w:rsidRPr="00FA1CA5">
        <w:rPr>
          <w:rFonts w:ascii="Times New Roman" w:eastAsia="Times New Roman" w:hAnsi="Times New Roman" w:cs="Times New Roman"/>
          <w:sz w:val="24"/>
          <w:szCs w:val="24"/>
          <w:lang w:eastAsia="ru-RU"/>
        </w:rPr>
        <w:t>с</w:t>
      </w:r>
      <w:r w:rsidR="00316515" w:rsidRPr="00FA1CA5">
        <w:rPr>
          <w:rFonts w:ascii="Times New Roman" w:eastAsia="Times New Roman" w:hAnsi="Times New Roman" w:cs="Times New Roman"/>
          <w:sz w:val="24"/>
          <w:szCs w:val="24"/>
          <w:lang w:eastAsia="ru-RU"/>
        </w:rPr>
        <w:t xml:space="preserve">огласование на установочном совещании заявок для заезда транспортных средств на лицензионные участки </w:t>
      </w:r>
      <w:r w:rsidR="00F07D28">
        <w:rPr>
          <w:rFonts w:ascii="Times New Roman" w:eastAsia="Times New Roman" w:hAnsi="Times New Roman" w:cs="Times New Roman"/>
          <w:sz w:val="24"/>
          <w:szCs w:val="24"/>
          <w:lang w:eastAsia="ru-RU"/>
        </w:rPr>
        <w:t>ООО «РН-Ванкор»</w:t>
      </w:r>
      <w:r w:rsidR="00316515" w:rsidRPr="00FA1CA5">
        <w:rPr>
          <w:rFonts w:ascii="Times New Roman" w:eastAsia="Times New Roman" w:hAnsi="Times New Roman" w:cs="Times New Roman"/>
          <w:sz w:val="24"/>
          <w:szCs w:val="24"/>
          <w:lang w:eastAsia="ru-RU"/>
        </w:rPr>
        <w:t>;</w:t>
      </w:r>
    </w:p>
    <w:p w:rsidR="00316515" w:rsidRPr="00FA1CA5" w:rsidRDefault="00633C90" w:rsidP="0053346C">
      <w:pPr>
        <w:numPr>
          <w:ilvl w:val="0"/>
          <w:numId w:val="12"/>
        </w:numPr>
        <w:autoSpaceDE w:val="0"/>
        <w:autoSpaceDN w:val="0"/>
        <w:adjustRightInd w:val="0"/>
        <w:spacing w:before="120" w:after="0" w:line="240" w:lineRule="auto"/>
        <w:ind w:left="709" w:hanging="425"/>
        <w:jc w:val="both"/>
        <w:rPr>
          <w:rFonts w:ascii="Times New Roman" w:eastAsia="Times New Roman" w:hAnsi="Times New Roman" w:cs="Times New Roman"/>
          <w:sz w:val="24"/>
          <w:szCs w:val="24"/>
          <w:lang w:eastAsia="ru-RU"/>
        </w:rPr>
      </w:pPr>
      <w:r w:rsidRPr="00FA1CA5">
        <w:rPr>
          <w:rFonts w:ascii="Times New Roman" w:eastAsia="Times New Roman" w:hAnsi="Times New Roman" w:cs="Times New Roman"/>
          <w:sz w:val="24"/>
          <w:szCs w:val="24"/>
          <w:lang w:eastAsia="ru-RU"/>
        </w:rPr>
        <w:t>п</w:t>
      </w:r>
      <w:r w:rsidR="00316515" w:rsidRPr="00FA1CA5">
        <w:rPr>
          <w:rFonts w:ascii="Times New Roman" w:eastAsia="Times New Roman" w:hAnsi="Times New Roman" w:cs="Times New Roman"/>
          <w:sz w:val="24"/>
          <w:szCs w:val="24"/>
          <w:lang w:eastAsia="ru-RU"/>
        </w:rPr>
        <w:t>роверку и допуск транспортных сре</w:t>
      </w:r>
      <w:proofErr w:type="gramStart"/>
      <w:r w:rsidR="00316515" w:rsidRPr="00FA1CA5">
        <w:rPr>
          <w:rFonts w:ascii="Times New Roman" w:eastAsia="Times New Roman" w:hAnsi="Times New Roman" w:cs="Times New Roman"/>
          <w:sz w:val="24"/>
          <w:szCs w:val="24"/>
          <w:lang w:eastAsia="ru-RU"/>
        </w:rPr>
        <w:t>дств пр</w:t>
      </w:r>
      <w:proofErr w:type="gramEnd"/>
      <w:r w:rsidR="00316515" w:rsidRPr="00FA1CA5">
        <w:rPr>
          <w:rFonts w:ascii="Times New Roman" w:eastAsia="Times New Roman" w:hAnsi="Times New Roman" w:cs="Times New Roman"/>
          <w:sz w:val="24"/>
          <w:szCs w:val="24"/>
          <w:lang w:eastAsia="ru-RU"/>
        </w:rPr>
        <w:t>и проведении пускового аудита;</w:t>
      </w:r>
    </w:p>
    <w:p w:rsidR="00316515" w:rsidRPr="00FA1CA5" w:rsidRDefault="00633C90" w:rsidP="0053346C">
      <w:pPr>
        <w:numPr>
          <w:ilvl w:val="0"/>
          <w:numId w:val="12"/>
        </w:numPr>
        <w:autoSpaceDE w:val="0"/>
        <w:autoSpaceDN w:val="0"/>
        <w:adjustRightInd w:val="0"/>
        <w:spacing w:before="120" w:after="0" w:line="240" w:lineRule="auto"/>
        <w:ind w:left="709" w:hanging="425"/>
        <w:jc w:val="both"/>
        <w:rPr>
          <w:rFonts w:ascii="Times New Roman" w:eastAsia="Times New Roman" w:hAnsi="Times New Roman" w:cs="Times New Roman"/>
          <w:sz w:val="24"/>
          <w:szCs w:val="24"/>
          <w:lang w:eastAsia="ru-RU"/>
        </w:rPr>
      </w:pPr>
      <w:r w:rsidRPr="00FA1CA5">
        <w:rPr>
          <w:rFonts w:ascii="Times New Roman" w:eastAsia="Times New Roman" w:hAnsi="Times New Roman" w:cs="Times New Roman"/>
          <w:sz w:val="24"/>
          <w:szCs w:val="24"/>
          <w:lang w:eastAsia="ru-RU"/>
        </w:rPr>
        <w:t>п</w:t>
      </w:r>
      <w:r w:rsidR="00316515" w:rsidRPr="00FA1CA5">
        <w:rPr>
          <w:rFonts w:ascii="Times New Roman" w:eastAsia="Times New Roman" w:hAnsi="Times New Roman" w:cs="Times New Roman"/>
          <w:sz w:val="24"/>
          <w:szCs w:val="24"/>
          <w:lang w:eastAsia="ru-RU"/>
        </w:rPr>
        <w:t>роверку транспортных сре</w:t>
      </w:r>
      <w:proofErr w:type="gramStart"/>
      <w:r w:rsidR="00316515" w:rsidRPr="00FA1CA5">
        <w:rPr>
          <w:rFonts w:ascii="Times New Roman" w:eastAsia="Times New Roman" w:hAnsi="Times New Roman" w:cs="Times New Roman"/>
          <w:sz w:val="24"/>
          <w:szCs w:val="24"/>
          <w:lang w:eastAsia="ru-RU"/>
        </w:rPr>
        <w:t>дств пр</w:t>
      </w:r>
      <w:proofErr w:type="gramEnd"/>
      <w:r w:rsidR="00316515" w:rsidRPr="00FA1CA5">
        <w:rPr>
          <w:rFonts w:ascii="Times New Roman" w:eastAsia="Times New Roman" w:hAnsi="Times New Roman" w:cs="Times New Roman"/>
          <w:sz w:val="24"/>
          <w:szCs w:val="24"/>
          <w:lang w:eastAsia="ru-RU"/>
        </w:rPr>
        <w:t>и выполнении работ;</w:t>
      </w:r>
    </w:p>
    <w:p w:rsidR="00316515" w:rsidRPr="004A6DCA" w:rsidRDefault="00633C90" w:rsidP="0053346C">
      <w:pPr>
        <w:numPr>
          <w:ilvl w:val="0"/>
          <w:numId w:val="12"/>
        </w:numPr>
        <w:autoSpaceDE w:val="0"/>
        <w:autoSpaceDN w:val="0"/>
        <w:adjustRightInd w:val="0"/>
        <w:spacing w:before="120" w:after="0" w:line="240" w:lineRule="auto"/>
        <w:ind w:left="709" w:hanging="425"/>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о</w:t>
      </w:r>
      <w:r w:rsidR="00316515" w:rsidRPr="008D137C">
        <w:rPr>
          <w:rFonts w:ascii="Times New Roman" w:eastAsia="Times New Roman" w:hAnsi="Times New Roman" w:cs="Times New Roman"/>
          <w:sz w:val="24"/>
          <w:szCs w:val="24"/>
          <w:lang w:eastAsia="ru-RU"/>
        </w:rPr>
        <w:t xml:space="preserve">пределение </w:t>
      </w:r>
      <w:r w:rsidR="00575479">
        <w:rPr>
          <w:rFonts w:ascii="Times New Roman" w:eastAsia="Times New Roman" w:hAnsi="Times New Roman" w:cs="Times New Roman"/>
          <w:sz w:val="24"/>
          <w:szCs w:val="24"/>
          <w:lang w:eastAsia="ru-RU"/>
        </w:rPr>
        <w:t>с ООО «РН-Ванкор»</w:t>
      </w:r>
      <w:r w:rsidR="00316515" w:rsidRPr="008D137C">
        <w:rPr>
          <w:rFonts w:ascii="Times New Roman" w:eastAsia="Times New Roman" w:hAnsi="Times New Roman" w:cs="Times New Roman"/>
          <w:sz w:val="24"/>
          <w:szCs w:val="24"/>
          <w:lang w:eastAsia="ru-RU"/>
        </w:rPr>
        <w:t xml:space="preserve"> перечня требований к техническому состоянию </w:t>
      </w:r>
      <w:r w:rsidR="00316515" w:rsidRPr="004A6DCA">
        <w:rPr>
          <w:rFonts w:ascii="Times New Roman" w:eastAsia="Times New Roman" w:hAnsi="Times New Roman" w:cs="Times New Roman"/>
          <w:sz w:val="24"/>
          <w:szCs w:val="24"/>
          <w:lang w:eastAsia="ru-RU"/>
        </w:rPr>
        <w:t>транспортных средств.</w:t>
      </w:r>
    </w:p>
    <w:p w:rsidR="00316515" w:rsidRPr="004A6DCA" w:rsidRDefault="00316515" w:rsidP="0053346C">
      <w:pPr>
        <w:numPr>
          <w:ilvl w:val="2"/>
          <w:numId w:val="36"/>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lang w:eastAsia="ru-RU"/>
        </w:rPr>
      </w:pPr>
      <w:r w:rsidRPr="004A6DCA">
        <w:rPr>
          <w:rFonts w:ascii="Times New Roman" w:eastAsia="Times New Roman" w:hAnsi="Times New Roman" w:cs="Times New Roman"/>
          <w:sz w:val="24"/>
          <w:szCs w:val="24"/>
          <w:lang w:eastAsia="ru-RU"/>
        </w:rPr>
        <w:t xml:space="preserve">Информация о согласованных заявках вносится в электронную базу данных </w:t>
      </w:r>
      <w:proofErr w:type="spellStart"/>
      <w:r w:rsidR="00A37AF6" w:rsidRPr="004A6DCA">
        <w:rPr>
          <w:rFonts w:ascii="Times New Roman" w:eastAsia="Times New Roman" w:hAnsi="Times New Roman" w:cs="Times New Roman"/>
          <w:sz w:val="24"/>
          <w:szCs w:val="24"/>
          <w:lang w:eastAsia="ru-RU"/>
        </w:rPr>
        <w:t>У</w:t>
      </w:r>
      <w:r w:rsidRPr="004A6DCA">
        <w:rPr>
          <w:rFonts w:ascii="Times New Roman" w:eastAsia="Times New Roman" w:hAnsi="Times New Roman" w:cs="Times New Roman"/>
          <w:sz w:val="24"/>
          <w:szCs w:val="24"/>
          <w:lang w:eastAsia="ru-RU"/>
        </w:rPr>
        <w:t>ПБ</w:t>
      </w:r>
      <w:r w:rsidR="002322DB" w:rsidRPr="004A6DCA">
        <w:rPr>
          <w:rFonts w:ascii="Times New Roman" w:eastAsia="Times New Roman" w:hAnsi="Times New Roman" w:cs="Times New Roman"/>
          <w:sz w:val="24"/>
          <w:szCs w:val="24"/>
          <w:lang w:eastAsia="ru-RU"/>
        </w:rPr>
        <w:t>и</w:t>
      </w:r>
      <w:r w:rsidRPr="004A6DCA">
        <w:rPr>
          <w:rFonts w:ascii="Times New Roman" w:eastAsia="Times New Roman" w:hAnsi="Times New Roman" w:cs="Times New Roman"/>
          <w:sz w:val="24"/>
          <w:szCs w:val="24"/>
          <w:lang w:eastAsia="ru-RU"/>
        </w:rPr>
        <w:t>ОТ</w:t>
      </w:r>
      <w:proofErr w:type="spellEnd"/>
      <w:r w:rsidRPr="004A6DCA">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E0155C" w:rsidRPr="004A6DCA">
        <w:rPr>
          <w:rFonts w:ascii="Times New Roman" w:eastAsia="Times New Roman" w:hAnsi="Times New Roman" w:cs="Times New Roman"/>
          <w:sz w:val="24"/>
          <w:szCs w:val="24"/>
          <w:lang w:eastAsia="ru-RU"/>
        </w:rPr>
        <w:t>.</w:t>
      </w:r>
    </w:p>
    <w:p w:rsidR="00316515" w:rsidRPr="008D137C" w:rsidRDefault="00316515" w:rsidP="0053346C">
      <w:pPr>
        <w:numPr>
          <w:ilvl w:val="2"/>
          <w:numId w:val="36"/>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lang w:eastAsia="ru-RU"/>
        </w:rPr>
      </w:pPr>
      <w:r w:rsidRPr="004A6DCA">
        <w:rPr>
          <w:rFonts w:ascii="Times New Roman" w:eastAsia="Times New Roman" w:hAnsi="Times New Roman" w:cs="Times New Roman"/>
          <w:sz w:val="24"/>
          <w:szCs w:val="24"/>
          <w:lang w:eastAsia="ru-RU"/>
        </w:rPr>
        <w:t>Проверка</w:t>
      </w:r>
      <w:r w:rsidRPr="008D137C">
        <w:rPr>
          <w:rFonts w:ascii="Times New Roman" w:eastAsia="Times New Roman" w:hAnsi="Times New Roman" w:cs="Times New Roman"/>
          <w:sz w:val="24"/>
          <w:szCs w:val="24"/>
          <w:lang w:eastAsia="ru-RU"/>
        </w:rPr>
        <w:t xml:space="preserve"> технического состояния и осмотр транспортных средств на лицензионных участках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 xml:space="preserve"> производится при проведении пускового аудита, аудитов при выполнении работ и целевых проверок.</w:t>
      </w:r>
    </w:p>
    <w:p w:rsidR="00171307" w:rsidRDefault="00316515" w:rsidP="0053346C">
      <w:pPr>
        <w:numPr>
          <w:ilvl w:val="2"/>
          <w:numId w:val="36"/>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 xml:space="preserve">Проверка технического состояния и осмотр осуществляется в отношении собственных, арендуемых транспортных средств </w:t>
      </w:r>
      <w:r w:rsidR="00907FDB">
        <w:rPr>
          <w:rFonts w:ascii="Times New Roman" w:eastAsia="Times New Roman" w:hAnsi="Times New Roman" w:cs="Times New Roman"/>
          <w:sz w:val="24"/>
          <w:szCs w:val="24"/>
          <w:lang w:eastAsia="ru-RU"/>
        </w:rPr>
        <w:t>п</w:t>
      </w:r>
      <w:r w:rsidR="004A242E">
        <w:rPr>
          <w:rFonts w:ascii="Times New Roman" w:eastAsia="Times New Roman" w:hAnsi="Times New Roman" w:cs="Times New Roman"/>
          <w:sz w:val="24"/>
          <w:szCs w:val="24"/>
          <w:lang w:eastAsia="ru-RU"/>
        </w:rPr>
        <w:t>одрядчика</w:t>
      </w:r>
      <w:r w:rsidRPr="008D137C">
        <w:rPr>
          <w:rFonts w:ascii="Times New Roman" w:eastAsia="Times New Roman" w:hAnsi="Times New Roman" w:cs="Times New Roman"/>
          <w:sz w:val="24"/>
          <w:szCs w:val="24"/>
          <w:lang w:eastAsia="ru-RU"/>
        </w:rPr>
        <w:t xml:space="preserve"> и транспортных средств, работающих по договору субподряда.</w:t>
      </w:r>
    </w:p>
    <w:p w:rsidR="00316515" w:rsidRPr="00171307" w:rsidRDefault="00171307" w:rsidP="0053346C">
      <w:pPr>
        <w:numPr>
          <w:ilvl w:val="2"/>
          <w:numId w:val="36"/>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lang w:eastAsia="ru-RU"/>
        </w:rPr>
      </w:pPr>
      <w:r w:rsidRPr="00171307">
        <w:rPr>
          <w:rFonts w:ascii="Times New Roman" w:eastAsia="Times New Roman" w:hAnsi="Times New Roman" w:cs="Times New Roman"/>
          <w:sz w:val="24"/>
          <w:szCs w:val="24"/>
          <w:lang w:eastAsia="ru-RU"/>
        </w:rPr>
        <w:t xml:space="preserve">В процессе осмотра проверяется информация </w:t>
      </w:r>
      <w:proofErr w:type="gramStart"/>
      <w:r w:rsidRPr="00171307">
        <w:rPr>
          <w:rFonts w:ascii="Times New Roman" w:eastAsia="Times New Roman" w:hAnsi="Times New Roman" w:cs="Times New Roman"/>
          <w:sz w:val="24"/>
          <w:szCs w:val="24"/>
          <w:lang w:eastAsia="ru-RU"/>
        </w:rPr>
        <w:t>о</w:t>
      </w:r>
      <w:proofErr w:type="gramEnd"/>
      <w:r w:rsidRPr="00171307">
        <w:rPr>
          <w:rFonts w:ascii="Times New Roman" w:eastAsia="Times New Roman" w:hAnsi="Times New Roman" w:cs="Times New Roman"/>
          <w:sz w:val="24"/>
          <w:szCs w:val="24"/>
          <w:lang w:eastAsia="ru-RU"/>
        </w:rPr>
        <w:t xml:space="preserve"> ТС, </w:t>
      </w:r>
      <w:proofErr w:type="gramStart"/>
      <w:r w:rsidRPr="00171307">
        <w:rPr>
          <w:rFonts w:ascii="Times New Roman" w:eastAsia="Times New Roman" w:hAnsi="Times New Roman" w:cs="Times New Roman"/>
          <w:sz w:val="24"/>
          <w:szCs w:val="24"/>
          <w:lang w:eastAsia="ru-RU"/>
        </w:rPr>
        <w:t>представленная</w:t>
      </w:r>
      <w:proofErr w:type="gramEnd"/>
      <w:r w:rsidRPr="00171307">
        <w:rPr>
          <w:rFonts w:ascii="Times New Roman" w:eastAsia="Times New Roman" w:hAnsi="Times New Roman" w:cs="Times New Roman"/>
          <w:sz w:val="24"/>
          <w:szCs w:val="24"/>
          <w:lang w:eastAsia="ru-RU"/>
        </w:rPr>
        <w:t xml:space="preserve"> Подрядчиком, состояние и укомплектованность ТС в соответствии с заполненным ответственным специалистом подрядной организации чек-листом </w:t>
      </w:r>
      <w:hyperlink w:anchor="прил14" w:history="1">
        <w:r w:rsidRPr="00171307">
          <w:rPr>
            <w:rStyle w:val="a9"/>
            <w:rFonts w:ascii="Times New Roman" w:eastAsia="Times New Roman" w:hAnsi="Times New Roman" w:cs="Times New Roman"/>
            <w:sz w:val="24"/>
            <w:szCs w:val="24"/>
            <w:lang w:eastAsia="ru-RU"/>
          </w:rPr>
          <w:t>Приложение 14.</w:t>
        </w:r>
      </w:hyperlink>
    </w:p>
    <w:p w:rsidR="007872CD" w:rsidRDefault="00822194" w:rsidP="0053346C">
      <w:pPr>
        <w:numPr>
          <w:ilvl w:val="2"/>
          <w:numId w:val="36"/>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u w:val="single"/>
          <w:lang w:eastAsia="ru-RU"/>
        </w:rPr>
      </w:pPr>
      <w:r w:rsidRPr="008D137C">
        <w:rPr>
          <w:rFonts w:ascii="Times New Roman" w:eastAsia="Times New Roman" w:hAnsi="Times New Roman" w:cs="Times New Roman"/>
          <w:sz w:val="24"/>
          <w:szCs w:val="24"/>
          <w:lang w:eastAsia="ru-RU"/>
        </w:rPr>
        <w:t xml:space="preserve">По результатам проверки транспортных средств, водителю (машинисту) выдается талон-допуск транспортного средства </w:t>
      </w:r>
      <w:hyperlink w:anchor="_Приложение_6._фОРМА" w:tooltip="ПРИЛОЖЕНИЕ 5" w:history="1">
        <w:r w:rsidR="00B04110" w:rsidRPr="00926030">
          <w:rPr>
            <w:rStyle w:val="a9"/>
            <w:rFonts w:ascii="Times New Roman" w:eastAsia="Times New Roman" w:hAnsi="Times New Roman" w:cs="Times New Roman"/>
            <w:sz w:val="24"/>
            <w:szCs w:val="24"/>
            <w:lang w:eastAsia="ru-RU"/>
          </w:rPr>
          <w:t xml:space="preserve">(Приложение </w:t>
        </w:r>
        <w:r w:rsidR="008932B8" w:rsidRPr="00926030">
          <w:rPr>
            <w:rStyle w:val="a9"/>
            <w:rFonts w:ascii="Times New Roman" w:eastAsia="Times New Roman" w:hAnsi="Times New Roman" w:cs="Times New Roman"/>
            <w:sz w:val="24"/>
            <w:szCs w:val="24"/>
            <w:lang w:eastAsia="ru-RU"/>
          </w:rPr>
          <w:t>6</w:t>
        </w:r>
        <w:r w:rsidR="00B04110" w:rsidRPr="00926030">
          <w:rPr>
            <w:rStyle w:val="a9"/>
            <w:rFonts w:ascii="Times New Roman" w:eastAsia="Times New Roman" w:hAnsi="Times New Roman" w:cs="Times New Roman"/>
            <w:sz w:val="24"/>
            <w:szCs w:val="24"/>
            <w:lang w:eastAsia="ru-RU"/>
          </w:rPr>
          <w:t>)</w:t>
        </w:r>
      </w:hyperlink>
      <w:r w:rsidR="00B04110" w:rsidRPr="008D137C">
        <w:rPr>
          <w:rFonts w:ascii="Times New Roman" w:eastAsia="Times New Roman" w:hAnsi="Times New Roman" w:cs="Times New Roman"/>
          <w:sz w:val="24"/>
          <w:szCs w:val="24"/>
          <w:u w:val="single"/>
          <w:lang w:eastAsia="ru-RU"/>
        </w:rPr>
        <w:t xml:space="preserve"> </w:t>
      </w:r>
      <w:r w:rsidRPr="008D137C">
        <w:rPr>
          <w:rFonts w:ascii="Times New Roman" w:eastAsia="Times New Roman" w:hAnsi="Times New Roman" w:cs="Times New Roman"/>
          <w:sz w:val="24"/>
          <w:szCs w:val="24"/>
          <w:lang w:eastAsia="ru-RU"/>
        </w:rPr>
        <w:t>с уникальным номером и печатью</w:t>
      </w:r>
      <w:r w:rsidR="00CB39A5" w:rsidRPr="008D137C">
        <w:rPr>
          <w:rFonts w:ascii="Times New Roman" w:eastAsia="Times New Roman" w:hAnsi="Times New Roman" w:cs="Times New Roman"/>
          <w:sz w:val="24"/>
          <w:szCs w:val="24"/>
          <w:lang w:eastAsia="ru-RU"/>
        </w:rPr>
        <w:t>.</w:t>
      </w:r>
    </w:p>
    <w:p w:rsidR="007872CD" w:rsidRPr="00ED2FD4" w:rsidRDefault="00316515" w:rsidP="0053346C">
      <w:pPr>
        <w:numPr>
          <w:ilvl w:val="2"/>
          <w:numId w:val="36"/>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u w:val="single"/>
          <w:lang w:eastAsia="ru-RU"/>
        </w:rPr>
      </w:pPr>
      <w:r w:rsidRPr="00ED2FD4">
        <w:rPr>
          <w:rFonts w:ascii="Times New Roman" w:eastAsia="Times New Roman" w:hAnsi="Times New Roman" w:cs="Times New Roman"/>
          <w:sz w:val="24"/>
          <w:szCs w:val="24"/>
          <w:lang w:eastAsia="ru-RU"/>
        </w:rPr>
        <w:t xml:space="preserve">Талон-допуск транспортного средства выдается </w:t>
      </w:r>
      <w:proofErr w:type="spellStart"/>
      <w:r w:rsidR="00A30EF8" w:rsidRPr="00ED2FD4">
        <w:rPr>
          <w:rFonts w:ascii="Times New Roman" w:eastAsia="Times New Roman" w:hAnsi="Times New Roman" w:cs="Times New Roman"/>
          <w:sz w:val="24"/>
          <w:szCs w:val="24"/>
          <w:lang w:eastAsia="ru-RU"/>
        </w:rPr>
        <w:t>УПБиОТ</w:t>
      </w:r>
      <w:proofErr w:type="spellEnd"/>
      <w:r w:rsidRPr="00ED2FD4">
        <w:rPr>
          <w:rFonts w:ascii="Times New Roman" w:eastAsia="Times New Roman" w:hAnsi="Times New Roman" w:cs="Times New Roman"/>
          <w:sz w:val="24"/>
          <w:szCs w:val="24"/>
          <w:lang w:eastAsia="ru-RU"/>
        </w:rPr>
        <w:t xml:space="preserve"> на весь период действия договора с </w:t>
      </w:r>
      <w:r w:rsidR="00575479">
        <w:rPr>
          <w:rFonts w:ascii="Times New Roman" w:eastAsia="Times New Roman" w:hAnsi="Times New Roman" w:cs="Times New Roman"/>
          <w:sz w:val="24"/>
          <w:szCs w:val="24"/>
          <w:lang w:eastAsia="ru-RU"/>
        </w:rPr>
        <w:t>ООО «РН-Ванкор»</w:t>
      </w:r>
      <w:r w:rsidR="001A3CB9" w:rsidRPr="00ED2FD4">
        <w:rPr>
          <w:rFonts w:ascii="Times New Roman" w:eastAsia="Times New Roman" w:hAnsi="Times New Roman" w:cs="Times New Roman"/>
          <w:sz w:val="24"/>
          <w:szCs w:val="24"/>
          <w:lang w:eastAsia="ru-RU"/>
        </w:rPr>
        <w:t xml:space="preserve">, </w:t>
      </w:r>
      <w:r w:rsidR="007872CD" w:rsidRPr="00ED2FD4">
        <w:rPr>
          <w:rFonts w:ascii="Times New Roman" w:eastAsia="Times New Roman" w:hAnsi="Times New Roman" w:cs="Times New Roman"/>
          <w:sz w:val="24"/>
          <w:szCs w:val="24"/>
          <w:lang w:eastAsia="ru-RU"/>
        </w:rPr>
        <w:t>при соответствии ТС «Критериям допуска транспортных сре</w:t>
      </w:r>
      <w:proofErr w:type="gramStart"/>
      <w:r w:rsidR="007872CD" w:rsidRPr="00ED2FD4">
        <w:rPr>
          <w:rFonts w:ascii="Times New Roman" w:eastAsia="Times New Roman" w:hAnsi="Times New Roman" w:cs="Times New Roman"/>
          <w:sz w:val="24"/>
          <w:szCs w:val="24"/>
          <w:lang w:eastAsia="ru-RU"/>
        </w:rPr>
        <w:t>дств дл</w:t>
      </w:r>
      <w:proofErr w:type="gramEnd"/>
      <w:r w:rsidR="007872CD" w:rsidRPr="00ED2FD4">
        <w:rPr>
          <w:rFonts w:ascii="Times New Roman" w:eastAsia="Times New Roman" w:hAnsi="Times New Roman" w:cs="Times New Roman"/>
          <w:sz w:val="24"/>
          <w:szCs w:val="24"/>
          <w:lang w:eastAsia="ru-RU"/>
        </w:rPr>
        <w:t xml:space="preserve">я выполнения работ на объектах </w:t>
      </w:r>
      <w:r w:rsidR="00F07D28">
        <w:rPr>
          <w:rFonts w:ascii="Times New Roman" w:eastAsia="Times New Roman" w:hAnsi="Times New Roman" w:cs="Times New Roman"/>
          <w:sz w:val="24"/>
          <w:szCs w:val="24"/>
          <w:lang w:eastAsia="ru-RU"/>
        </w:rPr>
        <w:t>ООО «РН-Ванкор»</w:t>
      </w:r>
      <w:r w:rsidR="007872CD" w:rsidRPr="00ED2FD4">
        <w:rPr>
          <w:rFonts w:ascii="Times New Roman" w:eastAsia="Times New Roman" w:hAnsi="Times New Roman" w:cs="Times New Roman"/>
          <w:sz w:val="24"/>
          <w:szCs w:val="24"/>
          <w:lang w:eastAsia="ru-RU"/>
        </w:rPr>
        <w:t xml:space="preserve">», указанным в </w:t>
      </w:r>
      <w:hyperlink w:anchor="прил15" w:history="1">
        <w:r w:rsidR="007872CD" w:rsidRPr="00ED2FD4">
          <w:rPr>
            <w:rFonts w:ascii="Times New Roman" w:eastAsia="Times New Roman" w:hAnsi="Times New Roman" w:cs="Times New Roman"/>
            <w:color w:val="0000FF"/>
            <w:sz w:val="24"/>
            <w:szCs w:val="24"/>
            <w:u w:val="single"/>
            <w:lang w:eastAsia="ru-RU"/>
          </w:rPr>
          <w:t>Приложении 15</w:t>
        </w:r>
      </w:hyperlink>
      <w:r w:rsidR="007872CD" w:rsidRPr="00ED2FD4">
        <w:rPr>
          <w:rFonts w:ascii="Times New Roman" w:eastAsia="Times New Roman" w:hAnsi="Times New Roman" w:cs="Times New Roman"/>
          <w:sz w:val="24"/>
          <w:szCs w:val="24"/>
          <w:lang w:eastAsia="ru-RU"/>
        </w:rPr>
        <w:t xml:space="preserve"> к настоящему Положению.</w:t>
      </w:r>
    </w:p>
    <w:p w:rsidR="0054789F" w:rsidRPr="007872CD" w:rsidRDefault="00316515" w:rsidP="0053346C">
      <w:pPr>
        <w:numPr>
          <w:ilvl w:val="2"/>
          <w:numId w:val="36"/>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lang w:eastAsia="ru-RU"/>
        </w:rPr>
      </w:pPr>
      <w:proofErr w:type="gramStart"/>
      <w:r w:rsidRPr="007872CD">
        <w:rPr>
          <w:rFonts w:ascii="Times New Roman" w:eastAsia="Times New Roman" w:hAnsi="Times New Roman" w:cs="Times New Roman"/>
          <w:sz w:val="24"/>
          <w:szCs w:val="24"/>
          <w:lang w:eastAsia="ru-RU"/>
        </w:rPr>
        <w:t xml:space="preserve">В случае несоответствия транспортных средств требованиям безопасности </w:t>
      </w:r>
      <w:r w:rsidR="00575479">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Pr="007872CD">
        <w:rPr>
          <w:rFonts w:ascii="Times New Roman" w:eastAsia="Times New Roman" w:hAnsi="Times New Roman" w:cs="Times New Roman"/>
          <w:sz w:val="24"/>
          <w:szCs w:val="24"/>
          <w:lang w:eastAsia="ru-RU"/>
        </w:rPr>
        <w:t xml:space="preserve"> вправе не допустить транспор</w:t>
      </w:r>
      <w:r w:rsidR="003B6B87" w:rsidRPr="007872CD">
        <w:rPr>
          <w:rFonts w:ascii="Times New Roman" w:eastAsia="Times New Roman" w:hAnsi="Times New Roman" w:cs="Times New Roman"/>
          <w:sz w:val="24"/>
          <w:szCs w:val="24"/>
          <w:lang w:eastAsia="ru-RU"/>
        </w:rPr>
        <w:t>тные средства к началу работ или</w:t>
      </w:r>
      <w:r w:rsidRPr="007872CD">
        <w:rPr>
          <w:rFonts w:ascii="Times New Roman" w:eastAsia="Times New Roman" w:hAnsi="Times New Roman" w:cs="Times New Roman"/>
          <w:sz w:val="24"/>
          <w:szCs w:val="24"/>
          <w:lang w:eastAsia="ru-RU"/>
        </w:rPr>
        <w:t xml:space="preserve"> приостановить эксплуатацию транспортных с</w:t>
      </w:r>
      <w:r w:rsidR="0054789F" w:rsidRPr="007872CD">
        <w:rPr>
          <w:rFonts w:ascii="Times New Roman" w:eastAsia="Times New Roman" w:hAnsi="Times New Roman" w:cs="Times New Roman"/>
          <w:sz w:val="24"/>
          <w:szCs w:val="24"/>
          <w:lang w:eastAsia="ru-RU"/>
        </w:rPr>
        <w:t xml:space="preserve">редств до устранения нарушений </w:t>
      </w:r>
      <w:r w:rsidR="00633C90" w:rsidRPr="007872CD">
        <w:rPr>
          <w:rFonts w:ascii="Times New Roman" w:eastAsia="Times New Roman" w:hAnsi="Times New Roman" w:cs="Times New Roman"/>
          <w:sz w:val="24"/>
          <w:szCs w:val="24"/>
          <w:lang w:eastAsia="ru-RU"/>
        </w:rPr>
        <w:t>согласно</w:t>
      </w:r>
      <w:r w:rsidR="0054789F" w:rsidRPr="007872CD">
        <w:rPr>
          <w:rFonts w:ascii="Times New Roman" w:eastAsia="Times New Roman" w:hAnsi="Times New Roman" w:cs="Times New Roman"/>
          <w:sz w:val="24"/>
          <w:szCs w:val="24"/>
          <w:lang w:eastAsia="ru-RU"/>
        </w:rPr>
        <w:t xml:space="preserve"> </w:t>
      </w:r>
      <w:r w:rsidR="00D052A5" w:rsidRPr="007872CD">
        <w:rPr>
          <w:rFonts w:ascii="Times New Roman" w:eastAsia="Times New Roman" w:hAnsi="Times New Roman" w:cs="Times New Roman"/>
          <w:bCs/>
          <w:sz w:val="24"/>
          <w:szCs w:val="24"/>
          <w:lang w:eastAsia="ru-RU"/>
        </w:rPr>
        <w:t xml:space="preserve">Положения ООО «РН-Ванкор»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w:t>
      </w:r>
      <w:proofErr w:type="spellStart"/>
      <w:r w:rsidR="00575479">
        <w:rPr>
          <w:rFonts w:ascii="Times New Roman" w:eastAsia="Times New Roman" w:hAnsi="Times New Roman" w:cs="Times New Roman"/>
          <w:bCs/>
          <w:sz w:val="24"/>
          <w:szCs w:val="24"/>
          <w:lang w:eastAsia="ru-RU"/>
        </w:rPr>
        <w:t>Ощества</w:t>
      </w:r>
      <w:proofErr w:type="spellEnd"/>
      <w:r w:rsidR="00D052A5" w:rsidRPr="007872CD">
        <w:rPr>
          <w:rFonts w:ascii="Times New Roman" w:eastAsia="Times New Roman" w:hAnsi="Times New Roman" w:cs="Times New Roman"/>
          <w:bCs/>
          <w:sz w:val="24"/>
          <w:szCs w:val="24"/>
          <w:lang w:eastAsia="ru-RU"/>
        </w:rPr>
        <w:t xml:space="preserve">» </w:t>
      </w:r>
      <w:r w:rsidR="00C80D85">
        <w:rPr>
          <w:rFonts w:ascii="Times New Roman" w:eastAsia="Times New Roman" w:hAnsi="Times New Roman" w:cs="Times New Roman"/>
          <w:sz w:val="24"/>
          <w:szCs w:val="24"/>
          <w:lang w:eastAsia="ru-RU"/>
        </w:rPr>
        <w:t>№ </w:t>
      </w:r>
      <w:r w:rsidR="00D052A5" w:rsidRPr="007872CD">
        <w:rPr>
          <w:rFonts w:ascii="Times New Roman" w:eastAsia="Times New Roman" w:hAnsi="Times New Roman" w:cs="Times New Roman"/>
          <w:sz w:val="24"/>
          <w:szCs w:val="24"/>
          <w:lang w:eastAsia="ru-RU"/>
        </w:rPr>
        <w:t>П3-05 Р-0905 ЮЛ-583</w:t>
      </w:r>
      <w:r w:rsidR="0054789F" w:rsidRPr="007872CD">
        <w:rPr>
          <w:rFonts w:ascii="Times New Roman" w:eastAsia="Times New Roman" w:hAnsi="Times New Roman" w:cs="Times New Roman"/>
          <w:bCs/>
          <w:szCs w:val="24"/>
          <w:lang w:eastAsia="ru-RU"/>
        </w:rPr>
        <w:t>.</w:t>
      </w:r>
      <w:proofErr w:type="gramEnd"/>
    </w:p>
    <w:p w:rsidR="00316515" w:rsidRPr="008D137C" w:rsidRDefault="00575479" w:rsidP="0053346C">
      <w:pPr>
        <w:numPr>
          <w:ilvl w:val="2"/>
          <w:numId w:val="36"/>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ООО «РН-Ванкор»</w:t>
      </w:r>
      <w:r w:rsidR="00316515" w:rsidRPr="008D137C">
        <w:rPr>
          <w:rFonts w:ascii="Times New Roman" w:eastAsia="Times New Roman" w:hAnsi="Times New Roman" w:cs="Times New Roman"/>
          <w:sz w:val="24"/>
          <w:szCs w:val="24"/>
          <w:lang w:eastAsia="ru-RU"/>
        </w:rPr>
        <w:t xml:space="preserve"> вправе инициировать проведение проверок транспортных сре</w:t>
      </w:r>
      <w:proofErr w:type="gramStart"/>
      <w:r w:rsidR="00316515" w:rsidRPr="008D137C">
        <w:rPr>
          <w:rFonts w:ascii="Times New Roman" w:eastAsia="Times New Roman" w:hAnsi="Times New Roman" w:cs="Times New Roman"/>
          <w:sz w:val="24"/>
          <w:szCs w:val="24"/>
          <w:lang w:eastAsia="ru-RU"/>
        </w:rPr>
        <w:t>дств в л</w:t>
      </w:r>
      <w:proofErr w:type="gramEnd"/>
      <w:r w:rsidR="00316515" w:rsidRPr="008D137C">
        <w:rPr>
          <w:rFonts w:ascii="Times New Roman" w:eastAsia="Times New Roman" w:hAnsi="Times New Roman" w:cs="Times New Roman"/>
          <w:sz w:val="24"/>
          <w:szCs w:val="24"/>
          <w:lang w:eastAsia="ru-RU"/>
        </w:rPr>
        <w:t xml:space="preserve">юбое время в течение всего периода договорных отношений между </w:t>
      </w:r>
      <w:r>
        <w:rPr>
          <w:rFonts w:ascii="Times New Roman" w:eastAsia="Times New Roman" w:hAnsi="Times New Roman" w:cs="Times New Roman"/>
          <w:sz w:val="24"/>
          <w:szCs w:val="24"/>
          <w:lang w:eastAsia="ru-RU"/>
        </w:rPr>
        <w:t>ООО «РН-Ванкор»</w:t>
      </w:r>
      <w:r w:rsidR="00316515" w:rsidRPr="008D137C">
        <w:rPr>
          <w:rFonts w:ascii="Times New Roman" w:eastAsia="Times New Roman" w:hAnsi="Times New Roman" w:cs="Times New Roman"/>
          <w:sz w:val="24"/>
          <w:szCs w:val="24"/>
          <w:lang w:eastAsia="ru-RU"/>
        </w:rPr>
        <w:t xml:space="preserve"> и </w:t>
      </w:r>
      <w:r w:rsidR="00907FDB">
        <w:rPr>
          <w:rFonts w:ascii="Times New Roman" w:eastAsia="Times New Roman" w:hAnsi="Times New Roman" w:cs="Times New Roman"/>
          <w:sz w:val="24"/>
          <w:szCs w:val="24"/>
          <w:lang w:eastAsia="ru-RU"/>
        </w:rPr>
        <w:t>п</w:t>
      </w:r>
      <w:r w:rsidR="004A242E" w:rsidRPr="004A242E">
        <w:rPr>
          <w:rFonts w:ascii="Times New Roman" w:eastAsia="Times New Roman" w:hAnsi="Times New Roman" w:cs="Times New Roman"/>
          <w:sz w:val="24"/>
          <w:szCs w:val="24"/>
          <w:lang w:eastAsia="ru-RU"/>
        </w:rPr>
        <w:t>одрядчик</w:t>
      </w:r>
      <w:r>
        <w:rPr>
          <w:rFonts w:ascii="Times New Roman" w:eastAsia="Times New Roman" w:hAnsi="Times New Roman" w:cs="Times New Roman"/>
          <w:sz w:val="24"/>
          <w:szCs w:val="24"/>
          <w:lang w:eastAsia="ru-RU"/>
        </w:rPr>
        <w:t>ом</w:t>
      </w:r>
      <w:r w:rsidR="00316515" w:rsidRPr="004A242E">
        <w:rPr>
          <w:rFonts w:ascii="Times New Roman" w:eastAsia="Times New Roman" w:hAnsi="Times New Roman" w:cs="Times New Roman"/>
          <w:sz w:val="24"/>
          <w:szCs w:val="24"/>
          <w:lang w:eastAsia="ru-RU"/>
        </w:rPr>
        <w:t>.</w:t>
      </w:r>
    </w:p>
    <w:p w:rsidR="00316515" w:rsidRPr="008D137C" w:rsidRDefault="00316515" w:rsidP="0053346C">
      <w:pPr>
        <w:numPr>
          <w:ilvl w:val="2"/>
          <w:numId w:val="36"/>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В случае выявления грубых нарушений и несоответствий транспортных средств</w:t>
      </w:r>
      <w:r w:rsidR="003B6B87" w:rsidRPr="008D137C">
        <w:rPr>
          <w:rFonts w:ascii="Times New Roman" w:eastAsia="Times New Roman" w:hAnsi="Times New Roman" w:cs="Times New Roman"/>
          <w:sz w:val="24"/>
          <w:szCs w:val="24"/>
          <w:lang w:eastAsia="ru-RU"/>
        </w:rPr>
        <w:t>,</w:t>
      </w:r>
      <w:r w:rsidRPr="008D137C">
        <w:rPr>
          <w:rFonts w:ascii="Times New Roman" w:eastAsia="Times New Roman" w:hAnsi="Times New Roman" w:cs="Times New Roman"/>
          <w:sz w:val="24"/>
          <w:szCs w:val="24"/>
          <w:lang w:eastAsia="ru-RU"/>
        </w:rPr>
        <w:t xml:space="preserve"> требованиям </w:t>
      </w:r>
      <w:r w:rsidR="00544B70" w:rsidRPr="008D137C">
        <w:rPr>
          <w:rFonts w:ascii="Times New Roman" w:eastAsia="Times New Roman" w:hAnsi="Times New Roman" w:cs="Times New Roman"/>
          <w:sz w:val="24"/>
          <w:szCs w:val="24"/>
          <w:lang w:eastAsia="ru-RU"/>
        </w:rPr>
        <w:t>транспортной безопасности, талон-допуск у водителя (машиниста) изымается</w:t>
      </w:r>
      <w:r w:rsidRPr="008D137C">
        <w:rPr>
          <w:rFonts w:ascii="Times New Roman" w:eastAsia="Times New Roman" w:hAnsi="Times New Roman" w:cs="Times New Roman"/>
          <w:sz w:val="24"/>
          <w:szCs w:val="24"/>
          <w:lang w:eastAsia="ru-RU"/>
        </w:rPr>
        <w:t xml:space="preserve"> представителем </w:t>
      </w:r>
      <w:proofErr w:type="spellStart"/>
      <w:r w:rsidR="00A30EF8" w:rsidRPr="00DE28BE">
        <w:rPr>
          <w:rFonts w:ascii="Times New Roman" w:eastAsia="Times New Roman" w:hAnsi="Times New Roman" w:cs="Times New Roman"/>
          <w:sz w:val="24"/>
          <w:szCs w:val="24"/>
          <w:lang w:eastAsia="ru-RU"/>
        </w:rPr>
        <w:t>УПБиОТ</w:t>
      </w:r>
      <w:proofErr w:type="spellEnd"/>
      <w:r w:rsidRPr="00DE28BE">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Pr="008D137C">
        <w:rPr>
          <w:rFonts w:ascii="Times New Roman" w:eastAsia="Times New Roman" w:hAnsi="Times New Roman" w:cs="Times New Roman"/>
          <w:sz w:val="24"/>
          <w:szCs w:val="24"/>
          <w:lang w:eastAsia="ru-RU"/>
        </w:rPr>
        <w:t xml:space="preserve"> до устранения нарушений</w:t>
      </w:r>
      <w:r w:rsidR="00427246" w:rsidRPr="008D137C">
        <w:rPr>
          <w:rFonts w:ascii="Times New Roman" w:eastAsia="Times New Roman" w:hAnsi="Times New Roman" w:cs="Times New Roman"/>
          <w:sz w:val="24"/>
          <w:szCs w:val="24"/>
          <w:lang w:eastAsia="ru-RU"/>
        </w:rPr>
        <w:t xml:space="preserve"> и составляется акт об изъятии удостоверения-допуска/</w:t>
      </w:r>
      <w:r w:rsidR="00427246" w:rsidRPr="008D137C">
        <w:rPr>
          <w:rFonts w:ascii="Times New Roman" w:hAnsi="Times New Roman"/>
          <w:sz w:val="24"/>
          <w:szCs w:val="24"/>
        </w:rPr>
        <w:t>Талона-допуска на ТС</w:t>
      </w:r>
      <w:r w:rsidR="00815696" w:rsidRPr="008D137C">
        <w:rPr>
          <w:rFonts w:ascii="Times New Roman" w:hAnsi="Times New Roman"/>
          <w:sz w:val="24"/>
          <w:szCs w:val="24"/>
        </w:rPr>
        <w:t xml:space="preserve"> </w:t>
      </w:r>
      <w:r w:rsidR="00815696" w:rsidRPr="008D137C">
        <w:rPr>
          <w:rFonts w:ascii="Times New Roman" w:eastAsia="Times New Roman" w:hAnsi="Times New Roman" w:cs="Times New Roman"/>
          <w:sz w:val="24"/>
          <w:szCs w:val="24"/>
          <w:lang w:eastAsia="ru-RU"/>
        </w:rPr>
        <w:t>(</w:t>
      </w:r>
      <w:hyperlink w:anchor="прил3" w:history="1">
        <w:r w:rsidR="009D614D" w:rsidRPr="008D137C">
          <w:rPr>
            <w:rStyle w:val="a9"/>
            <w:rFonts w:ascii="Times New Roman" w:eastAsia="Times New Roman" w:hAnsi="Times New Roman" w:cs="Times New Roman"/>
            <w:color w:val="auto"/>
            <w:sz w:val="24"/>
            <w:szCs w:val="24"/>
            <w:lang w:eastAsia="ru-RU"/>
          </w:rPr>
          <w:t xml:space="preserve">Приложение </w:t>
        </w:r>
        <w:r w:rsidR="008932B8" w:rsidRPr="008D137C">
          <w:rPr>
            <w:rStyle w:val="a9"/>
            <w:rFonts w:ascii="Times New Roman" w:eastAsia="Times New Roman" w:hAnsi="Times New Roman" w:cs="Times New Roman"/>
            <w:color w:val="auto"/>
            <w:sz w:val="24"/>
            <w:szCs w:val="24"/>
            <w:lang w:eastAsia="ru-RU"/>
          </w:rPr>
          <w:t>4</w:t>
        </w:r>
      </w:hyperlink>
      <w:r w:rsidR="00815696" w:rsidRPr="008D137C">
        <w:rPr>
          <w:rFonts w:ascii="Times New Roman" w:eastAsia="Times New Roman" w:hAnsi="Times New Roman" w:cs="Times New Roman"/>
          <w:sz w:val="24"/>
          <w:szCs w:val="24"/>
          <w:lang w:eastAsia="ru-RU"/>
        </w:rPr>
        <w:t>)</w:t>
      </w:r>
      <w:r w:rsidR="00492A33" w:rsidRPr="008D137C">
        <w:rPr>
          <w:rFonts w:ascii="Times New Roman" w:eastAsia="Times New Roman" w:hAnsi="Times New Roman" w:cs="Times New Roman"/>
          <w:sz w:val="24"/>
          <w:szCs w:val="24"/>
          <w:lang w:eastAsia="ru-RU"/>
        </w:rPr>
        <w:t>.</w:t>
      </w:r>
    </w:p>
    <w:p w:rsidR="003B6B87" w:rsidRPr="000746E6" w:rsidRDefault="00316515" w:rsidP="0053346C">
      <w:pPr>
        <w:widowControl w:val="0"/>
        <w:numPr>
          <w:ilvl w:val="2"/>
          <w:numId w:val="36"/>
        </w:numPr>
        <w:tabs>
          <w:tab w:val="left" w:pos="567"/>
        </w:tabs>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24"/>
          <w:szCs w:val="24"/>
          <w:lang w:eastAsia="ru-RU"/>
        </w:rPr>
      </w:pPr>
      <w:r w:rsidRPr="000746E6">
        <w:rPr>
          <w:rFonts w:ascii="Times New Roman" w:eastAsia="Times New Roman" w:hAnsi="Times New Roman" w:cs="Times New Roman"/>
          <w:sz w:val="24"/>
          <w:szCs w:val="24"/>
          <w:lang w:eastAsia="ru-RU"/>
        </w:rPr>
        <w:t>При отсутствии у водителя (машиниста) талона-допуска эксплуатация транспортных средств запрещается.</w:t>
      </w:r>
      <w:r w:rsidR="000746E6" w:rsidRPr="000746E6">
        <w:rPr>
          <w:rFonts w:ascii="Times New Roman" w:eastAsia="Times New Roman" w:hAnsi="Times New Roman" w:cs="Times New Roman"/>
          <w:sz w:val="24"/>
          <w:szCs w:val="24"/>
          <w:lang w:eastAsia="ru-RU"/>
        </w:rPr>
        <w:t xml:space="preserve"> </w:t>
      </w:r>
      <w:r w:rsidRPr="000746E6">
        <w:rPr>
          <w:rFonts w:ascii="Times New Roman" w:eastAsia="Times New Roman" w:hAnsi="Times New Roman" w:cs="Times New Roman"/>
          <w:sz w:val="24"/>
          <w:szCs w:val="24"/>
          <w:lang w:eastAsia="ru-RU"/>
        </w:rPr>
        <w:t>Информация о проверке транспортных средств, выдаче и изъятии талонов-допусков вносится в электрон</w:t>
      </w:r>
      <w:r w:rsidR="00160F60" w:rsidRPr="000746E6">
        <w:rPr>
          <w:rFonts w:ascii="Times New Roman" w:eastAsia="Times New Roman" w:hAnsi="Times New Roman" w:cs="Times New Roman"/>
          <w:sz w:val="24"/>
          <w:szCs w:val="24"/>
          <w:lang w:eastAsia="ru-RU"/>
        </w:rPr>
        <w:t xml:space="preserve">ную базу данных </w:t>
      </w:r>
      <w:proofErr w:type="spellStart"/>
      <w:r w:rsidR="00F05CC0" w:rsidRPr="000746E6">
        <w:rPr>
          <w:rFonts w:ascii="Times New Roman" w:eastAsia="Times New Roman" w:hAnsi="Times New Roman" w:cs="Times New Roman"/>
          <w:sz w:val="24"/>
          <w:szCs w:val="24"/>
          <w:lang w:eastAsia="ru-RU"/>
        </w:rPr>
        <w:t>У</w:t>
      </w:r>
      <w:r w:rsidR="00160F60" w:rsidRPr="000746E6">
        <w:rPr>
          <w:rFonts w:ascii="Times New Roman" w:eastAsia="Times New Roman" w:hAnsi="Times New Roman" w:cs="Times New Roman"/>
          <w:sz w:val="24"/>
          <w:szCs w:val="24"/>
          <w:lang w:eastAsia="ru-RU"/>
        </w:rPr>
        <w:t>ПБ</w:t>
      </w:r>
      <w:r w:rsidR="00C64BDB" w:rsidRPr="000746E6">
        <w:rPr>
          <w:rFonts w:ascii="Times New Roman" w:eastAsia="Times New Roman" w:hAnsi="Times New Roman" w:cs="Times New Roman"/>
          <w:sz w:val="24"/>
          <w:szCs w:val="24"/>
          <w:lang w:eastAsia="ru-RU"/>
        </w:rPr>
        <w:t>и</w:t>
      </w:r>
      <w:r w:rsidR="00160F60" w:rsidRPr="000746E6">
        <w:rPr>
          <w:rFonts w:ascii="Times New Roman" w:eastAsia="Times New Roman" w:hAnsi="Times New Roman" w:cs="Times New Roman"/>
          <w:sz w:val="24"/>
          <w:szCs w:val="24"/>
          <w:lang w:eastAsia="ru-RU"/>
        </w:rPr>
        <w:t>ОТ</w:t>
      </w:r>
      <w:proofErr w:type="spellEnd"/>
      <w:r w:rsidRPr="000746E6">
        <w:rPr>
          <w:rFonts w:ascii="Times New Roman" w:eastAsia="Times New Roman" w:hAnsi="Times New Roman" w:cs="Times New Roman"/>
          <w:sz w:val="24"/>
          <w:szCs w:val="24"/>
          <w:lang w:eastAsia="ru-RU"/>
        </w:rPr>
        <w:t xml:space="preserve"> </w:t>
      </w:r>
      <w:r w:rsidR="00F07D28">
        <w:rPr>
          <w:rFonts w:ascii="Times New Roman" w:eastAsia="Times New Roman" w:hAnsi="Times New Roman" w:cs="Times New Roman"/>
          <w:sz w:val="24"/>
          <w:szCs w:val="24"/>
          <w:lang w:eastAsia="ru-RU"/>
        </w:rPr>
        <w:t>ООО «РН-Ванкор»</w:t>
      </w:r>
      <w:r w:rsidR="00F05CC0" w:rsidRPr="000746E6">
        <w:rPr>
          <w:rFonts w:ascii="Times New Roman" w:eastAsia="Times New Roman" w:hAnsi="Times New Roman" w:cs="Times New Roman"/>
          <w:sz w:val="24"/>
          <w:szCs w:val="24"/>
          <w:lang w:eastAsia="ru-RU"/>
        </w:rPr>
        <w:t>.</w:t>
      </w:r>
    </w:p>
    <w:p w:rsidR="00316515" w:rsidRPr="008D137C" w:rsidRDefault="00316515" w:rsidP="0053346C">
      <w:pPr>
        <w:widowControl w:val="0"/>
        <w:tabs>
          <w:tab w:val="left" w:pos="709"/>
        </w:tabs>
        <w:spacing w:before="120" w:after="0" w:line="240" w:lineRule="auto"/>
        <w:jc w:val="both"/>
        <w:rPr>
          <w:rFonts w:ascii="Times New Roman" w:eastAsia="Times New Roman" w:hAnsi="Times New Roman" w:cs="Times New Roman"/>
          <w:sz w:val="24"/>
          <w:szCs w:val="24"/>
          <w:lang w:eastAsia="ru-RU"/>
        </w:rPr>
      </w:pPr>
    </w:p>
    <w:p w:rsidR="00316515" w:rsidRPr="008D137C" w:rsidRDefault="00316515" w:rsidP="0053346C">
      <w:pPr>
        <w:widowControl w:val="0"/>
        <w:spacing w:before="120" w:after="0" w:line="240" w:lineRule="auto"/>
        <w:jc w:val="both"/>
        <w:rPr>
          <w:rFonts w:ascii="Times New Roman" w:eastAsia="Times New Roman" w:hAnsi="Times New Roman" w:cs="Times New Roman"/>
          <w:sz w:val="24"/>
          <w:szCs w:val="24"/>
          <w:lang w:eastAsia="ru-RU"/>
        </w:rPr>
        <w:sectPr w:rsidR="00316515" w:rsidRPr="008D137C" w:rsidSect="003F580F">
          <w:headerReference w:type="even" r:id="rId30"/>
          <w:headerReference w:type="default" r:id="rId31"/>
          <w:headerReference w:type="first" r:id="rId32"/>
          <w:pgSz w:w="11906" w:h="16838" w:code="9"/>
          <w:pgMar w:top="510" w:right="1021" w:bottom="567" w:left="1247" w:header="737" w:footer="680" w:gutter="0"/>
          <w:cols w:space="708"/>
          <w:docGrid w:linePitch="360"/>
        </w:sectPr>
      </w:pPr>
    </w:p>
    <w:p w:rsidR="00316515" w:rsidRPr="008D137C" w:rsidRDefault="00316515" w:rsidP="0053346C">
      <w:pPr>
        <w:pStyle w:val="afd"/>
        <w:widowControl w:val="0"/>
        <w:numPr>
          <w:ilvl w:val="0"/>
          <w:numId w:val="36"/>
        </w:numPr>
        <w:tabs>
          <w:tab w:val="left" w:pos="567"/>
        </w:tabs>
        <w:ind w:left="0" w:firstLine="0"/>
        <w:outlineLvl w:val="0"/>
        <w:rPr>
          <w:rFonts w:ascii="Arial" w:eastAsia="Times New Roman" w:hAnsi="Arial" w:cs="Arial"/>
          <w:b/>
          <w:caps/>
          <w:sz w:val="32"/>
          <w:szCs w:val="32"/>
          <w:lang w:eastAsia="ru-RU"/>
        </w:rPr>
      </w:pPr>
      <w:bookmarkStart w:id="119" w:name="_Toc530150378"/>
      <w:bookmarkStart w:id="120" w:name="_Toc530150575"/>
      <w:r w:rsidRPr="008D137C">
        <w:rPr>
          <w:rFonts w:ascii="Arial" w:eastAsia="Times New Roman" w:hAnsi="Arial" w:cs="Arial"/>
          <w:b/>
          <w:caps/>
          <w:sz w:val="32"/>
          <w:szCs w:val="32"/>
          <w:lang w:eastAsia="ru-RU"/>
        </w:rPr>
        <w:lastRenderedPageBreak/>
        <w:t>ЭТАП ВЫПОЛНЕНИЯ РАБОТ ПО ДОГОВОРУ</w:t>
      </w:r>
      <w:bookmarkEnd w:id="119"/>
      <w:bookmarkEnd w:id="120"/>
    </w:p>
    <w:p w:rsidR="00316515" w:rsidRPr="008D137C" w:rsidRDefault="00316515" w:rsidP="0053346C">
      <w:pPr>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Период выполнения работ по договору включает:</w:t>
      </w:r>
    </w:p>
    <w:p w:rsidR="00316515" w:rsidRPr="008D137C" w:rsidRDefault="00633C90" w:rsidP="0053346C">
      <w:pPr>
        <w:numPr>
          <w:ilvl w:val="0"/>
          <w:numId w:val="12"/>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а</w:t>
      </w:r>
      <w:r w:rsidR="00316515" w:rsidRPr="008D137C">
        <w:rPr>
          <w:rFonts w:ascii="Times New Roman" w:eastAsia="Times New Roman" w:hAnsi="Times New Roman" w:cs="Times New Roman"/>
          <w:sz w:val="24"/>
          <w:szCs w:val="24"/>
          <w:lang w:eastAsia="ru-RU"/>
        </w:rPr>
        <w:t>удиты при выполнении работ;</w:t>
      </w:r>
    </w:p>
    <w:p w:rsidR="00316515" w:rsidRPr="008D137C" w:rsidRDefault="00633C90" w:rsidP="0053346C">
      <w:pPr>
        <w:numPr>
          <w:ilvl w:val="0"/>
          <w:numId w:val="12"/>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в</w:t>
      </w:r>
      <w:r w:rsidR="00316515" w:rsidRPr="008D137C">
        <w:rPr>
          <w:rFonts w:ascii="Times New Roman" w:eastAsia="Times New Roman" w:hAnsi="Times New Roman" w:cs="Times New Roman"/>
          <w:sz w:val="24"/>
          <w:szCs w:val="24"/>
          <w:lang w:eastAsia="ru-RU"/>
        </w:rPr>
        <w:t xml:space="preserve">заимодействие </w:t>
      </w:r>
      <w:r w:rsidR="00F07D28">
        <w:rPr>
          <w:rFonts w:ascii="Times New Roman" w:eastAsia="Times New Roman" w:hAnsi="Times New Roman" w:cs="Times New Roman"/>
          <w:sz w:val="24"/>
          <w:szCs w:val="24"/>
          <w:lang w:eastAsia="ru-RU"/>
        </w:rPr>
        <w:t>ООО «РН-Ванкор»</w:t>
      </w:r>
      <w:r w:rsidR="00316515" w:rsidRPr="008D137C">
        <w:rPr>
          <w:rFonts w:ascii="Times New Roman" w:eastAsia="Times New Roman" w:hAnsi="Times New Roman" w:cs="Times New Roman"/>
          <w:sz w:val="24"/>
          <w:szCs w:val="24"/>
          <w:lang w:eastAsia="ru-RU"/>
        </w:rPr>
        <w:t xml:space="preserve"> и </w:t>
      </w:r>
      <w:r w:rsidR="00A10C49">
        <w:rPr>
          <w:rFonts w:ascii="Times New Roman" w:eastAsia="Times New Roman" w:hAnsi="Times New Roman" w:cs="Times New Roman"/>
          <w:sz w:val="24"/>
          <w:szCs w:val="24"/>
          <w:lang w:eastAsia="ru-RU"/>
        </w:rPr>
        <w:t>п</w:t>
      </w:r>
      <w:r w:rsidR="004A242E">
        <w:rPr>
          <w:rFonts w:ascii="Times New Roman" w:eastAsia="Times New Roman" w:hAnsi="Times New Roman" w:cs="Times New Roman"/>
          <w:sz w:val="24"/>
          <w:szCs w:val="24"/>
          <w:lang w:eastAsia="ru-RU"/>
        </w:rPr>
        <w:t>одрядчика</w:t>
      </w:r>
      <w:r w:rsidR="00316515" w:rsidRPr="008D137C">
        <w:rPr>
          <w:rFonts w:ascii="Times New Roman" w:eastAsia="Times New Roman" w:hAnsi="Times New Roman" w:cs="Times New Roman"/>
          <w:sz w:val="24"/>
          <w:szCs w:val="24"/>
          <w:lang w:eastAsia="ru-RU"/>
        </w:rPr>
        <w:t xml:space="preserve"> по безопасному выполнению работ</w:t>
      </w:r>
      <w:r w:rsidR="00A37AF6" w:rsidRPr="008D137C">
        <w:rPr>
          <w:rFonts w:ascii="Times New Roman" w:eastAsia="Times New Roman" w:hAnsi="Times New Roman" w:cs="Times New Roman"/>
          <w:sz w:val="24"/>
          <w:szCs w:val="24"/>
          <w:lang w:eastAsia="ru-RU"/>
        </w:rPr>
        <w:t xml:space="preserve">, в том числе </w:t>
      </w:r>
      <w:r w:rsidR="001E6EBE" w:rsidRPr="008D137C">
        <w:rPr>
          <w:rFonts w:ascii="Times New Roman" w:eastAsia="Times New Roman" w:hAnsi="Times New Roman" w:cs="Times New Roman"/>
          <w:sz w:val="24"/>
          <w:szCs w:val="24"/>
          <w:lang w:eastAsia="ru-RU"/>
        </w:rPr>
        <w:t>экологической безопасности;</w:t>
      </w:r>
    </w:p>
    <w:p w:rsidR="00316515" w:rsidRPr="008D137C" w:rsidRDefault="00633C90" w:rsidP="0053346C">
      <w:pPr>
        <w:numPr>
          <w:ilvl w:val="0"/>
          <w:numId w:val="12"/>
        </w:numPr>
        <w:autoSpaceDE w:val="0"/>
        <w:autoSpaceDN w:val="0"/>
        <w:adjustRightInd w:val="0"/>
        <w:spacing w:before="120" w:after="0" w:line="240" w:lineRule="auto"/>
        <w:ind w:left="426" w:hanging="284"/>
        <w:jc w:val="both"/>
        <w:rPr>
          <w:rFonts w:ascii="Times New Roman" w:eastAsia="Times New Roman" w:hAnsi="Times New Roman" w:cs="Times New Roman"/>
          <w:sz w:val="24"/>
          <w:szCs w:val="24"/>
          <w:lang w:eastAsia="ru-RU"/>
        </w:rPr>
      </w:pPr>
      <w:r w:rsidRPr="008D137C">
        <w:rPr>
          <w:rFonts w:ascii="Times New Roman" w:eastAsia="Times New Roman" w:hAnsi="Times New Roman" w:cs="Times New Roman"/>
          <w:sz w:val="24"/>
          <w:szCs w:val="24"/>
          <w:lang w:eastAsia="ru-RU"/>
        </w:rPr>
        <w:t>а</w:t>
      </w:r>
      <w:r w:rsidR="00316515" w:rsidRPr="008D137C">
        <w:rPr>
          <w:rFonts w:ascii="Times New Roman" w:eastAsia="Times New Roman" w:hAnsi="Times New Roman" w:cs="Times New Roman"/>
          <w:sz w:val="24"/>
          <w:szCs w:val="24"/>
          <w:lang w:eastAsia="ru-RU"/>
        </w:rPr>
        <w:t xml:space="preserve">нализ эффективности работы </w:t>
      </w:r>
      <w:r w:rsidR="00A10C49">
        <w:rPr>
          <w:rFonts w:ascii="Times New Roman" w:eastAsia="Times New Roman" w:hAnsi="Times New Roman" w:cs="Times New Roman"/>
          <w:sz w:val="24"/>
          <w:szCs w:val="24"/>
          <w:lang w:eastAsia="ru-RU"/>
        </w:rPr>
        <w:t>п</w:t>
      </w:r>
      <w:r w:rsidR="004A242E">
        <w:rPr>
          <w:rFonts w:ascii="Times New Roman" w:eastAsia="Times New Roman" w:hAnsi="Times New Roman" w:cs="Times New Roman"/>
          <w:sz w:val="24"/>
          <w:szCs w:val="24"/>
          <w:lang w:eastAsia="ru-RU"/>
        </w:rPr>
        <w:t>одрядчика</w:t>
      </w:r>
      <w:r w:rsidR="00316515" w:rsidRPr="008D137C">
        <w:rPr>
          <w:rFonts w:ascii="Times New Roman" w:eastAsia="Times New Roman" w:hAnsi="Times New Roman" w:cs="Times New Roman"/>
          <w:sz w:val="24"/>
          <w:szCs w:val="24"/>
          <w:lang w:eastAsia="ru-RU"/>
        </w:rPr>
        <w:t xml:space="preserve"> в области ПБОТОС.</w:t>
      </w:r>
    </w:p>
    <w:p w:rsidR="00316515" w:rsidRPr="008D137C" w:rsidRDefault="00316515" w:rsidP="0053346C">
      <w:pPr>
        <w:pStyle w:val="afd"/>
        <w:numPr>
          <w:ilvl w:val="1"/>
          <w:numId w:val="21"/>
        </w:numPr>
        <w:tabs>
          <w:tab w:val="left" w:pos="567"/>
        </w:tabs>
        <w:overflowPunct w:val="0"/>
        <w:autoSpaceDE w:val="0"/>
        <w:autoSpaceDN w:val="0"/>
        <w:adjustRightInd w:val="0"/>
        <w:spacing w:before="240"/>
        <w:textAlignment w:val="baseline"/>
        <w:outlineLvl w:val="1"/>
        <w:rPr>
          <w:rFonts w:ascii="Arial" w:eastAsia="Times New Roman" w:hAnsi="Arial" w:cs="Arial"/>
          <w:b/>
          <w:caps/>
          <w:szCs w:val="28"/>
          <w:lang w:eastAsia="ru-RU"/>
        </w:rPr>
      </w:pPr>
      <w:bookmarkStart w:id="121" w:name="_Toc530150379"/>
      <w:bookmarkStart w:id="122" w:name="_Toc530150576"/>
      <w:r w:rsidRPr="008D137C">
        <w:rPr>
          <w:rFonts w:ascii="Arial" w:eastAsia="Times New Roman" w:hAnsi="Arial" w:cs="Arial"/>
          <w:b/>
          <w:caps/>
          <w:szCs w:val="28"/>
          <w:lang w:eastAsia="ru-RU"/>
        </w:rPr>
        <w:t>Аудиты при выполнении работ</w:t>
      </w:r>
      <w:bookmarkEnd w:id="121"/>
      <w:bookmarkEnd w:id="122"/>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 xml:space="preserve">Аудиты в ходе выполнения работ осуществляются с целью оценки эффективности деятельности </w:t>
      </w:r>
      <w:r w:rsidR="007A2C86" w:rsidRPr="008D137C">
        <w:rPr>
          <w:rFonts w:eastAsia="Times New Roman"/>
          <w:szCs w:val="24"/>
          <w:lang w:eastAsia="ru-RU"/>
        </w:rPr>
        <w:t xml:space="preserve">подрядной </w:t>
      </w:r>
      <w:r w:rsidRPr="008D137C">
        <w:rPr>
          <w:rFonts w:eastAsia="Times New Roman"/>
          <w:szCs w:val="24"/>
          <w:lang w:eastAsia="ru-RU"/>
        </w:rPr>
        <w:t xml:space="preserve">организации по предотвращению и снижению рисков, </w:t>
      </w:r>
      <w:proofErr w:type="gramStart"/>
      <w:r w:rsidRPr="008D137C">
        <w:rPr>
          <w:rFonts w:eastAsia="Times New Roman"/>
          <w:szCs w:val="24"/>
          <w:lang w:eastAsia="ru-RU"/>
        </w:rPr>
        <w:t>контроля за</w:t>
      </w:r>
      <w:proofErr w:type="gramEnd"/>
      <w:r w:rsidRPr="008D137C">
        <w:rPr>
          <w:rFonts w:eastAsia="Times New Roman"/>
          <w:szCs w:val="24"/>
          <w:lang w:eastAsia="ru-RU"/>
        </w:rPr>
        <w:t xml:space="preserve"> соблюдением законодательства РФ, требований </w:t>
      </w:r>
      <w:r w:rsidRPr="00575479">
        <w:rPr>
          <w:rFonts w:eastAsia="Times New Roman"/>
          <w:szCs w:val="24"/>
          <w:lang w:eastAsia="ru-RU"/>
        </w:rPr>
        <w:t xml:space="preserve">Компании и </w:t>
      </w:r>
      <w:r w:rsidR="00F07D28" w:rsidRPr="00575479">
        <w:rPr>
          <w:rFonts w:eastAsia="Times New Roman"/>
          <w:szCs w:val="24"/>
          <w:lang w:eastAsia="ru-RU"/>
        </w:rPr>
        <w:t>ООО «РН-Ванкор»</w:t>
      </w:r>
      <w:r w:rsidRPr="008D137C">
        <w:rPr>
          <w:rFonts w:eastAsia="Times New Roman"/>
          <w:szCs w:val="24"/>
          <w:lang w:eastAsia="ru-RU"/>
        </w:rPr>
        <w:t xml:space="preserve"> в области ПБОТОС.</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 xml:space="preserve">Аудиты в первую очередь проводятся в отношении тех </w:t>
      </w:r>
      <w:r w:rsidR="00A10C49">
        <w:rPr>
          <w:rFonts w:eastAsia="Times New Roman"/>
          <w:szCs w:val="24"/>
          <w:lang w:eastAsia="ru-RU"/>
        </w:rPr>
        <w:t>п</w:t>
      </w:r>
      <w:r w:rsidR="004A242E" w:rsidRPr="004A242E">
        <w:rPr>
          <w:rFonts w:eastAsia="Times New Roman"/>
          <w:szCs w:val="24"/>
          <w:lang w:eastAsia="ru-RU"/>
        </w:rPr>
        <w:t>одрядчиков</w:t>
      </w:r>
      <w:r w:rsidRPr="004A242E">
        <w:rPr>
          <w:rFonts w:eastAsia="Times New Roman"/>
          <w:szCs w:val="24"/>
          <w:lang w:eastAsia="ru-RU"/>
        </w:rPr>
        <w:t xml:space="preserve">, </w:t>
      </w:r>
      <w:r w:rsidRPr="008D137C">
        <w:rPr>
          <w:rFonts w:eastAsia="Times New Roman"/>
          <w:szCs w:val="24"/>
          <w:lang w:eastAsia="ru-RU"/>
        </w:rPr>
        <w:t xml:space="preserve">информация о которых, имеющаяся в базе данных </w:t>
      </w:r>
      <w:r w:rsidR="00F07D28">
        <w:rPr>
          <w:rFonts w:eastAsia="Times New Roman"/>
          <w:szCs w:val="24"/>
          <w:lang w:eastAsia="ru-RU"/>
        </w:rPr>
        <w:t>ООО «РН-Ванкор»</w:t>
      </w:r>
      <w:r w:rsidRPr="008D137C">
        <w:rPr>
          <w:rFonts w:eastAsia="Times New Roman"/>
          <w:szCs w:val="24"/>
          <w:lang w:eastAsia="ru-RU"/>
        </w:rPr>
        <w:t xml:space="preserve">, не достаточна для оценки существующего </w:t>
      </w:r>
      <w:r w:rsidRPr="004A242E">
        <w:rPr>
          <w:rFonts w:eastAsia="Times New Roman"/>
          <w:szCs w:val="24"/>
          <w:lang w:eastAsia="ru-RU"/>
        </w:rPr>
        <w:t xml:space="preserve">уровня </w:t>
      </w:r>
      <w:r w:rsidR="00A10C49">
        <w:rPr>
          <w:rFonts w:eastAsia="Times New Roman"/>
          <w:szCs w:val="24"/>
          <w:lang w:eastAsia="ru-RU"/>
        </w:rPr>
        <w:t>п</w:t>
      </w:r>
      <w:r w:rsidR="004A242E" w:rsidRPr="004A242E">
        <w:rPr>
          <w:rFonts w:eastAsia="Times New Roman"/>
          <w:szCs w:val="24"/>
          <w:lang w:eastAsia="ru-RU"/>
        </w:rPr>
        <w:t>одрядчика</w:t>
      </w:r>
      <w:r w:rsidRPr="004A242E">
        <w:rPr>
          <w:rFonts w:eastAsia="Times New Roman"/>
          <w:szCs w:val="24"/>
          <w:lang w:eastAsia="ru-RU"/>
        </w:rPr>
        <w:t xml:space="preserve"> </w:t>
      </w:r>
      <w:r w:rsidRPr="008D137C">
        <w:rPr>
          <w:rFonts w:eastAsia="Times New Roman"/>
          <w:szCs w:val="24"/>
          <w:lang w:eastAsia="ru-RU"/>
        </w:rPr>
        <w:t>в области ПБОТОС.</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Аудиты проводятся на основании</w:t>
      </w:r>
      <w:r w:rsidR="00427246" w:rsidRPr="008D137C">
        <w:rPr>
          <w:rFonts w:eastAsia="Times New Roman"/>
          <w:szCs w:val="24"/>
          <w:lang w:eastAsia="ru-RU"/>
        </w:rPr>
        <w:t xml:space="preserve"> годовых</w:t>
      </w:r>
      <w:r w:rsidRPr="008D137C">
        <w:rPr>
          <w:rFonts w:eastAsia="Times New Roman"/>
          <w:szCs w:val="24"/>
          <w:lang w:eastAsia="ru-RU"/>
        </w:rPr>
        <w:t xml:space="preserve"> графиков, формируемых </w:t>
      </w:r>
      <w:proofErr w:type="spellStart"/>
      <w:r w:rsidR="00A30EF8" w:rsidRPr="004A6DCA">
        <w:rPr>
          <w:rFonts w:eastAsia="Times New Roman"/>
          <w:szCs w:val="24"/>
          <w:lang w:eastAsia="ru-RU"/>
        </w:rPr>
        <w:t>УПБиОТ</w:t>
      </w:r>
      <w:proofErr w:type="spellEnd"/>
      <w:r w:rsidRPr="004A6DCA">
        <w:rPr>
          <w:rFonts w:eastAsia="Times New Roman"/>
          <w:szCs w:val="24"/>
          <w:lang w:eastAsia="ru-RU"/>
        </w:rPr>
        <w:t xml:space="preserve"> </w:t>
      </w:r>
      <w:r w:rsidR="00575479">
        <w:rPr>
          <w:rFonts w:eastAsia="Times New Roman"/>
          <w:szCs w:val="24"/>
          <w:lang w:eastAsia="ru-RU"/>
        </w:rPr>
        <w:t xml:space="preserve">         </w:t>
      </w:r>
      <w:r w:rsidR="00F07D28">
        <w:rPr>
          <w:rFonts w:eastAsia="Times New Roman"/>
          <w:szCs w:val="24"/>
          <w:lang w:eastAsia="ru-RU"/>
        </w:rPr>
        <w:t>ООО «РН-Ванкор»</w:t>
      </w:r>
      <w:r w:rsidRPr="008D137C">
        <w:rPr>
          <w:rFonts w:eastAsia="Times New Roman"/>
          <w:szCs w:val="24"/>
          <w:lang w:eastAsia="ru-RU"/>
        </w:rPr>
        <w:t xml:space="preserve">. Внеплановые аудиты проводятся в отношении </w:t>
      </w:r>
      <w:r w:rsidR="00A10C49">
        <w:rPr>
          <w:rFonts w:eastAsia="Times New Roman"/>
          <w:szCs w:val="24"/>
          <w:lang w:eastAsia="ru-RU"/>
        </w:rPr>
        <w:t>п</w:t>
      </w:r>
      <w:r w:rsidR="004A242E">
        <w:rPr>
          <w:rFonts w:eastAsia="Times New Roman"/>
          <w:szCs w:val="24"/>
          <w:lang w:eastAsia="ru-RU"/>
        </w:rPr>
        <w:t>одрядчика</w:t>
      </w:r>
      <w:r w:rsidRPr="008D137C">
        <w:rPr>
          <w:rFonts w:eastAsia="Times New Roman"/>
          <w:szCs w:val="24"/>
          <w:lang w:eastAsia="ru-RU"/>
        </w:rPr>
        <w:t>, допустивших происшествия и нарушения в области ПБОТОС, с целью проверки устранения ранее выявленных нарушений и в других случаях.</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 xml:space="preserve">Аудиты проводятся </w:t>
      </w:r>
      <w:proofErr w:type="spellStart"/>
      <w:r w:rsidR="00350CBF" w:rsidRPr="008D137C">
        <w:rPr>
          <w:rFonts w:eastAsia="Times New Roman"/>
          <w:szCs w:val="24"/>
          <w:lang w:eastAsia="ru-RU"/>
        </w:rPr>
        <w:t>УПБиОТ</w:t>
      </w:r>
      <w:proofErr w:type="spellEnd"/>
      <w:r w:rsidR="00350CBF" w:rsidRPr="008D137C">
        <w:rPr>
          <w:rFonts w:eastAsia="Times New Roman"/>
          <w:szCs w:val="24"/>
          <w:lang w:eastAsia="ru-RU"/>
        </w:rPr>
        <w:t xml:space="preserve">, УООС </w:t>
      </w:r>
      <w:r w:rsidR="00575479">
        <w:rPr>
          <w:rFonts w:eastAsia="Times New Roman"/>
          <w:szCs w:val="24"/>
          <w:lang w:eastAsia="ru-RU"/>
        </w:rPr>
        <w:t xml:space="preserve">ООО «РН-Ванкор» </w:t>
      </w:r>
      <w:r w:rsidRPr="008D137C">
        <w:rPr>
          <w:rFonts w:eastAsia="Times New Roman"/>
          <w:szCs w:val="24"/>
          <w:lang w:eastAsia="ru-RU"/>
        </w:rPr>
        <w:t xml:space="preserve">по разработанным </w:t>
      </w:r>
      <w:proofErr w:type="gramStart"/>
      <w:r w:rsidRPr="008D137C">
        <w:rPr>
          <w:rFonts w:eastAsia="Times New Roman"/>
          <w:szCs w:val="24"/>
          <w:lang w:eastAsia="ru-RU"/>
        </w:rPr>
        <w:t>чек-листам</w:t>
      </w:r>
      <w:proofErr w:type="gramEnd"/>
      <w:r w:rsidRPr="008D137C">
        <w:rPr>
          <w:rFonts w:eastAsia="Times New Roman"/>
          <w:szCs w:val="24"/>
          <w:lang w:eastAsia="ru-RU"/>
        </w:rPr>
        <w:t xml:space="preserve"> </w:t>
      </w:r>
      <w:r w:rsidR="007D3D48" w:rsidRPr="008D137C">
        <w:rPr>
          <w:rFonts w:eastAsia="Times New Roman"/>
          <w:szCs w:val="24"/>
          <w:lang w:eastAsia="ru-RU"/>
        </w:rPr>
        <w:t xml:space="preserve">аудита ПБОТ </w:t>
      </w:r>
      <w:hyperlink w:anchor="прил6" w:tooltip="ПРИЛОЖЕНИЕ 6" w:history="1">
        <w:r w:rsidRPr="008D137C">
          <w:rPr>
            <w:rStyle w:val="a9"/>
            <w:rFonts w:eastAsia="Times New Roman"/>
            <w:color w:val="auto"/>
            <w:szCs w:val="24"/>
            <w:lang w:eastAsia="ru-RU"/>
          </w:rPr>
          <w:t>(</w:t>
        </w:r>
        <w:r w:rsidR="00633C90" w:rsidRPr="008D137C">
          <w:rPr>
            <w:rStyle w:val="a9"/>
            <w:rFonts w:eastAsia="Times New Roman"/>
            <w:color w:val="auto"/>
            <w:szCs w:val="24"/>
            <w:lang w:eastAsia="ru-RU"/>
          </w:rPr>
          <w:t>п</w:t>
        </w:r>
        <w:r w:rsidRPr="008D137C">
          <w:rPr>
            <w:rStyle w:val="a9"/>
            <w:rFonts w:eastAsia="Times New Roman"/>
            <w:color w:val="auto"/>
            <w:szCs w:val="24"/>
            <w:lang w:eastAsia="ru-RU"/>
          </w:rPr>
          <w:t xml:space="preserve">риложение </w:t>
        </w:r>
        <w:r w:rsidR="00315DC8">
          <w:rPr>
            <w:rStyle w:val="a9"/>
            <w:rFonts w:eastAsia="Times New Roman"/>
            <w:color w:val="auto"/>
            <w:szCs w:val="24"/>
            <w:lang w:eastAsia="ru-RU"/>
          </w:rPr>
          <w:t>9</w:t>
        </w:r>
      </w:hyperlink>
      <w:r w:rsidR="007D3D48" w:rsidRPr="008D137C">
        <w:rPr>
          <w:rStyle w:val="a9"/>
          <w:rFonts w:eastAsia="Times New Roman"/>
          <w:color w:val="auto"/>
          <w:szCs w:val="24"/>
          <w:lang w:eastAsia="ru-RU"/>
        </w:rPr>
        <w:t>)</w:t>
      </w:r>
      <w:r w:rsidR="007D3D48" w:rsidRPr="008D137C">
        <w:rPr>
          <w:rStyle w:val="a9"/>
          <w:rFonts w:eastAsia="Times New Roman"/>
          <w:color w:val="auto"/>
          <w:szCs w:val="24"/>
          <w:u w:val="none"/>
          <w:lang w:eastAsia="ru-RU"/>
        </w:rPr>
        <w:t>, чек-листам аудита ООС</w:t>
      </w:r>
      <w:r w:rsidR="00B206CC">
        <w:rPr>
          <w:rStyle w:val="a9"/>
          <w:rFonts w:eastAsia="Times New Roman"/>
          <w:color w:val="auto"/>
          <w:szCs w:val="24"/>
          <w:u w:val="none"/>
          <w:lang w:eastAsia="ru-RU"/>
        </w:rPr>
        <w:t xml:space="preserve"> </w:t>
      </w:r>
      <w:r w:rsidR="007D3D48" w:rsidRPr="008D137C">
        <w:rPr>
          <w:rStyle w:val="a9"/>
          <w:rFonts w:eastAsia="Times New Roman"/>
          <w:color w:val="auto"/>
          <w:szCs w:val="24"/>
          <w:lang w:eastAsia="ru-RU"/>
        </w:rPr>
        <w:t>(</w:t>
      </w:r>
      <w:hyperlink w:anchor="_ПРИЛОЖЕНИЕ_10._ФОРМА_1" w:history="1">
        <w:r w:rsidR="00633C90" w:rsidRPr="008D137C">
          <w:rPr>
            <w:rStyle w:val="a9"/>
            <w:rFonts w:eastAsia="Times New Roman"/>
            <w:color w:val="auto"/>
            <w:szCs w:val="24"/>
            <w:lang w:eastAsia="ru-RU"/>
          </w:rPr>
          <w:t>п</w:t>
        </w:r>
        <w:r w:rsidR="002938DC" w:rsidRPr="008D137C">
          <w:rPr>
            <w:rStyle w:val="a9"/>
            <w:rFonts w:eastAsia="Times New Roman"/>
            <w:color w:val="auto"/>
            <w:szCs w:val="24"/>
            <w:lang w:eastAsia="ru-RU"/>
          </w:rPr>
          <w:t xml:space="preserve">риложение </w:t>
        </w:r>
        <w:r w:rsidR="00315DC8">
          <w:rPr>
            <w:rStyle w:val="a9"/>
            <w:rFonts w:eastAsia="Times New Roman"/>
            <w:color w:val="auto"/>
            <w:szCs w:val="24"/>
            <w:lang w:eastAsia="ru-RU"/>
          </w:rPr>
          <w:t>10</w:t>
        </w:r>
        <w:r w:rsidR="002938DC" w:rsidRPr="008D137C">
          <w:rPr>
            <w:rStyle w:val="a9"/>
            <w:rFonts w:eastAsia="Times New Roman"/>
            <w:color w:val="auto"/>
            <w:szCs w:val="24"/>
            <w:lang w:eastAsia="ru-RU"/>
          </w:rPr>
          <w:t>)</w:t>
        </w:r>
      </w:hyperlink>
      <w:r w:rsidR="00427246" w:rsidRPr="008D137C">
        <w:rPr>
          <w:rFonts w:eastAsia="Times New Roman"/>
          <w:szCs w:val="24"/>
          <w:lang w:eastAsia="ru-RU"/>
        </w:rPr>
        <w:t xml:space="preserve"> с последую</w:t>
      </w:r>
      <w:r w:rsidR="00350CBF" w:rsidRPr="008D137C">
        <w:rPr>
          <w:rFonts w:eastAsia="Times New Roman"/>
          <w:szCs w:val="24"/>
          <w:lang w:eastAsia="ru-RU"/>
        </w:rPr>
        <w:t xml:space="preserve">щей выдачей </w:t>
      </w:r>
      <w:r w:rsidR="00A10C49">
        <w:rPr>
          <w:rFonts w:eastAsia="Times New Roman"/>
          <w:szCs w:val="24"/>
          <w:lang w:eastAsia="ru-RU"/>
        </w:rPr>
        <w:t>п</w:t>
      </w:r>
      <w:r w:rsidR="004A242E">
        <w:rPr>
          <w:rFonts w:eastAsia="Times New Roman"/>
          <w:szCs w:val="24"/>
          <w:lang w:eastAsia="ru-RU"/>
        </w:rPr>
        <w:t>одрядчику</w:t>
      </w:r>
      <w:r w:rsidR="00350CBF" w:rsidRPr="008D137C">
        <w:rPr>
          <w:rFonts w:eastAsia="Times New Roman"/>
          <w:szCs w:val="24"/>
          <w:lang w:eastAsia="ru-RU"/>
        </w:rPr>
        <w:t xml:space="preserve"> Актов-предписаний</w:t>
      </w:r>
      <w:r w:rsidRPr="008D137C">
        <w:rPr>
          <w:rFonts w:eastAsia="Times New Roman"/>
          <w:szCs w:val="24"/>
          <w:lang w:eastAsia="ru-RU"/>
        </w:rPr>
        <w:t>.</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Каждый чек-ли</w:t>
      </w:r>
      <w:proofErr w:type="gramStart"/>
      <w:r w:rsidRPr="008D137C">
        <w:rPr>
          <w:rFonts w:eastAsia="Times New Roman"/>
          <w:szCs w:val="24"/>
          <w:lang w:eastAsia="ru-RU"/>
        </w:rPr>
        <w:t>ст вкл</w:t>
      </w:r>
      <w:proofErr w:type="gramEnd"/>
      <w:r w:rsidRPr="008D137C">
        <w:rPr>
          <w:rFonts w:eastAsia="Times New Roman"/>
          <w:szCs w:val="24"/>
          <w:lang w:eastAsia="ru-RU"/>
        </w:rPr>
        <w:t xml:space="preserve">ючает в себя критерии на соответствие требованиям ПБОТОС в определенной области. Области контроля, проверяемые при аудите, определяются </w:t>
      </w:r>
      <w:proofErr w:type="spellStart"/>
      <w:r w:rsidR="00A30EF8" w:rsidRPr="004A6DCA">
        <w:rPr>
          <w:rFonts w:eastAsia="Times New Roman"/>
          <w:szCs w:val="24"/>
          <w:lang w:eastAsia="ru-RU"/>
        </w:rPr>
        <w:t>УПБиОТ</w:t>
      </w:r>
      <w:proofErr w:type="spellEnd"/>
      <w:r w:rsidR="00350CBF" w:rsidRPr="004A6DCA">
        <w:rPr>
          <w:rFonts w:eastAsia="Times New Roman"/>
          <w:szCs w:val="24"/>
          <w:lang w:eastAsia="ru-RU"/>
        </w:rPr>
        <w:t>, УООС</w:t>
      </w:r>
      <w:r w:rsidRPr="004A6DCA">
        <w:rPr>
          <w:rFonts w:eastAsia="Times New Roman"/>
          <w:szCs w:val="24"/>
          <w:lang w:eastAsia="ru-RU"/>
        </w:rPr>
        <w:t xml:space="preserve"> </w:t>
      </w:r>
      <w:r w:rsidR="00F07D28">
        <w:rPr>
          <w:rFonts w:eastAsia="Times New Roman"/>
          <w:szCs w:val="24"/>
          <w:lang w:eastAsia="ru-RU"/>
        </w:rPr>
        <w:t>ООО «РН-Ванкор»</w:t>
      </w:r>
      <w:r w:rsidRPr="008D137C">
        <w:rPr>
          <w:rFonts w:eastAsia="Times New Roman"/>
          <w:szCs w:val="24"/>
          <w:lang w:eastAsia="ru-RU"/>
        </w:rPr>
        <w:t xml:space="preserve"> на основании видов работ, выполняемых конкретн</w:t>
      </w:r>
      <w:r w:rsidR="00CD54A2">
        <w:rPr>
          <w:rFonts w:eastAsia="Times New Roman"/>
          <w:szCs w:val="24"/>
          <w:lang w:eastAsia="ru-RU"/>
        </w:rPr>
        <w:t>ым</w:t>
      </w:r>
      <w:r w:rsidRPr="008D137C">
        <w:rPr>
          <w:rFonts w:eastAsia="Times New Roman"/>
          <w:szCs w:val="24"/>
          <w:lang w:eastAsia="ru-RU"/>
        </w:rPr>
        <w:t xml:space="preserve"> </w:t>
      </w:r>
      <w:r w:rsidR="00A10C49">
        <w:rPr>
          <w:rFonts w:eastAsia="Times New Roman"/>
          <w:szCs w:val="24"/>
          <w:lang w:eastAsia="ru-RU"/>
        </w:rPr>
        <w:t>п</w:t>
      </w:r>
      <w:r w:rsidR="00CD54A2" w:rsidRPr="00CD54A2">
        <w:rPr>
          <w:rFonts w:eastAsia="Times New Roman"/>
          <w:szCs w:val="24"/>
          <w:lang w:eastAsia="ru-RU"/>
        </w:rPr>
        <w:t>одрядчиком</w:t>
      </w:r>
      <w:r w:rsidRPr="00CD54A2">
        <w:rPr>
          <w:rFonts w:eastAsia="Times New Roman"/>
          <w:szCs w:val="24"/>
          <w:lang w:eastAsia="ru-RU"/>
        </w:rPr>
        <w:t>.</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 xml:space="preserve">Уровень </w:t>
      </w:r>
      <w:r w:rsidRPr="00CD54A2">
        <w:rPr>
          <w:rFonts w:eastAsia="Times New Roman"/>
          <w:szCs w:val="24"/>
          <w:lang w:eastAsia="ru-RU"/>
        </w:rPr>
        <w:t xml:space="preserve">соответствия </w:t>
      </w:r>
      <w:r w:rsidR="00A10C49">
        <w:rPr>
          <w:rFonts w:eastAsia="Times New Roman"/>
          <w:szCs w:val="24"/>
          <w:lang w:eastAsia="ru-RU"/>
        </w:rPr>
        <w:t>п</w:t>
      </w:r>
      <w:r w:rsidR="00CD54A2" w:rsidRPr="00CD54A2">
        <w:rPr>
          <w:rFonts w:eastAsia="Times New Roman"/>
          <w:szCs w:val="24"/>
          <w:lang w:eastAsia="ru-RU"/>
        </w:rPr>
        <w:t>одрядчика</w:t>
      </w:r>
      <w:r w:rsidRPr="00CD54A2">
        <w:rPr>
          <w:rFonts w:eastAsia="Times New Roman"/>
          <w:szCs w:val="24"/>
          <w:lang w:eastAsia="ru-RU"/>
        </w:rPr>
        <w:t xml:space="preserve"> требованиям</w:t>
      </w:r>
      <w:r w:rsidRPr="008D137C">
        <w:rPr>
          <w:rFonts w:eastAsia="Times New Roman"/>
          <w:szCs w:val="24"/>
          <w:lang w:eastAsia="ru-RU"/>
        </w:rPr>
        <w:t xml:space="preserve"> ПБОТОС определяется в каждом </w:t>
      </w:r>
      <w:proofErr w:type="gramStart"/>
      <w:r w:rsidRPr="008D137C">
        <w:rPr>
          <w:rFonts w:eastAsia="Times New Roman"/>
          <w:szCs w:val="24"/>
          <w:lang w:eastAsia="ru-RU"/>
        </w:rPr>
        <w:t>чек-листе</w:t>
      </w:r>
      <w:proofErr w:type="gramEnd"/>
      <w:r w:rsidRPr="008D137C">
        <w:rPr>
          <w:rFonts w:eastAsia="Times New Roman"/>
          <w:szCs w:val="24"/>
          <w:lang w:eastAsia="ru-RU"/>
        </w:rPr>
        <w:t xml:space="preserve"> по бальной системе в соответствии с п. </w:t>
      </w:r>
      <w:r w:rsidR="00E33A15" w:rsidRPr="008D137C">
        <w:rPr>
          <w:rFonts w:eastAsia="Times New Roman"/>
          <w:szCs w:val="24"/>
          <w:lang w:eastAsia="ru-RU"/>
        </w:rPr>
        <w:t>4</w:t>
      </w:r>
      <w:r w:rsidR="00633C90" w:rsidRPr="008D137C">
        <w:rPr>
          <w:rFonts w:eastAsia="Times New Roman"/>
          <w:szCs w:val="24"/>
          <w:lang w:eastAsia="ru-RU"/>
        </w:rPr>
        <w:t>.</w:t>
      </w:r>
      <w:r w:rsidR="00E33A15" w:rsidRPr="008D137C">
        <w:rPr>
          <w:rFonts w:eastAsia="Times New Roman"/>
          <w:szCs w:val="24"/>
          <w:lang w:eastAsia="ru-RU"/>
        </w:rPr>
        <w:t>7</w:t>
      </w:r>
      <w:r w:rsidRPr="008D137C">
        <w:rPr>
          <w:rFonts w:eastAsia="Times New Roman"/>
          <w:szCs w:val="24"/>
          <w:lang w:eastAsia="ru-RU"/>
        </w:rPr>
        <w:t>.</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По результатам аудита составля</w:t>
      </w:r>
      <w:r w:rsidR="005708D6" w:rsidRPr="008D137C">
        <w:rPr>
          <w:rFonts w:eastAsia="Times New Roman"/>
          <w:szCs w:val="24"/>
          <w:lang w:eastAsia="ru-RU"/>
        </w:rPr>
        <w:t>ю</w:t>
      </w:r>
      <w:r w:rsidRPr="008D137C">
        <w:rPr>
          <w:rFonts w:eastAsia="Times New Roman"/>
          <w:szCs w:val="24"/>
          <w:lang w:eastAsia="ru-RU"/>
        </w:rPr>
        <w:t>тся итоговы</w:t>
      </w:r>
      <w:r w:rsidR="005708D6" w:rsidRPr="008D137C">
        <w:rPr>
          <w:rFonts w:eastAsia="Times New Roman"/>
          <w:szCs w:val="24"/>
          <w:lang w:eastAsia="ru-RU"/>
        </w:rPr>
        <w:t>е</w:t>
      </w:r>
      <w:r w:rsidRPr="008D137C">
        <w:rPr>
          <w:rFonts w:eastAsia="Times New Roman"/>
          <w:szCs w:val="24"/>
          <w:lang w:eastAsia="ru-RU"/>
        </w:rPr>
        <w:t xml:space="preserve"> отчет</w:t>
      </w:r>
      <w:r w:rsidR="005708D6" w:rsidRPr="008D137C">
        <w:rPr>
          <w:rFonts w:eastAsia="Times New Roman"/>
          <w:szCs w:val="24"/>
          <w:lang w:eastAsia="ru-RU"/>
        </w:rPr>
        <w:t>ы по аудиту ПБОТ</w:t>
      </w:r>
      <w:r w:rsidR="00627F1F">
        <w:rPr>
          <w:rFonts w:eastAsia="Times New Roman"/>
          <w:szCs w:val="24"/>
          <w:lang w:eastAsia="ru-RU"/>
        </w:rPr>
        <w:t xml:space="preserve"> </w:t>
      </w:r>
      <w:hyperlink w:anchor="_ПРИЛОЖЕНИЕ_11._форма" w:history="1">
        <w:r w:rsidR="00627F1F" w:rsidRPr="00A91558">
          <w:rPr>
            <w:rStyle w:val="a9"/>
            <w:rFonts w:eastAsia="Times New Roman"/>
            <w:szCs w:val="24"/>
            <w:lang w:eastAsia="ru-RU"/>
          </w:rPr>
          <w:t xml:space="preserve">(Приложение </w:t>
        </w:r>
        <w:r w:rsidR="00A91558" w:rsidRPr="00A91558">
          <w:rPr>
            <w:rStyle w:val="a9"/>
            <w:rFonts w:eastAsia="Times New Roman"/>
            <w:szCs w:val="24"/>
            <w:lang w:eastAsia="ru-RU"/>
          </w:rPr>
          <w:t>11</w:t>
        </w:r>
        <w:r w:rsidR="00627F1F" w:rsidRPr="00A91558">
          <w:rPr>
            <w:rStyle w:val="a9"/>
            <w:rFonts w:eastAsia="Times New Roman"/>
            <w:szCs w:val="24"/>
            <w:lang w:eastAsia="ru-RU"/>
          </w:rPr>
          <w:t>)</w:t>
        </w:r>
      </w:hyperlink>
      <w:r w:rsidR="005708D6" w:rsidRPr="008D137C">
        <w:rPr>
          <w:rFonts w:eastAsia="Times New Roman"/>
          <w:szCs w:val="24"/>
          <w:lang w:eastAsia="ru-RU"/>
        </w:rPr>
        <w:t xml:space="preserve"> и аудиту ООС</w:t>
      </w:r>
      <w:r w:rsidR="00485391">
        <w:rPr>
          <w:rFonts w:eastAsia="Times New Roman"/>
          <w:szCs w:val="24"/>
          <w:lang w:eastAsia="ru-RU"/>
        </w:rPr>
        <w:t xml:space="preserve"> </w:t>
      </w:r>
      <w:hyperlink w:anchor="_ПРИЛОЖЕНИЕ_12._форма" w:history="1">
        <w:r w:rsidR="00485391" w:rsidRPr="00A91558">
          <w:rPr>
            <w:rStyle w:val="a9"/>
            <w:rFonts w:eastAsia="Times New Roman"/>
            <w:szCs w:val="24"/>
            <w:lang w:eastAsia="ru-RU"/>
          </w:rPr>
          <w:t>(Приложение 1</w:t>
        </w:r>
        <w:r w:rsidR="00A91558" w:rsidRPr="00A91558">
          <w:rPr>
            <w:rStyle w:val="a9"/>
            <w:rFonts w:eastAsia="Times New Roman"/>
            <w:szCs w:val="24"/>
            <w:lang w:eastAsia="ru-RU"/>
          </w:rPr>
          <w:t>2</w:t>
        </w:r>
        <w:r w:rsidR="00485391" w:rsidRPr="00A91558">
          <w:rPr>
            <w:rStyle w:val="a9"/>
            <w:rFonts w:eastAsia="Times New Roman"/>
            <w:szCs w:val="24"/>
            <w:lang w:eastAsia="ru-RU"/>
          </w:rPr>
          <w:t>)</w:t>
        </w:r>
      </w:hyperlink>
      <w:r w:rsidR="00485391">
        <w:rPr>
          <w:rFonts w:eastAsia="Times New Roman"/>
          <w:szCs w:val="24"/>
          <w:lang w:eastAsia="ru-RU"/>
        </w:rPr>
        <w:t xml:space="preserve">, </w:t>
      </w:r>
      <w:r w:rsidRPr="008D137C">
        <w:rPr>
          <w:rFonts w:eastAsia="Times New Roman"/>
          <w:szCs w:val="24"/>
          <w:lang w:eastAsia="ru-RU"/>
        </w:rPr>
        <w:t xml:space="preserve"> с указанием уровня соответствия </w:t>
      </w:r>
      <w:r w:rsidR="00A10C49">
        <w:rPr>
          <w:rFonts w:eastAsia="Times New Roman"/>
          <w:szCs w:val="24"/>
          <w:lang w:eastAsia="ru-RU"/>
        </w:rPr>
        <w:t>п</w:t>
      </w:r>
      <w:r w:rsidR="00CD54A2">
        <w:rPr>
          <w:rFonts w:eastAsia="Times New Roman"/>
          <w:szCs w:val="24"/>
          <w:lang w:eastAsia="ru-RU"/>
        </w:rPr>
        <w:t>одрядчика</w:t>
      </w:r>
      <w:r w:rsidRPr="008D137C">
        <w:rPr>
          <w:rFonts w:eastAsia="Times New Roman"/>
          <w:szCs w:val="24"/>
          <w:lang w:eastAsia="ru-RU"/>
        </w:rPr>
        <w:t xml:space="preserve"> в каждой области и общей оценки в баллах. Уровень в баллах определяет нахождение </w:t>
      </w:r>
      <w:r w:rsidR="00A10C49">
        <w:rPr>
          <w:rFonts w:eastAsia="Times New Roman"/>
          <w:szCs w:val="24"/>
          <w:lang w:eastAsia="ru-RU"/>
        </w:rPr>
        <w:t>п</w:t>
      </w:r>
      <w:r w:rsidR="00CD54A2" w:rsidRPr="00CD54A2">
        <w:rPr>
          <w:rFonts w:eastAsia="Times New Roman"/>
          <w:szCs w:val="24"/>
          <w:lang w:eastAsia="ru-RU"/>
        </w:rPr>
        <w:t>одрядчика</w:t>
      </w:r>
      <w:r w:rsidRPr="00CD54A2">
        <w:rPr>
          <w:rFonts w:eastAsia="Times New Roman"/>
          <w:szCs w:val="24"/>
          <w:lang w:eastAsia="ru-RU"/>
        </w:rPr>
        <w:t xml:space="preserve"> </w:t>
      </w:r>
      <w:r w:rsidRPr="008D137C">
        <w:rPr>
          <w:rFonts w:eastAsia="Times New Roman"/>
          <w:szCs w:val="24"/>
          <w:lang w:eastAsia="ru-RU"/>
        </w:rPr>
        <w:t>в одной из трех зон (см.</w:t>
      </w:r>
      <w:r w:rsidR="0047155F" w:rsidRPr="008D137C">
        <w:rPr>
          <w:rFonts w:eastAsia="Times New Roman"/>
          <w:szCs w:val="24"/>
          <w:lang w:eastAsia="ru-RU"/>
        </w:rPr>
        <w:t xml:space="preserve"> </w:t>
      </w:r>
      <w:r w:rsidRPr="008D137C">
        <w:rPr>
          <w:rFonts w:eastAsia="Times New Roman"/>
          <w:szCs w:val="24"/>
          <w:lang w:eastAsia="ru-RU"/>
        </w:rPr>
        <w:t xml:space="preserve">пункт </w:t>
      </w:r>
      <w:r w:rsidR="00E33A15" w:rsidRPr="008D137C">
        <w:rPr>
          <w:rFonts w:eastAsia="Times New Roman"/>
          <w:szCs w:val="24"/>
          <w:lang w:eastAsia="ru-RU"/>
        </w:rPr>
        <w:t>4</w:t>
      </w:r>
      <w:r w:rsidRPr="008D137C">
        <w:rPr>
          <w:rFonts w:eastAsia="Times New Roman"/>
          <w:szCs w:val="24"/>
          <w:lang w:eastAsia="ru-RU"/>
        </w:rPr>
        <w:t>.</w:t>
      </w:r>
      <w:r w:rsidR="00E33A15" w:rsidRPr="008D137C">
        <w:rPr>
          <w:rFonts w:eastAsia="Times New Roman"/>
          <w:szCs w:val="24"/>
          <w:lang w:eastAsia="ru-RU"/>
        </w:rPr>
        <w:t>7</w:t>
      </w:r>
      <w:r w:rsidRPr="008D137C">
        <w:rPr>
          <w:rFonts w:eastAsia="Times New Roman"/>
          <w:szCs w:val="24"/>
          <w:lang w:eastAsia="ru-RU"/>
        </w:rPr>
        <w:t xml:space="preserve"> </w:t>
      </w:r>
      <w:r w:rsidR="0080675B" w:rsidRPr="008D137C">
        <w:rPr>
          <w:rFonts w:eastAsia="Times New Roman"/>
          <w:szCs w:val="24"/>
          <w:lang w:eastAsia="ru-RU"/>
        </w:rPr>
        <w:t>Положени</w:t>
      </w:r>
      <w:r w:rsidR="0047155F" w:rsidRPr="008D137C">
        <w:rPr>
          <w:rFonts w:eastAsia="Times New Roman"/>
          <w:szCs w:val="24"/>
          <w:lang w:eastAsia="ru-RU"/>
        </w:rPr>
        <w:t>я</w:t>
      </w:r>
      <w:r w:rsidRPr="008D137C">
        <w:rPr>
          <w:rFonts w:eastAsia="Times New Roman"/>
          <w:szCs w:val="24"/>
          <w:lang w:eastAsia="ru-RU"/>
        </w:rPr>
        <w:t>) – красной, желтой или зеленой.</w:t>
      </w:r>
    </w:p>
    <w:p w:rsidR="00295B96"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Утвержденны</w:t>
      </w:r>
      <w:r w:rsidR="005708D6" w:rsidRPr="008D137C">
        <w:rPr>
          <w:rFonts w:eastAsia="Times New Roman"/>
          <w:szCs w:val="24"/>
          <w:lang w:eastAsia="ru-RU"/>
        </w:rPr>
        <w:t xml:space="preserve">е </w:t>
      </w:r>
      <w:r w:rsidR="00575479">
        <w:rPr>
          <w:rFonts w:eastAsia="Times New Roman"/>
          <w:szCs w:val="24"/>
          <w:lang w:eastAsia="ru-RU"/>
        </w:rPr>
        <w:t>р</w:t>
      </w:r>
      <w:r w:rsidR="00D052A5">
        <w:rPr>
          <w:rFonts w:eastAsia="Times New Roman"/>
          <w:szCs w:val="24"/>
          <w:lang w:eastAsia="ru-RU"/>
        </w:rPr>
        <w:t>уководителем</w:t>
      </w:r>
      <w:r w:rsidR="00C172D4">
        <w:rPr>
          <w:rFonts w:eastAsia="Times New Roman"/>
          <w:szCs w:val="24"/>
          <w:lang w:eastAsia="ru-RU"/>
        </w:rPr>
        <w:t xml:space="preserve"> </w:t>
      </w:r>
      <w:r w:rsidR="00575479">
        <w:rPr>
          <w:rFonts w:eastAsia="Times New Roman"/>
          <w:szCs w:val="24"/>
          <w:lang w:eastAsia="ru-RU"/>
        </w:rPr>
        <w:t>структурного подразделения</w:t>
      </w:r>
      <w:r w:rsidR="005708D6" w:rsidRPr="004E72BC">
        <w:rPr>
          <w:rFonts w:eastAsia="Times New Roman"/>
          <w:szCs w:val="24"/>
          <w:lang w:eastAsia="ru-RU"/>
        </w:rPr>
        <w:t xml:space="preserve"> </w:t>
      </w:r>
      <w:proofErr w:type="spellStart"/>
      <w:r w:rsidR="005708D6" w:rsidRPr="004E72BC">
        <w:rPr>
          <w:rFonts w:eastAsia="Times New Roman"/>
          <w:szCs w:val="24"/>
          <w:lang w:eastAsia="ru-RU"/>
        </w:rPr>
        <w:t>УПБиОТ</w:t>
      </w:r>
      <w:proofErr w:type="spellEnd"/>
      <w:r w:rsidR="005708D6" w:rsidRPr="004E72BC">
        <w:rPr>
          <w:rFonts w:eastAsia="Times New Roman"/>
          <w:szCs w:val="24"/>
          <w:lang w:eastAsia="ru-RU"/>
        </w:rPr>
        <w:t>, УООС</w:t>
      </w:r>
      <w:r w:rsidRPr="004E72BC">
        <w:rPr>
          <w:rFonts w:eastAsia="Times New Roman"/>
          <w:szCs w:val="24"/>
          <w:lang w:eastAsia="ru-RU"/>
        </w:rPr>
        <w:t xml:space="preserve"> </w:t>
      </w:r>
      <w:r w:rsidR="00575479">
        <w:rPr>
          <w:rFonts w:eastAsia="Times New Roman"/>
          <w:szCs w:val="24"/>
          <w:lang w:eastAsia="ru-RU"/>
        </w:rPr>
        <w:t xml:space="preserve">          </w:t>
      </w:r>
      <w:r w:rsidR="00F07D28">
        <w:rPr>
          <w:rFonts w:eastAsia="Times New Roman"/>
          <w:szCs w:val="24"/>
          <w:lang w:eastAsia="ru-RU"/>
        </w:rPr>
        <w:t>ООО «РН-Ванкор»</w:t>
      </w:r>
      <w:r w:rsidR="005708D6" w:rsidRPr="008D137C">
        <w:rPr>
          <w:rFonts w:eastAsia="Times New Roman"/>
          <w:szCs w:val="24"/>
          <w:lang w:eastAsia="ru-RU"/>
        </w:rPr>
        <w:t xml:space="preserve"> </w:t>
      </w:r>
      <w:r w:rsidRPr="008D137C">
        <w:rPr>
          <w:rFonts w:eastAsia="Times New Roman"/>
          <w:szCs w:val="24"/>
          <w:lang w:eastAsia="ru-RU"/>
        </w:rPr>
        <w:t>итоговы</w:t>
      </w:r>
      <w:r w:rsidR="005708D6" w:rsidRPr="008D137C">
        <w:rPr>
          <w:rFonts w:eastAsia="Times New Roman"/>
          <w:szCs w:val="24"/>
          <w:lang w:eastAsia="ru-RU"/>
        </w:rPr>
        <w:t>е</w:t>
      </w:r>
      <w:r w:rsidRPr="008D137C">
        <w:rPr>
          <w:rFonts w:eastAsia="Times New Roman"/>
          <w:szCs w:val="24"/>
          <w:lang w:eastAsia="ru-RU"/>
        </w:rPr>
        <w:t xml:space="preserve"> отчет</w:t>
      </w:r>
      <w:r w:rsidR="005708D6" w:rsidRPr="008D137C">
        <w:rPr>
          <w:rFonts w:eastAsia="Times New Roman"/>
          <w:szCs w:val="24"/>
          <w:lang w:eastAsia="ru-RU"/>
        </w:rPr>
        <w:t>ы</w:t>
      </w:r>
      <w:r w:rsidRPr="008D137C">
        <w:rPr>
          <w:rFonts w:eastAsia="Times New Roman"/>
          <w:szCs w:val="24"/>
          <w:lang w:eastAsia="ru-RU"/>
        </w:rPr>
        <w:t xml:space="preserve"> направля</w:t>
      </w:r>
      <w:r w:rsidR="007D3D48" w:rsidRPr="008D137C">
        <w:rPr>
          <w:rFonts w:eastAsia="Times New Roman"/>
          <w:szCs w:val="24"/>
          <w:lang w:eastAsia="ru-RU"/>
        </w:rPr>
        <w:t>ю</w:t>
      </w:r>
      <w:r w:rsidRPr="008D137C">
        <w:rPr>
          <w:rFonts w:eastAsia="Times New Roman"/>
          <w:szCs w:val="24"/>
          <w:lang w:eastAsia="ru-RU"/>
        </w:rPr>
        <w:t xml:space="preserve">тся </w:t>
      </w:r>
      <w:r w:rsidR="007D3D48" w:rsidRPr="008D137C">
        <w:rPr>
          <w:rFonts w:eastAsia="Times New Roman"/>
          <w:szCs w:val="24"/>
          <w:lang w:eastAsia="ru-RU"/>
        </w:rPr>
        <w:t xml:space="preserve">служебной запиской  </w:t>
      </w:r>
      <w:r w:rsidR="00D37EE5" w:rsidRPr="008D137C">
        <w:rPr>
          <w:rFonts w:eastAsia="Times New Roman"/>
          <w:szCs w:val="24"/>
          <w:lang w:eastAsia="ru-RU"/>
        </w:rPr>
        <w:t xml:space="preserve">на </w:t>
      </w:r>
      <w:r w:rsidR="00680F77" w:rsidRPr="008D137C">
        <w:rPr>
          <w:rFonts w:eastAsia="Times New Roman"/>
          <w:szCs w:val="24"/>
          <w:lang w:eastAsia="ru-RU"/>
        </w:rPr>
        <w:t xml:space="preserve">заместителя генерального директора </w:t>
      </w:r>
      <w:r w:rsidR="00F07D28">
        <w:rPr>
          <w:rFonts w:eastAsia="Times New Roman"/>
          <w:szCs w:val="24"/>
          <w:lang w:eastAsia="ru-RU"/>
        </w:rPr>
        <w:t>ООО «РН-Ванкор»</w:t>
      </w:r>
      <w:r w:rsidR="00D37EE5" w:rsidRPr="008D137C">
        <w:rPr>
          <w:rFonts w:eastAsia="Times New Roman"/>
          <w:szCs w:val="24"/>
          <w:lang w:eastAsia="ru-RU"/>
        </w:rPr>
        <w:t xml:space="preserve"> по направлению деятельности</w:t>
      </w:r>
      <w:r w:rsidR="00680F77" w:rsidRPr="008D137C">
        <w:rPr>
          <w:rFonts w:eastAsia="Times New Roman"/>
          <w:szCs w:val="24"/>
          <w:lang w:eastAsia="ru-RU"/>
        </w:rPr>
        <w:t>,</w:t>
      </w:r>
      <w:r w:rsidR="00D37EE5" w:rsidRPr="008D137C">
        <w:rPr>
          <w:rFonts w:eastAsia="Times New Roman"/>
          <w:szCs w:val="24"/>
          <w:lang w:eastAsia="ru-RU"/>
        </w:rPr>
        <w:t xml:space="preserve"> </w:t>
      </w:r>
      <w:r w:rsidR="00680F77" w:rsidRPr="008D137C">
        <w:rPr>
          <w:rFonts w:eastAsia="Times New Roman"/>
          <w:szCs w:val="24"/>
          <w:lang w:eastAsia="ru-RU"/>
        </w:rPr>
        <w:t xml:space="preserve">в чьей компетенции находится исполнение договора </w:t>
      </w:r>
      <w:r w:rsidR="00680F77" w:rsidRPr="00CD54A2">
        <w:rPr>
          <w:rFonts w:eastAsia="Times New Roman"/>
          <w:szCs w:val="24"/>
          <w:lang w:eastAsia="ru-RU"/>
        </w:rPr>
        <w:t xml:space="preserve">с </w:t>
      </w:r>
      <w:r w:rsidR="00A10C49">
        <w:rPr>
          <w:rFonts w:eastAsia="Times New Roman"/>
          <w:szCs w:val="24"/>
          <w:lang w:eastAsia="ru-RU"/>
        </w:rPr>
        <w:t>п</w:t>
      </w:r>
      <w:r w:rsidR="00CD54A2" w:rsidRPr="00CD54A2">
        <w:rPr>
          <w:rFonts w:eastAsia="Times New Roman"/>
          <w:szCs w:val="24"/>
          <w:lang w:eastAsia="ru-RU"/>
        </w:rPr>
        <w:t>одрядчиком</w:t>
      </w:r>
      <w:r w:rsidR="007D3D48" w:rsidRPr="00CD54A2">
        <w:rPr>
          <w:rFonts w:eastAsia="Times New Roman"/>
          <w:szCs w:val="24"/>
          <w:lang w:eastAsia="ru-RU"/>
        </w:rPr>
        <w:t>.</w:t>
      </w:r>
      <w:r w:rsidR="007D3D48" w:rsidRPr="008D137C">
        <w:rPr>
          <w:rFonts w:eastAsia="Times New Roman"/>
          <w:szCs w:val="24"/>
          <w:lang w:eastAsia="ru-RU"/>
        </w:rPr>
        <w:t xml:space="preserve">  Куратор догов</w:t>
      </w:r>
      <w:r w:rsidR="00D3062A">
        <w:rPr>
          <w:rFonts w:eastAsia="Times New Roman"/>
          <w:szCs w:val="24"/>
          <w:lang w:eastAsia="ru-RU"/>
        </w:rPr>
        <w:t xml:space="preserve">ора направляет итоговые отчеты </w:t>
      </w:r>
      <w:r w:rsidRPr="008A73FB">
        <w:rPr>
          <w:rFonts w:eastAsia="Times New Roman"/>
          <w:szCs w:val="24"/>
          <w:lang w:eastAsia="ru-RU"/>
        </w:rPr>
        <w:t xml:space="preserve">руководителю </w:t>
      </w:r>
      <w:proofErr w:type="gramStart"/>
      <w:r w:rsidR="008A73FB">
        <w:rPr>
          <w:rFonts w:eastAsia="Times New Roman"/>
          <w:szCs w:val="24"/>
          <w:lang w:eastAsia="ru-RU"/>
        </w:rPr>
        <w:t>подрядной</w:t>
      </w:r>
      <w:proofErr w:type="gramEnd"/>
      <w:r w:rsidR="008A73FB">
        <w:rPr>
          <w:rFonts w:eastAsia="Times New Roman"/>
          <w:szCs w:val="24"/>
          <w:lang w:eastAsia="ru-RU"/>
        </w:rPr>
        <w:t xml:space="preserve"> организацию</w:t>
      </w:r>
      <w:r w:rsidRPr="008D137C">
        <w:rPr>
          <w:rFonts w:eastAsia="Times New Roman"/>
          <w:szCs w:val="24"/>
          <w:lang w:eastAsia="ru-RU"/>
        </w:rPr>
        <w:t xml:space="preserve"> с сопроводительным письмом. </w:t>
      </w:r>
    </w:p>
    <w:p w:rsidR="00295B96"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proofErr w:type="gramStart"/>
      <w:r w:rsidRPr="008D137C">
        <w:rPr>
          <w:rFonts w:eastAsia="Times New Roman"/>
          <w:szCs w:val="24"/>
          <w:lang w:eastAsia="ru-RU"/>
        </w:rPr>
        <w:t>ПО разрабатывает</w:t>
      </w:r>
      <w:proofErr w:type="gramEnd"/>
      <w:r w:rsidRPr="008D137C">
        <w:rPr>
          <w:rFonts w:eastAsia="Times New Roman"/>
          <w:szCs w:val="24"/>
          <w:lang w:eastAsia="ru-RU"/>
        </w:rPr>
        <w:t xml:space="preserve"> </w:t>
      </w:r>
      <w:r w:rsidR="00295B96" w:rsidRPr="008D137C">
        <w:rPr>
          <w:rFonts w:eastAsia="Times New Roman"/>
          <w:szCs w:val="24"/>
          <w:lang w:eastAsia="ru-RU"/>
        </w:rPr>
        <w:t xml:space="preserve">и утверждает </w:t>
      </w:r>
      <w:r w:rsidRPr="008D137C">
        <w:rPr>
          <w:rFonts w:eastAsia="Times New Roman"/>
          <w:szCs w:val="24"/>
          <w:lang w:eastAsia="ru-RU"/>
        </w:rPr>
        <w:t>План корректирующих мероприятий по устранению выявленных нарушений в об</w:t>
      </w:r>
      <w:r w:rsidR="00427246" w:rsidRPr="008D137C">
        <w:rPr>
          <w:rFonts w:eastAsia="Times New Roman"/>
          <w:szCs w:val="24"/>
          <w:lang w:eastAsia="ru-RU"/>
        </w:rPr>
        <w:t>ласти ПБОТ</w:t>
      </w:r>
      <w:r w:rsidR="00295B96" w:rsidRPr="008D137C">
        <w:rPr>
          <w:rFonts w:eastAsia="Times New Roman"/>
          <w:szCs w:val="24"/>
          <w:lang w:eastAsia="ru-RU"/>
        </w:rPr>
        <w:t xml:space="preserve"> </w:t>
      </w:r>
      <w:r w:rsidR="00197456" w:rsidRPr="008D137C">
        <w:rPr>
          <w:rFonts w:eastAsia="Times New Roman"/>
          <w:szCs w:val="24"/>
          <w:lang w:eastAsia="ru-RU"/>
        </w:rPr>
        <w:t>и ООС</w:t>
      </w:r>
      <w:r w:rsidR="00D44D72">
        <w:rPr>
          <w:rFonts w:eastAsia="Times New Roman"/>
          <w:szCs w:val="24"/>
          <w:lang w:eastAsia="ru-RU"/>
        </w:rPr>
        <w:t xml:space="preserve"> </w:t>
      </w:r>
      <w:hyperlink w:anchor="_ПРИЛОЖЕНИЕ_13._Форма" w:history="1">
        <w:r w:rsidR="00D44D72" w:rsidRPr="005B7053">
          <w:rPr>
            <w:rStyle w:val="a9"/>
            <w:rFonts w:eastAsia="Times New Roman"/>
            <w:szCs w:val="24"/>
            <w:lang w:eastAsia="ru-RU"/>
          </w:rPr>
          <w:t>(Приложение 1</w:t>
        </w:r>
        <w:r w:rsidR="00007AD4" w:rsidRPr="005B7053">
          <w:rPr>
            <w:rStyle w:val="a9"/>
            <w:rFonts w:eastAsia="Times New Roman"/>
            <w:szCs w:val="24"/>
            <w:lang w:eastAsia="ru-RU"/>
          </w:rPr>
          <w:t>3</w:t>
        </w:r>
        <w:r w:rsidR="00D44D72" w:rsidRPr="005B7053">
          <w:rPr>
            <w:rStyle w:val="a9"/>
            <w:rFonts w:eastAsia="Times New Roman"/>
            <w:szCs w:val="24"/>
            <w:lang w:eastAsia="ru-RU"/>
          </w:rPr>
          <w:t>)</w:t>
        </w:r>
      </w:hyperlink>
      <w:r w:rsidR="00D44D72">
        <w:rPr>
          <w:rFonts w:eastAsia="Times New Roman"/>
          <w:szCs w:val="24"/>
          <w:lang w:eastAsia="ru-RU"/>
        </w:rPr>
        <w:t xml:space="preserve">. </w:t>
      </w:r>
      <w:hyperlink w:anchor="прил6" w:tooltip="ПРИЛОЖЕНИЕ 6" w:history="1"/>
      <w:r w:rsidR="00295B96" w:rsidRPr="008D137C">
        <w:rPr>
          <w:rFonts w:eastAsia="Times New Roman"/>
          <w:szCs w:val="24"/>
          <w:lang w:eastAsia="ru-RU"/>
        </w:rPr>
        <w:t xml:space="preserve">Утвержденный экземпляр Плана корректирующих мероприятий направляется сопроводительным письмом в адрес </w:t>
      </w:r>
      <w:r w:rsidR="00295B96" w:rsidRPr="00D757AE">
        <w:rPr>
          <w:rFonts w:eastAsia="Times New Roman"/>
          <w:szCs w:val="24"/>
          <w:highlight w:val="yellow"/>
          <w:lang w:eastAsia="ru-RU"/>
        </w:rPr>
        <w:t xml:space="preserve"> </w:t>
      </w:r>
      <w:r w:rsidR="00295B96" w:rsidRPr="007434FB">
        <w:rPr>
          <w:rFonts w:eastAsia="Times New Roman"/>
          <w:szCs w:val="24"/>
          <w:lang w:eastAsia="ru-RU"/>
        </w:rPr>
        <w:lastRenderedPageBreak/>
        <w:t>куратор</w:t>
      </w:r>
      <w:r w:rsidR="007434FB" w:rsidRPr="007434FB">
        <w:rPr>
          <w:rFonts w:eastAsia="Times New Roman"/>
          <w:szCs w:val="24"/>
          <w:lang w:eastAsia="ru-RU"/>
        </w:rPr>
        <w:t>а</w:t>
      </w:r>
      <w:r w:rsidR="00295B96" w:rsidRPr="007434FB">
        <w:rPr>
          <w:rFonts w:eastAsia="Times New Roman"/>
          <w:szCs w:val="24"/>
          <w:lang w:eastAsia="ru-RU"/>
        </w:rPr>
        <w:t xml:space="preserve"> договора</w:t>
      </w:r>
      <w:r w:rsidR="00295B96" w:rsidRPr="008D137C">
        <w:rPr>
          <w:rFonts w:eastAsia="Times New Roman"/>
          <w:szCs w:val="24"/>
          <w:lang w:eastAsia="ru-RU"/>
        </w:rPr>
        <w:t xml:space="preserve">. Куратор договора предоставляет сканы утвержденных Планов корректирующих мероприятий в </w:t>
      </w:r>
      <w:proofErr w:type="spellStart"/>
      <w:r w:rsidR="00295B96" w:rsidRPr="004E72BC">
        <w:rPr>
          <w:rFonts w:eastAsia="Times New Roman"/>
          <w:szCs w:val="24"/>
          <w:lang w:eastAsia="ru-RU"/>
        </w:rPr>
        <w:t>УПБиОТ</w:t>
      </w:r>
      <w:proofErr w:type="spellEnd"/>
      <w:r w:rsidR="00295B96" w:rsidRPr="004E72BC">
        <w:rPr>
          <w:rFonts w:eastAsia="Times New Roman"/>
          <w:szCs w:val="24"/>
          <w:lang w:eastAsia="ru-RU"/>
        </w:rPr>
        <w:t>, УООС</w:t>
      </w:r>
      <w:r w:rsidR="004E72BC" w:rsidRPr="004E72BC">
        <w:rPr>
          <w:rFonts w:eastAsia="Times New Roman"/>
          <w:szCs w:val="24"/>
          <w:lang w:eastAsia="ru-RU"/>
        </w:rPr>
        <w:t xml:space="preserve"> </w:t>
      </w:r>
      <w:r w:rsidR="00F07D28">
        <w:rPr>
          <w:rFonts w:eastAsia="Times New Roman"/>
          <w:szCs w:val="24"/>
          <w:lang w:eastAsia="ru-RU"/>
        </w:rPr>
        <w:t>ООО «РН-Ванкор»</w:t>
      </w:r>
      <w:r w:rsidR="00295B96" w:rsidRPr="004E72BC">
        <w:rPr>
          <w:rFonts w:eastAsia="Times New Roman"/>
          <w:szCs w:val="24"/>
          <w:lang w:eastAsia="ru-RU"/>
        </w:rPr>
        <w:t>.</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Проверка выполнения Плана корректирующих мероприятий осуществляется при проведении следующего аудита</w:t>
      </w:r>
      <w:r w:rsidR="00427246" w:rsidRPr="008D137C">
        <w:rPr>
          <w:rFonts w:eastAsia="Times New Roman"/>
          <w:szCs w:val="24"/>
          <w:lang w:eastAsia="ru-RU"/>
        </w:rPr>
        <w:t xml:space="preserve"> представителями </w:t>
      </w:r>
      <w:proofErr w:type="spellStart"/>
      <w:r w:rsidR="00023351" w:rsidRPr="00AB6231">
        <w:rPr>
          <w:rFonts w:eastAsia="Times New Roman"/>
          <w:szCs w:val="24"/>
          <w:lang w:eastAsia="ru-RU"/>
        </w:rPr>
        <w:t>УПБиОТ</w:t>
      </w:r>
      <w:proofErr w:type="spellEnd"/>
      <w:r w:rsidR="00427246" w:rsidRPr="00AB6231">
        <w:rPr>
          <w:rFonts w:eastAsia="Times New Roman"/>
          <w:szCs w:val="24"/>
          <w:lang w:eastAsia="ru-RU"/>
        </w:rPr>
        <w:t xml:space="preserve"> </w:t>
      </w:r>
      <w:r w:rsidR="006B0E12" w:rsidRPr="00AB6231">
        <w:rPr>
          <w:rFonts w:eastAsia="Times New Roman"/>
          <w:szCs w:val="24"/>
          <w:lang w:eastAsia="ru-RU"/>
        </w:rPr>
        <w:t xml:space="preserve">и УООС </w:t>
      </w:r>
      <w:r w:rsidR="00F07D28">
        <w:rPr>
          <w:rFonts w:eastAsia="Times New Roman"/>
          <w:szCs w:val="24"/>
          <w:lang w:eastAsia="ru-RU"/>
        </w:rPr>
        <w:t>ООО «РН-Ванкор»</w:t>
      </w:r>
      <w:r w:rsidR="00AB6231">
        <w:rPr>
          <w:rFonts w:eastAsia="Times New Roman"/>
          <w:szCs w:val="24"/>
          <w:lang w:eastAsia="ru-RU"/>
        </w:rPr>
        <w:t>.</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 xml:space="preserve">Результаты аудита заносятся в базу данных по </w:t>
      </w:r>
      <w:r w:rsidR="00A10C49">
        <w:rPr>
          <w:rFonts w:eastAsia="Times New Roman"/>
          <w:szCs w:val="24"/>
          <w:lang w:eastAsia="ru-RU"/>
        </w:rPr>
        <w:t>п</w:t>
      </w:r>
      <w:r w:rsidR="00CD54A2" w:rsidRPr="00CD54A2">
        <w:rPr>
          <w:rFonts w:eastAsia="Times New Roman"/>
          <w:szCs w:val="24"/>
          <w:lang w:eastAsia="ru-RU"/>
        </w:rPr>
        <w:t>одрядчику</w:t>
      </w:r>
      <w:r w:rsidRPr="00CD54A2">
        <w:rPr>
          <w:rFonts w:eastAsia="Times New Roman"/>
          <w:szCs w:val="24"/>
          <w:lang w:eastAsia="ru-RU"/>
        </w:rPr>
        <w:t xml:space="preserve"> </w:t>
      </w:r>
      <w:proofErr w:type="spellStart"/>
      <w:r w:rsidR="00A30EF8" w:rsidRPr="00AB6231">
        <w:rPr>
          <w:rFonts w:eastAsia="Times New Roman"/>
          <w:szCs w:val="24"/>
          <w:lang w:eastAsia="ru-RU"/>
        </w:rPr>
        <w:t>УПБиОТ</w:t>
      </w:r>
      <w:proofErr w:type="spellEnd"/>
      <w:r w:rsidR="006B0E12" w:rsidRPr="00AB6231">
        <w:rPr>
          <w:rFonts w:eastAsia="Times New Roman"/>
          <w:szCs w:val="24"/>
          <w:lang w:eastAsia="ru-RU"/>
        </w:rPr>
        <w:t xml:space="preserve"> и УООС</w:t>
      </w:r>
      <w:r w:rsidRPr="00AB6231">
        <w:rPr>
          <w:rFonts w:eastAsia="Times New Roman"/>
          <w:szCs w:val="24"/>
          <w:lang w:eastAsia="ru-RU"/>
        </w:rPr>
        <w:t xml:space="preserve"> </w:t>
      </w:r>
      <w:r w:rsidR="0086082E">
        <w:rPr>
          <w:rFonts w:eastAsia="Times New Roman"/>
          <w:szCs w:val="24"/>
          <w:lang w:eastAsia="ru-RU"/>
        </w:rPr>
        <w:t xml:space="preserve">       </w:t>
      </w:r>
      <w:r w:rsidR="00F07D28">
        <w:rPr>
          <w:rFonts w:eastAsia="Times New Roman"/>
          <w:szCs w:val="24"/>
          <w:lang w:eastAsia="ru-RU"/>
        </w:rPr>
        <w:t>ООО «РН-Ванкор»</w:t>
      </w:r>
      <w:r w:rsidRPr="00AB6231">
        <w:rPr>
          <w:rFonts w:eastAsia="Times New Roman"/>
          <w:szCs w:val="24"/>
          <w:lang w:eastAsia="ru-RU"/>
        </w:rPr>
        <w:t xml:space="preserve"> </w:t>
      </w:r>
      <w:r w:rsidRPr="008D137C">
        <w:rPr>
          <w:rFonts w:eastAsia="Times New Roman"/>
          <w:szCs w:val="24"/>
          <w:lang w:eastAsia="ru-RU"/>
        </w:rPr>
        <w:t xml:space="preserve">и используются при анализе эффективности </w:t>
      </w:r>
      <w:r w:rsidRPr="00CD54A2">
        <w:rPr>
          <w:rFonts w:eastAsia="Times New Roman"/>
          <w:szCs w:val="24"/>
          <w:lang w:eastAsia="ru-RU"/>
        </w:rPr>
        <w:t xml:space="preserve">работы </w:t>
      </w:r>
      <w:r w:rsidR="00A10C49">
        <w:rPr>
          <w:rFonts w:eastAsia="Times New Roman"/>
          <w:szCs w:val="24"/>
          <w:lang w:eastAsia="ru-RU"/>
        </w:rPr>
        <w:t>п</w:t>
      </w:r>
      <w:r w:rsidR="00CD54A2" w:rsidRPr="00CD54A2">
        <w:rPr>
          <w:rFonts w:eastAsia="Times New Roman"/>
          <w:szCs w:val="24"/>
          <w:lang w:eastAsia="ru-RU"/>
        </w:rPr>
        <w:t>одрядчик</w:t>
      </w:r>
      <w:r w:rsidRPr="00CD54A2">
        <w:rPr>
          <w:rFonts w:eastAsia="Times New Roman"/>
          <w:szCs w:val="24"/>
          <w:lang w:eastAsia="ru-RU"/>
        </w:rPr>
        <w:t xml:space="preserve"> в </w:t>
      </w:r>
      <w:r w:rsidRPr="008D137C">
        <w:rPr>
          <w:rFonts w:eastAsia="Times New Roman"/>
          <w:szCs w:val="24"/>
          <w:lang w:eastAsia="ru-RU"/>
        </w:rPr>
        <w:t>области ПБОТОС.</w:t>
      </w:r>
    </w:p>
    <w:p w:rsidR="00316515" w:rsidRPr="008D137C" w:rsidRDefault="00316515" w:rsidP="0053346C">
      <w:pPr>
        <w:pStyle w:val="afd"/>
        <w:numPr>
          <w:ilvl w:val="1"/>
          <w:numId w:val="21"/>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23" w:name="_Toc530150380"/>
      <w:bookmarkStart w:id="124" w:name="_Toc530150577"/>
      <w:r w:rsidRPr="008D137C">
        <w:rPr>
          <w:rFonts w:ascii="Arial" w:eastAsia="Times New Roman" w:hAnsi="Arial" w:cs="Arial"/>
          <w:b/>
          <w:caps/>
          <w:szCs w:val="28"/>
          <w:lang w:eastAsia="ru-RU"/>
        </w:rPr>
        <w:t xml:space="preserve">Взаимодействие </w:t>
      </w:r>
      <w:r w:rsidR="00F07D28">
        <w:rPr>
          <w:rFonts w:ascii="Arial" w:eastAsia="Times New Roman" w:hAnsi="Arial" w:cs="Arial"/>
          <w:b/>
          <w:caps/>
          <w:szCs w:val="28"/>
          <w:lang w:eastAsia="ru-RU"/>
        </w:rPr>
        <w:t>ООО «РН-Ванкор»</w:t>
      </w:r>
      <w:r w:rsidRPr="008D137C">
        <w:rPr>
          <w:rFonts w:ascii="Arial" w:eastAsia="Times New Roman" w:hAnsi="Arial" w:cs="Arial"/>
          <w:b/>
          <w:caps/>
          <w:szCs w:val="28"/>
          <w:lang w:eastAsia="ru-RU"/>
        </w:rPr>
        <w:t xml:space="preserve"> и ПодрядНОЙ ОРГАНИЗАЦИИ по безопасному выполнению работ</w:t>
      </w:r>
      <w:bookmarkEnd w:id="123"/>
      <w:bookmarkEnd w:id="124"/>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 xml:space="preserve">Взаимодействие </w:t>
      </w:r>
      <w:r w:rsidR="00F07D28">
        <w:rPr>
          <w:rFonts w:eastAsia="Times New Roman"/>
          <w:szCs w:val="24"/>
          <w:lang w:eastAsia="ru-RU"/>
        </w:rPr>
        <w:t>ООО «РН-Ванкор»</w:t>
      </w:r>
      <w:r w:rsidRPr="008D137C">
        <w:rPr>
          <w:rFonts w:eastAsia="Times New Roman"/>
          <w:szCs w:val="24"/>
          <w:lang w:eastAsia="ru-RU"/>
        </w:rPr>
        <w:t xml:space="preserve"> и </w:t>
      </w:r>
      <w:r w:rsidR="00A10C49">
        <w:rPr>
          <w:rFonts w:eastAsia="Times New Roman"/>
          <w:szCs w:val="24"/>
          <w:lang w:eastAsia="ru-RU"/>
        </w:rPr>
        <w:t>п</w:t>
      </w:r>
      <w:r w:rsidR="00CD54A2">
        <w:rPr>
          <w:rFonts w:eastAsia="Times New Roman"/>
          <w:szCs w:val="24"/>
          <w:lang w:eastAsia="ru-RU"/>
        </w:rPr>
        <w:t>одрядчика</w:t>
      </w:r>
      <w:r w:rsidRPr="008D137C">
        <w:rPr>
          <w:rFonts w:eastAsia="Times New Roman"/>
          <w:szCs w:val="24"/>
          <w:lang w:eastAsia="ru-RU"/>
        </w:rPr>
        <w:t xml:space="preserve"> направлено на предотвращение случаев травматизма и аварий в </w:t>
      </w:r>
      <w:r w:rsidR="00CD54A2">
        <w:rPr>
          <w:rFonts w:eastAsia="Times New Roman"/>
          <w:szCs w:val="24"/>
          <w:lang w:eastAsia="ru-RU"/>
        </w:rPr>
        <w:t xml:space="preserve">организации </w:t>
      </w:r>
      <w:r w:rsidR="00A10C49">
        <w:rPr>
          <w:rFonts w:eastAsia="Times New Roman"/>
          <w:szCs w:val="24"/>
          <w:lang w:eastAsia="ru-RU"/>
        </w:rPr>
        <w:t>п</w:t>
      </w:r>
      <w:r w:rsidR="00CD54A2">
        <w:rPr>
          <w:rFonts w:eastAsia="Times New Roman"/>
          <w:szCs w:val="24"/>
          <w:lang w:eastAsia="ru-RU"/>
        </w:rPr>
        <w:t>одрядчика</w:t>
      </w:r>
      <w:r w:rsidRPr="008D137C">
        <w:rPr>
          <w:rFonts w:eastAsia="Times New Roman"/>
          <w:szCs w:val="24"/>
          <w:lang w:eastAsia="ru-RU"/>
        </w:rPr>
        <w:t xml:space="preserve"> при выполнении работ по договору.</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 xml:space="preserve">В случае выявления грубых нарушений в области ПБОТОС работы приостанавливаются до устранения выявленных нарушений на основании действующих </w:t>
      </w:r>
      <w:r w:rsidR="00633C90" w:rsidRPr="008D137C">
        <w:rPr>
          <w:rFonts w:eastAsia="Times New Roman"/>
          <w:szCs w:val="24"/>
          <w:lang w:eastAsia="ru-RU"/>
        </w:rPr>
        <w:t>ЛНД</w:t>
      </w:r>
      <w:r w:rsidRPr="008D137C">
        <w:rPr>
          <w:rFonts w:eastAsia="Times New Roman"/>
          <w:szCs w:val="24"/>
          <w:lang w:eastAsia="ru-RU"/>
        </w:rPr>
        <w:t xml:space="preserve"> Компании и </w:t>
      </w:r>
      <w:r w:rsidR="00F07D28" w:rsidRPr="0086082E">
        <w:rPr>
          <w:rFonts w:eastAsia="Times New Roman"/>
          <w:szCs w:val="24"/>
          <w:lang w:eastAsia="ru-RU"/>
        </w:rPr>
        <w:t>ООО «РН-Ванкор»</w:t>
      </w:r>
      <w:r w:rsidRPr="0086082E">
        <w:rPr>
          <w:rFonts w:eastAsia="Times New Roman"/>
          <w:szCs w:val="24"/>
          <w:lang w:eastAsia="ru-RU"/>
        </w:rPr>
        <w:t>.</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proofErr w:type="gramStart"/>
      <w:r w:rsidRPr="008D137C">
        <w:rPr>
          <w:rFonts w:eastAsia="Times New Roman"/>
          <w:szCs w:val="24"/>
          <w:lang w:eastAsia="ru-RU"/>
        </w:rPr>
        <w:t xml:space="preserve">Взаимодействие </w:t>
      </w:r>
      <w:r w:rsidR="00F07D28">
        <w:rPr>
          <w:rFonts w:eastAsia="Times New Roman"/>
          <w:szCs w:val="24"/>
          <w:lang w:eastAsia="ru-RU"/>
        </w:rPr>
        <w:t>ООО «РН-Ванкор»</w:t>
      </w:r>
      <w:r w:rsidRPr="008D137C">
        <w:rPr>
          <w:rFonts w:eastAsia="Times New Roman"/>
          <w:szCs w:val="24"/>
          <w:lang w:eastAsia="ru-RU"/>
        </w:rPr>
        <w:t xml:space="preserve"> и </w:t>
      </w:r>
      <w:r w:rsidR="00A10C49">
        <w:rPr>
          <w:rFonts w:eastAsia="Times New Roman"/>
          <w:szCs w:val="24"/>
          <w:lang w:eastAsia="ru-RU"/>
        </w:rPr>
        <w:t>п</w:t>
      </w:r>
      <w:r w:rsidR="00CD54A2">
        <w:rPr>
          <w:rFonts w:eastAsia="Times New Roman"/>
          <w:szCs w:val="24"/>
          <w:lang w:eastAsia="ru-RU"/>
        </w:rPr>
        <w:t>одрядчика</w:t>
      </w:r>
      <w:r w:rsidRPr="008D137C">
        <w:rPr>
          <w:rFonts w:eastAsia="Times New Roman"/>
          <w:szCs w:val="24"/>
          <w:lang w:eastAsia="ru-RU"/>
        </w:rPr>
        <w:t xml:space="preserve"> включает в себя совместное расследование происшествий в </w:t>
      </w:r>
      <w:r w:rsidR="00CD54A2" w:rsidRPr="00CD54A2">
        <w:rPr>
          <w:rFonts w:eastAsia="Times New Roman"/>
          <w:szCs w:val="24"/>
          <w:lang w:eastAsia="ru-RU"/>
        </w:rPr>
        <w:t xml:space="preserve">организации </w:t>
      </w:r>
      <w:r w:rsidR="00A10C49">
        <w:rPr>
          <w:rFonts w:eastAsia="Times New Roman"/>
          <w:szCs w:val="24"/>
          <w:lang w:eastAsia="ru-RU"/>
        </w:rPr>
        <w:t>п</w:t>
      </w:r>
      <w:r w:rsidR="00CD54A2" w:rsidRPr="00CD54A2">
        <w:rPr>
          <w:rFonts w:eastAsia="Times New Roman"/>
          <w:szCs w:val="24"/>
          <w:lang w:eastAsia="ru-RU"/>
        </w:rPr>
        <w:t>одрядчика</w:t>
      </w:r>
      <w:r w:rsidRPr="00CD54A2">
        <w:rPr>
          <w:rFonts w:eastAsia="Times New Roman"/>
          <w:szCs w:val="24"/>
          <w:lang w:eastAsia="ru-RU"/>
        </w:rPr>
        <w:t xml:space="preserve">, </w:t>
      </w:r>
      <w:r w:rsidRPr="008D137C">
        <w:rPr>
          <w:rFonts w:eastAsia="Times New Roman"/>
          <w:szCs w:val="24"/>
          <w:lang w:eastAsia="ru-RU"/>
        </w:rPr>
        <w:t xml:space="preserve">проведение форумов, совещаний и реализация других мероприятий с целью выявления </w:t>
      </w:r>
      <w:r w:rsidRPr="00CD54A2">
        <w:rPr>
          <w:rFonts w:eastAsia="Times New Roman"/>
          <w:szCs w:val="24"/>
          <w:lang w:eastAsia="ru-RU"/>
        </w:rPr>
        <w:t xml:space="preserve">проблем </w:t>
      </w:r>
      <w:r w:rsidR="00CD54A2" w:rsidRPr="00CD54A2">
        <w:rPr>
          <w:rFonts w:eastAsia="Times New Roman"/>
          <w:szCs w:val="24"/>
          <w:lang w:eastAsia="ru-RU"/>
        </w:rPr>
        <w:t xml:space="preserve">в организации </w:t>
      </w:r>
      <w:r w:rsidR="00A10C49">
        <w:rPr>
          <w:rFonts w:eastAsia="Times New Roman"/>
          <w:szCs w:val="24"/>
          <w:lang w:eastAsia="ru-RU"/>
        </w:rPr>
        <w:t>п</w:t>
      </w:r>
      <w:r w:rsidR="00CD54A2" w:rsidRPr="00CD54A2">
        <w:rPr>
          <w:rFonts w:eastAsia="Times New Roman"/>
          <w:szCs w:val="24"/>
          <w:lang w:eastAsia="ru-RU"/>
        </w:rPr>
        <w:t>одрядчика</w:t>
      </w:r>
      <w:r w:rsidRPr="00CD54A2">
        <w:rPr>
          <w:rFonts w:eastAsia="Times New Roman"/>
          <w:szCs w:val="24"/>
          <w:lang w:eastAsia="ru-RU"/>
        </w:rPr>
        <w:t xml:space="preserve"> </w:t>
      </w:r>
      <w:r w:rsidRPr="008D137C">
        <w:rPr>
          <w:rFonts w:eastAsia="Times New Roman"/>
          <w:szCs w:val="24"/>
          <w:lang w:eastAsia="ru-RU"/>
        </w:rPr>
        <w:t xml:space="preserve">в области ПБОТОС и путей их решения, определения текущего уровня </w:t>
      </w:r>
      <w:r w:rsidR="00A10C49">
        <w:rPr>
          <w:rFonts w:eastAsia="Times New Roman"/>
          <w:szCs w:val="24"/>
          <w:lang w:eastAsia="ru-RU"/>
        </w:rPr>
        <w:t>п</w:t>
      </w:r>
      <w:r w:rsidR="00CD54A2">
        <w:rPr>
          <w:rFonts w:eastAsia="Times New Roman"/>
          <w:szCs w:val="24"/>
          <w:lang w:eastAsia="ru-RU"/>
        </w:rPr>
        <w:t>одрядчика</w:t>
      </w:r>
      <w:r w:rsidRPr="008D137C">
        <w:rPr>
          <w:rFonts w:eastAsia="Times New Roman"/>
          <w:szCs w:val="24"/>
          <w:lang w:eastAsia="ru-RU"/>
        </w:rPr>
        <w:t xml:space="preserve"> в области ПБОТОС, обучения линейного </w:t>
      </w:r>
      <w:r w:rsidRPr="00CD54A2">
        <w:rPr>
          <w:rFonts w:eastAsia="Times New Roman"/>
          <w:szCs w:val="24"/>
          <w:lang w:eastAsia="ru-RU"/>
        </w:rPr>
        <w:t xml:space="preserve">персонала </w:t>
      </w:r>
      <w:r w:rsidR="00A10C49">
        <w:rPr>
          <w:rFonts w:eastAsia="Times New Roman"/>
          <w:szCs w:val="24"/>
          <w:lang w:eastAsia="ru-RU"/>
        </w:rPr>
        <w:t>п</w:t>
      </w:r>
      <w:r w:rsidR="00CD54A2" w:rsidRPr="00CD54A2">
        <w:rPr>
          <w:rFonts w:eastAsia="Times New Roman"/>
          <w:szCs w:val="24"/>
          <w:lang w:eastAsia="ru-RU"/>
        </w:rPr>
        <w:t>одрядчика</w:t>
      </w:r>
      <w:r w:rsidRPr="00CD54A2">
        <w:rPr>
          <w:rFonts w:eastAsia="Times New Roman"/>
          <w:szCs w:val="24"/>
          <w:lang w:eastAsia="ru-RU"/>
        </w:rPr>
        <w:t xml:space="preserve"> безопасному</w:t>
      </w:r>
      <w:r w:rsidRPr="008D137C">
        <w:rPr>
          <w:rFonts w:eastAsia="Times New Roman"/>
          <w:szCs w:val="24"/>
          <w:lang w:eastAsia="ru-RU"/>
        </w:rPr>
        <w:t xml:space="preserve"> ведению работ, </w:t>
      </w:r>
      <w:r w:rsidR="006B0E12" w:rsidRPr="008D137C">
        <w:rPr>
          <w:rFonts w:eastAsia="Times New Roman"/>
          <w:szCs w:val="24"/>
          <w:lang w:eastAsia="ru-RU"/>
        </w:rPr>
        <w:t xml:space="preserve">экологической безопасности </w:t>
      </w:r>
      <w:r w:rsidRPr="008D137C">
        <w:rPr>
          <w:rFonts w:eastAsia="Times New Roman"/>
          <w:szCs w:val="24"/>
          <w:lang w:eastAsia="ru-RU"/>
        </w:rPr>
        <w:t>подведения итогов работы по договору и др.</w:t>
      </w:r>
      <w:proofErr w:type="gramEnd"/>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 xml:space="preserve">Результатом взаимодействия является непрерывное повышение уровня соответствия </w:t>
      </w:r>
      <w:r w:rsidR="00A10C49">
        <w:rPr>
          <w:rFonts w:eastAsia="Times New Roman"/>
          <w:szCs w:val="24"/>
          <w:lang w:eastAsia="ru-RU"/>
        </w:rPr>
        <w:t>подрядчика</w:t>
      </w:r>
      <w:r w:rsidRPr="008D137C">
        <w:rPr>
          <w:rFonts w:eastAsia="Times New Roman"/>
          <w:szCs w:val="24"/>
          <w:lang w:eastAsia="ru-RU"/>
        </w:rPr>
        <w:t xml:space="preserve"> требованиям в области ПБОТОС.</w:t>
      </w:r>
    </w:p>
    <w:p w:rsidR="00F474CF"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 xml:space="preserve">Информация о результатах взаимодействия вносится в базу данных </w:t>
      </w:r>
      <w:r w:rsidRPr="00CD54A2">
        <w:rPr>
          <w:rFonts w:eastAsia="Times New Roman"/>
          <w:szCs w:val="24"/>
          <w:lang w:eastAsia="ru-RU"/>
        </w:rPr>
        <w:t xml:space="preserve">по </w:t>
      </w:r>
      <w:r w:rsidR="00A10C49">
        <w:rPr>
          <w:rFonts w:eastAsia="Times New Roman"/>
          <w:szCs w:val="24"/>
          <w:lang w:eastAsia="ru-RU"/>
        </w:rPr>
        <w:t>п</w:t>
      </w:r>
      <w:r w:rsidR="00CD54A2" w:rsidRPr="00CD54A2">
        <w:rPr>
          <w:rFonts w:eastAsia="Times New Roman"/>
          <w:szCs w:val="24"/>
          <w:lang w:eastAsia="ru-RU"/>
        </w:rPr>
        <w:t>одрядчику</w:t>
      </w:r>
      <w:r w:rsidRPr="00CD54A2">
        <w:rPr>
          <w:rFonts w:eastAsia="Times New Roman"/>
          <w:szCs w:val="24"/>
          <w:lang w:eastAsia="ru-RU"/>
        </w:rPr>
        <w:t xml:space="preserve"> </w:t>
      </w:r>
      <w:proofErr w:type="spellStart"/>
      <w:r w:rsidR="00A30EF8" w:rsidRPr="00AB6231">
        <w:rPr>
          <w:rFonts w:eastAsia="Times New Roman"/>
          <w:szCs w:val="24"/>
          <w:lang w:eastAsia="ru-RU"/>
        </w:rPr>
        <w:t>УПБиОТ</w:t>
      </w:r>
      <w:proofErr w:type="spellEnd"/>
      <w:r w:rsidRPr="00AB6231">
        <w:rPr>
          <w:rFonts w:eastAsia="Times New Roman"/>
          <w:szCs w:val="24"/>
          <w:lang w:eastAsia="ru-RU"/>
        </w:rPr>
        <w:t xml:space="preserve"> </w:t>
      </w:r>
      <w:r w:rsidR="006B0E12" w:rsidRPr="00AB6231">
        <w:rPr>
          <w:rFonts w:eastAsia="Times New Roman"/>
          <w:szCs w:val="24"/>
          <w:lang w:eastAsia="ru-RU"/>
        </w:rPr>
        <w:t xml:space="preserve">и УООС </w:t>
      </w:r>
      <w:r w:rsidR="00F07D28">
        <w:rPr>
          <w:rFonts w:eastAsia="Times New Roman"/>
          <w:szCs w:val="24"/>
          <w:lang w:eastAsia="ru-RU"/>
        </w:rPr>
        <w:t>ООО «РН-Ванкор»</w:t>
      </w:r>
      <w:r w:rsidRPr="008D137C">
        <w:rPr>
          <w:rFonts w:eastAsia="Times New Roman"/>
          <w:szCs w:val="24"/>
          <w:lang w:eastAsia="ru-RU"/>
        </w:rPr>
        <w:t xml:space="preserve"> и используется при анализе эффективности </w:t>
      </w:r>
      <w:r w:rsidRPr="00CD54A2">
        <w:rPr>
          <w:rFonts w:eastAsia="Times New Roman"/>
          <w:szCs w:val="24"/>
          <w:lang w:eastAsia="ru-RU"/>
        </w:rPr>
        <w:t xml:space="preserve">работы </w:t>
      </w:r>
      <w:r w:rsidR="00A10C49">
        <w:rPr>
          <w:rFonts w:eastAsia="Times New Roman"/>
          <w:szCs w:val="24"/>
          <w:lang w:eastAsia="ru-RU"/>
        </w:rPr>
        <w:t>п</w:t>
      </w:r>
      <w:r w:rsidR="00CD54A2" w:rsidRPr="00CD54A2">
        <w:rPr>
          <w:rFonts w:eastAsia="Times New Roman"/>
          <w:szCs w:val="24"/>
          <w:lang w:eastAsia="ru-RU"/>
        </w:rPr>
        <w:t>одрядчика</w:t>
      </w:r>
      <w:r w:rsidRPr="00CD54A2">
        <w:rPr>
          <w:rFonts w:eastAsia="Times New Roman"/>
          <w:szCs w:val="24"/>
          <w:lang w:eastAsia="ru-RU"/>
        </w:rPr>
        <w:t xml:space="preserve"> в </w:t>
      </w:r>
      <w:r w:rsidRPr="008D137C">
        <w:rPr>
          <w:rFonts w:eastAsia="Times New Roman"/>
          <w:szCs w:val="24"/>
          <w:lang w:eastAsia="ru-RU"/>
        </w:rPr>
        <w:t>области ПБОТОС.</w:t>
      </w:r>
    </w:p>
    <w:p w:rsidR="00F474CF" w:rsidRPr="008D137C" w:rsidRDefault="00316515" w:rsidP="0053346C">
      <w:pPr>
        <w:pStyle w:val="afd"/>
        <w:numPr>
          <w:ilvl w:val="1"/>
          <w:numId w:val="21"/>
        </w:numPr>
        <w:tabs>
          <w:tab w:val="left" w:pos="567"/>
        </w:tabs>
        <w:overflowPunct w:val="0"/>
        <w:autoSpaceDE w:val="0"/>
        <w:autoSpaceDN w:val="0"/>
        <w:adjustRightInd w:val="0"/>
        <w:spacing w:before="240"/>
        <w:ind w:left="0" w:firstLine="0"/>
        <w:textAlignment w:val="baseline"/>
        <w:outlineLvl w:val="1"/>
        <w:rPr>
          <w:rFonts w:ascii="Arial" w:eastAsia="Times New Roman" w:hAnsi="Arial" w:cs="Arial"/>
          <w:b/>
          <w:caps/>
          <w:szCs w:val="28"/>
          <w:lang w:eastAsia="ru-RU"/>
        </w:rPr>
      </w:pPr>
      <w:bookmarkStart w:id="125" w:name="_Toc530150381"/>
      <w:bookmarkStart w:id="126" w:name="_Toc530150578"/>
      <w:r w:rsidRPr="008D137C">
        <w:rPr>
          <w:rFonts w:ascii="Arial" w:eastAsia="Times New Roman" w:hAnsi="Arial" w:cs="Arial"/>
          <w:b/>
          <w:caps/>
          <w:szCs w:val="28"/>
          <w:lang w:eastAsia="ru-RU"/>
        </w:rPr>
        <w:t>АНАЛИЗ ЭФФЕКТИВНОСТИ РАБОТЫ ПОДРЯДНОЙ ОРГНИЗАЦИИ В ОБЛАСТИ ПБОТОС</w:t>
      </w:r>
      <w:bookmarkEnd w:id="125"/>
      <w:bookmarkEnd w:id="126"/>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CD54A2">
        <w:rPr>
          <w:rFonts w:eastAsia="Times New Roman"/>
          <w:szCs w:val="24"/>
          <w:lang w:eastAsia="ru-RU"/>
        </w:rPr>
        <w:t xml:space="preserve">Деятельность </w:t>
      </w:r>
      <w:r w:rsidR="00A10C49">
        <w:rPr>
          <w:rFonts w:eastAsia="Times New Roman"/>
          <w:szCs w:val="24"/>
          <w:lang w:eastAsia="ru-RU"/>
        </w:rPr>
        <w:t>п</w:t>
      </w:r>
      <w:r w:rsidR="00CD54A2" w:rsidRPr="00CD54A2">
        <w:rPr>
          <w:rFonts w:eastAsia="Times New Roman"/>
          <w:szCs w:val="24"/>
          <w:lang w:eastAsia="ru-RU"/>
        </w:rPr>
        <w:t>одрядчика</w:t>
      </w:r>
      <w:r w:rsidRPr="00CD54A2">
        <w:rPr>
          <w:rFonts w:eastAsia="Times New Roman"/>
          <w:szCs w:val="24"/>
          <w:lang w:eastAsia="ru-RU"/>
        </w:rPr>
        <w:t xml:space="preserve"> </w:t>
      </w:r>
      <w:r w:rsidRPr="008D137C">
        <w:rPr>
          <w:rFonts w:eastAsia="Times New Roman"/>
          <w:szCs w:val="24"/>
          <w:lang w:eastAsia="ru-RU"/>
        </w:rPr>
        <w:t>(Субподряд</w:t>
      </w:r>
      <w:r w:rsidR="00DA0DA3" w:rsidRPr="008D137C">
        <w:rPr>
          <w:rFonts w:eastAsia="Times New Roman"/>
          <w:szCs w:val="24"/>
          <w:lang w:eastAsia="ru-RU"/>
        </w:rPr>
        <w:t>чика</w:t>
      </w:r>
      <w:r w:rsidRPr="008D137C">
        <w:rPr>
          <w:rFonts w:eastAsia="Times New Roman"/>
          <w:szCs w:val="24"/>
          <w:lang w:eastAsia="ru-RU"/>
        </w:rPr>
        <w:t xml:space="preserve">) в области ПБОТОС анализируется в течение всего периода договорных отношений. Информация включается в электронную базу данных. Анализ и наполнение базы данных осуществляет </w:t>
      </w:r>
      <w:proofErr w:type="spellStart"/>
      <w:r w:rsidR="00A37AF6" w:rsidRPr="00AB6231">
        <w:rPr>
          <w:rFonts w:eastAsia="Times New Roman"/>
          <w:szCs w:val="24"/>
          <w:lang w:eastAsia="ru-RU"/>
        </w:rPr>
        <w:t>У</w:t>
      </w:r>
      <w:r w:rsidRPr="00AB6231">
        <w:rPr>
          <w:rFonts w:eastAsia="Times New Roman"/>
          <w:szCs w:val="24"/>
          <w:lang w:eastAsia="ru-RU"/>
        </w:rPr>
        <w:t>ПБ</w:t>
      </w:r>
      <w:r w:rsidR="00A37AF6" w:rsidRPr="00AB6231">
        <w:rPr>
          <w:rFonts w:eastAsia="Times New Roman"/>
          <w:szCs w:val="24"/>
          <w:lang w:eastAsia="ru-RU"/>
        </w:rPr>
        <w:t>и</w:t>
      </w:r>
      <w:r w:rsidRPr="00AB6231">
        <w:rPr>
          <w:rFonts w:eastAsia="Times New Roman"/>
          <w:szCs w:val="24"/>
          <w:lang w:eastAsia="ru-RU"/>
        </w:rPr>
        <w:t>ОТ</w:t>
      </w:r>
      <w:proofErr w:type="spellEnd"/>
      <w:r w:rsidR="006B0E12" w:rsidRPr="00AB6231">
        <w:rPr>
          <w:rFonts w:eastAsia="Times New Roman"/>
          <w:szCs w:val="24"/>
          <w:lang w:eastAsia="ru-RU"/>
        </w:rPr>
        <w:t xml:space="preserve"> и УООС</w:t>
      </w:r>
      <w:r w:rsidRPr="00AB6231">
        <w:rPr>
          <w:rFonts w:eastAsia="Times New Roman"/>
          <w:szCs w:val="24"/>
          <w:lang w:eastAsia="ru-RU"/>
        </w:rPr>
        <w:t xml:space="preserve"> </w:t>
      </w:r>
      <w:r w:rsidR="0086082E">
        <w:rPr>
          <w:rFonts w:eastAsia="Times New Roman"/>
          <w:szCs w:val="24"/>
          <w:lang w:eastAsia="ru-RU"/>
        </w:rPr>
        <w:t xml:space="preserve">                       </w:t>
      </w:r>
      <w:r w:rsidR="00F07D28">
        <w:rPr>
          <w:rFonts w:eastAsia="Times New Roman"/>
          <w:szCs w:val="24"/>
          <w:lang w:eastAsia="ru-RU"/>
        </w:rPr>
        <w:t>ООО «РН-Ванкор»</w:t>
      </w:r>
      <w:r w:rsidR="00AB6231">
        <w:rPr>
          <w:rFonts w:eastAsia="Times New Roman"/>
          <w:szCs w:val="24"/>
          <w:lang w:eastAsia="ru-RU"/>
        </w:rPr>
        <w:t>.</w:t>
      </w:r>
      <w:r w:rsidRPr="008D137C">
        <w:rPr>
          <w:rFonts w:eastAsia="Times New Roman"/>
          <w:szCs w:val="24"/>
          <w:lang w:eastAsia="ru-RU"/>
        </w:rPr>
        <w:t xml:space="preserve"> </w:t>
      </w:r>
    </w:p>
    <w:p w:rsidR="00316515" w:rsidRPr="008D137C" w:rsidRDefault="00316515" w:rsidP="0053346C">
      <w:pPr>
        <w:pStyle w:val="afd"/>
        <w:numPr>
          <w:ilvl w:val="2"/>
          <w:numId w:val="21"/>
        </w:numPr>
        <w:tabs>
          <w:tab w:val="left" w:pos="567"/>
        </w:tabs>
        <w:overflowPunct w:val="0"/>
        <w:autoSpaceDE w:val="0"/>
        <w:autoSpaceDN w:val="0"/>
        <w:adjustRightInd w:val="0"/>
        <w:spacing w:before="240"/>
        <w:ind w:left="0" w:firstLine="0"/>
        <w:textAlignment w:val="baseline"/>
        <w:rPr>
          <w:rFonts w:eastAsia="Times New Roman"/>
          <w:szCs w:val="24"/>
          <w:lang w:eastAsia="ru-RU"/>
        </w:rPr>
      </w:pPr>
      <w:r w:rsidRPr="008D137C">
        <w:rPr>
          <w:rFonts w:eastAsia="Times New Roman"/>
          <w:szCs w:val="24"/>
          <w:lang w:eastAsia="ru-RU"/>
        </w:rPr>
        <w:t xml:space="preserve">Сравнительная оценка деятельности </w:t>
      </w:r>
      <w:r w:rsidR="00A10C49">
        <w:rPr>
          <w:rFonts w:eastAsia="Times New Roman"/>
          <w:szCs w:val="24"/>
          <w:lang w:eastAsia="ru-RU"/>
        </w:rPr>
        <w:t>п</w:t>
      </w:r>
      <w:r w:rsidR="00CD54A2">
        <w:rPr>
          <w:rFonts w:eastAsia="Times New Roman"/>
          <w:szCs w:val="24"/>
          <w:lang w:eastAsia="ru-RU"/>
        </w:rPr>
        <w:t>одрядчика</w:t>
      </w:r>
      <w:r w:rsidRPr="008D137C">
        <w:rPr>
          <w:rFonts w:eastAsia="Times New Roman"/>
          <w:szCs w:val="24"/>
          <w:lang w:eastAsia="ru-RU"/>
        </w:rPr>
        <w:t xml:space="preserve"> в области ПБОТОС, оценка выполнения взятых на себя обязательств в области ПБОТОС, с составлением рейтинга, учитывается при принятии решения о возможности дальнейшего проведения работ в рамках существующего договора и его продления, а также о целесообразности заключения договора в последующий период. </w:t>
      </w:r>
    </w:p>
    <w:p w:rsidR="00316515" w:rsidRPr="008D137C" w:rsidRDefault="00316515" w:rsidP="0053346C">
      <w:pPr>
        <w:tabs>
          <w:tab w:val="left" w:pos="426"/>
          <w:tab w:val="left" w:pos="15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ru-RU"/>
        </w:rPr>
      </w:pPr>
    </w:p>
    <w:p w:rsidR="00B94EB7" w:rsidRPr="008D137C" w:rsidRDefault="00B94EB7" w:rsidP="0053346C">
      <w:pPr>
        <w:tabs>
          <w:tab w:val="left" w:pos="426"/>
          <w:tab w:val="left" w:pos="15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ru-RU"/>
        </w:rPr>
      </w:pPr>
    </w:p>
    <w:p w:rsidR="00C45385" w:rsidRPr="008D137C" w:rsidRDefault="00C45385" w:rsidP="0053346C">
      <w:pPr>
        <w:tabs>
          <w:tab w:val="left" w:pos="426"/>
          <w:tab w:val="left" w:pos="15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ru-RU"/>
        </w:rPr>
        <w:sectPr w:rsidR="00C45385" w:rsidRPr="008D137C" w:rsidSect="003F580F">
          <w:headerReference w:type="even" r:id="rId33"/>
          <w:headerReference w:type="default" r:id="rId34"/>
          <w:headerReference w:type="first" r:id="rId35"/>
          <w:pgSz w:w="11906" w:h="16838" w:code="9"/>
          <w:pgMar w:top="510" w:right="1021" w:bottom="567" w:left="1247" w:header="737" w:footer="680" w:gutter="0"/>
          <w:cols w:space="708"/>
          <w:docGrid w:linePitch="360"/>
        </w:sectPr>
      </w:pPr>
    </w:p>
    <w:p w:rsidR="00316515" w:rsidRPr="008D137C" w:rsidRDefault="00316515" w:rsidP="0053346C">
      <w:pPr>
        <w:pStyle w:val="afd"/>
        <w:widowControl w:val="0"/>
        <w:numPr>
          <w:ilvl w:val="0"/>
          <w:numId w:val="21"/>
        </w:numPr>
        <w:tabs>
          <w:tab w:val="left" w:pos="567"/>
        </w:tabs>
        <w:ind w:left="567" w:hanging="567"/>
        <w:outlineLvl w:val="0"/>
        <w:rPr>
          <w:rFonts w:ascii="Arial" w:eastAsia="Times New Roman" w:hAnsi="Arial" w:cs="Arial"/>
          <w:b/>
          <w:caps/>
          <w:sz w:val="32"/>
          <w:szCs w:val="32"/>
          <w:lang w:eastAsia="ru-RU"/>
        </w:rPr>
      </w:pPr>
      <w:bookmarkStart w:id="127" w:name="_Toc530150382"/>
      <w:bookmarkStart w:id="128" w:name="_Toc530150579"/>
      <w:r w:rsidRPr="008D137C">
        <w:rPr>
          <w:rFonts w:ascii="Arial" w:eastAsia="Times New Roman" w:hAnsi="Arial" w:cs="Arial"/>
          <w:b/>
          <w:caps/>
          <w:sz w:val="32"/>
          <w:szCs w:val="32"/>
          <w:lang w:eastAsia="ru-RU"/>
        </w:rPr>
        <w:lastRenderedPageBreak/>
        <w:t>ССЫЛКИ</w:t>
      </w:r>
      <w:bookmarkEnd w:id="127"/>
      <w:bookmarkEnd w:id="128"/>
    </w:p>
    <w:p w:rsidR="001E18A5" w:rsidRPr="00AB6231" w:rsidRDefault="001E18A5" w:rsidP="0053346C">
      <w:pPr>
        <w:pStyle w:val="afd"/>
        <w:numPr>
          <w:ilvl w:val="0"/>
          <w:numId w:val="25"/>
        </w:numPr>
        <w:spacing w:before="120"/>
        <w:ind w:left="426" w:hanging="426"/>
        <w:rPr>
          <w:rFonts w:eastAsia="Times New Roman"/>
          <w:szCs w:val="24"/>
          <w:lang w:eastAsia="ru-RU"/>
        </w:rPr>
      </w:pPr>
      <w:r w:rsidRPr="00AB6231">
        <w:rPr>
          <w:rFonts w:eastAsia="Times New Roman"/>
          <w:szCs w:val="24"/>
          <w:lang w:eastAsia="ru-RU"/>
        </w:rPr>
        <w:t>Земельный кодекс Российской Федерации от 25.10.2001 N 136-ФЗ.</w:t>
      </w:r>
    </w:p>
    <w:p w:rsidR="001E18A5" w:rsidRPr="007356C7" w:rsidRDefault="001E18A5"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 xml:space="preserve">Водный кодекс Российской Федерации от 03.06.2006 N </w:t>
      </w:r>
      <w:r w:rsidR="00327BA4" w:rsidRPr="007356C7">
        <w:rPr>
          <w:rFonts w:eastAsia="Times New Roman"/>
          <w:szCs w:val="24"/>
          <w:lang w:eastAsia="ru-RU"/>
        </w:rPr>
        <w:t>74-ФЗ</w:t>
      </w:r>
      <w:r w:rsidR="00267DCB" w:rsidRPr="007356C7">
        <w:rPr>
          <w:rFonts w:eastAsia="Times New Roman"/>
          <w:szCs w:val="24"/>
          <w:lang w:eastAsia="ru-RU"/>
        </w:rPr>
        <w:t>.</w:t>
      </w:r>
    </w:p>
    <w:p w:rsidR="001E18A5" w:rsidRPr="007356C7" w:rsidRDefault="001E18A5"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Федеральный закон от 04.05.1999 N 96-ФЗ «Об охране атмосферного воздуха».</w:t>
      </w:r>
    </w:p>
    <w:p w:rsidR="001E18A5" w:rsidRPr="007356C7" w:rsidRDefault="001E18A5"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Федеральный закон от 04.05.2011 N 99-ФЗ «О лицензировании отдельных видов деятельности».</w:t>
      </w:r>
    </w:p>
    <w:p w:rsidR="001E18A5" w:rsidRPr="007356C7" w:rsidRDefault="001E18A5"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Федеральный закон от 10.01.2002 N 7-ФЗ «Об охране окружающей среды».</w:t>
      </w:r>
    </w:p>
    <w:p w:rsidR="001E18A5" w:rsidRDefault="001E18A5"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Федерального закона от 24.06.1998 N 89-ФЗ «Об отходах производства и потребления».</w:t>
      </w:r>
    </w:p>
    <w:p w:rsidR="00836533" w:rsidRPr="007356C7" w:rsidRDefault="00836533"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Постановление Правительства РФ от 03.09.2010 N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здоровья граждан, вреда животным, растениям и окружающей среде».</w:t>
      </w:r>
    </w:p>
    <w:p w:rsidR="00836533" w:rsidRPr="007356C7" w:rsidRDefault="00836533"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Постановление Правительства РФ от 16.08.2013 N 712 «О порядке проведения паспортизации отходов I - IV классов опасности».</w:t>
      </w:r>
    </w:p>
    <w:p w:rsidR="00836533" w:rsidRPr="00AB6231" w:rsidRDefault="00836533" w:rsidP="0053346C">
      <w:pPr>
        <w:pStyle w:val="afd"/>
        <w:numPr>
          <w:ilvl w:val="0"/>
          <w:numId w:val="25"/>
        </w:numPr>
        <w:spacing w:before="120"/>
        <w:ind w:left="426" w:hanging="426"/>
        <w:rPr>
          <w:rFonts w:eastAsia="Times New Roman"/>
          <w:szCs w:val="24"/>
          <w:lang w:eastAsia="ru-RU"/>
        </w:rPr>
      </w:pPr>
      <w:r w:rsidRPr="00AB6231">
        <w:rPr>
          <w:rFonts w:eastAsia="Times New Roman"/>
          <w:szCs w:val="24"/>
          <w:lang w:eastAsia="ru-RU"/>
        </w:rPr>
        <w:t>Постановление Правительства РФ от 13.08.1996 N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836533" w:rsidRPr="00663919" w:rsidRDefault="00836533" w:rsidP="0053346C">
      <w:pPr>
        <w:pStyle w:val="afd"/>
        <w:numPr>
          <w:ilvl w:val="0"/>
          <w:numId w:val="25"/>
        </w:numPr>
        <w:spacing w:before="120"/>
        <w:ind w:left="426" w:hanging="426"/>
        <w:rPr>
          <w:rFonts w:eastAsia="Times New Roman"/>
          <w:szCs w:val="24"/>
          <w:lang w:eastAsia="ru-RU"/>
        </w:rPr>
      </w:pPr>
      <w:r w:rsidRPr="00663919">
        <w:rPr>
          <w:rFonts w:eastAsia="Times New Roman"/>
          <w:szCs w:val="24"/>
          <w:lang w:eastAsia="ru-RU"/>
        </w:rPr>
        <w:t xml:space="preserve">Приказ </w:t>
      </w:r>
      <w:r w:rsidR="00C23E4F" w:rsidRPr="00C23E4F">
        <w:rPr>
          <w:rFonts w:eastAsia="Times New Roman"/>
          <w:szCs w:val="24"/>
          <w:lang w:eastAsia="ru-RU"/>
        </w:rPr>
        <w:t xml:space="preserve">Минприроды России </w:t>
      </w:r>
      <w:r w:rsidR="0047106D" w:rsidRPr="00663919">
        <w:rPr>
          <w:rFonts w:eastAsia="Times New Roman"/>
          <w:szCs w:val="24"/>
          <w:lang w:eastAsia="ru-RU"/>
        </w:rPr>
        <w:t xml:space="preserve">от </w:t>
      </w:r>
      <w:r w:rsidR="00236EB2" w:rsidRPr="00663919">
        <w:rPr>
          <w:rFonts w:eastAsia="Times New Roman"/>
          <w:szCs w:val="24"/>
          <w:lang w:eastAsia="ru-RU"/>
        </w:rPr>
        <w:t>04</w:t>
      </w:r>
      <w:r w:rsidR="0047106D" w:rsidRPr="00663919">
        <w:rPr>
          <w:rFonts w:eastAsia="Times New Roman"/>
          <w:szCs w:val="24"/>
          <w:lang w:eastAsia="ru-RU"/>
        </w:rPr>
        <w:t>.</w:t>
      </w:r>
      <w:r w:rsidR="00236EB2" w:rsidRPr="00663919">
        <w:rPr>
          <w:rFonts w:eastAsia="Times New Roman"/>
          <w:szCs w:val="24"/>
          <w:lang w:eastAsia="ru-RU"/>
        </w:rPr>
        <w:t>12</w:t>
      </w:r>
      <w:r w:rsidR="0047106D" w:rsidRPr="00663919">
        <w:rPr>
          <w:rFonts w:eastAsia="Times New Roman"/>
          <w:szCs w:val="24"/>
          <w:lang w:eastAsia="ru-RU"/>
        </w:rPr>
        <w:t>.20</w:t>
      </w:r>
      <w:r w:rsidR="00236EB2" w:rsidRPr="00663919">
        <w:rPr>
          <w:rFonts w:eastAsia="Times New Roman"/>
          <w:szCs w:val="24"/>
          <w:lang w:eastAsia="ru-RU"/>
        </w:rPr>
        <w:t>14</w:t>
      </w:r>
      <w:r w:rsidR="0047106D" w:rsidRPr="00663919">
        <w:rPr>
          <w:rFonts w:eastAsia="Times New Roman"/>
          <w:szCs w:val="24"/>
          <w:lang w:eastAsia="ru-RU"/>
        </w:rPr>
        <w:t xml:space="preserve"> № 5</w:t>
      </w:r>
      <w:r w:rsidR="00236EB2" w:rsidRPr="00663919">
        <w:rPr>
          <w:rFonts w:eastAsia="Times New Roman"/>
          <w:szCs w:val="24"/>
          <w:lang w:eastAsia="ru-RU"/>
        </w:rPr>
        <w:t>36</w:t>
      </w:r>
      <w:r w:rsidRPr="00663919">
        <w:rPr>
          <w:szCs w:val="24"/>
        </w:rPr>
        <w:t xml:space="preserve"> </w:t>
      </w:r>
      <w:r w:rsidRPr="00663919">
        <w:rPr>
          <w:rFonts w:eastAsia="Times New Roman"/>
          <w:szCs w:val="24"/>
          <w:lang w:eastAsia="ru-RU"/>
        </w:rPr>
        <w:t>«</w:t>
      </w:r>
      <w:r w:rsidR="00663919" w:rsidRPr="00663919">
        <w:rPr>
          <w:rFonts w:eastAsia="Times New Roman"/>
          <w:szCs w:val="24"/>
          <w:lang w:eastAsia="ru-RU"/>
        </w:rPr>
        <w:t>Об утверждении Критериев отнесения отходов к I - V классам опасности по степени негативного воздействия на окружающую среду</w:t>
      </w:r>
      <w:r w:rsidRPr="00663919">
        <w:rPr>
          <w:rFonts w:eastAsia="Times New Roman"/>
          <w:szCs w:val="24"/>
          <w:lang w:eastAsia="ru-RU"/>
        </w:rPr>
        <w:t>».</w:t>
      </w:r>
    </w:p>
    <w:p w:rsidR="00836533" w:rsidRPr="007356C7" w:rsidRDefault="00836533"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Приказ Минприроды России от 01.09.2011 N 721 «Об утверждении Порядка учета в области обращения с отходами».</w:t>
      </w:r>
    </w:p>
    <w:p w:rsidR="00836533" w:rsidRPr="007356C7" w:rsidRDefault="00836533"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 xml:space="preserve">Приказ </w:t>
      </w:r>
      <w:r w:rsidR="00C23E4F" w:rsidRPr="00C23E4F">
        <w:rPr>
          <w:rFonts w:eastAsia="Times New Roman"/>
          <w:szCs w:val="24"/>
          <w:lang w:eastAsia="ru-RU"/>
        </w:rPr>
        <w:t xml:space="preserve">Минприроды России </w:t>
      </w:r>
      <w:r w:rsidRPr="007356C7">
        <w:rPr>
          <w:rFonts w:eastAsia="Times New Roman"/>
          <w:szCs w:val="24"/>
          <w:lang w:eastAsia="ru-RU"/>
        </w:rPr>
        <w:t>от 16.02.2010 N 30 «Об утверждении Порядка представления и контроля отчетности об образовании, использовании, обезвреживании и размещении отходов (за исключением статистической отчетности)»</w:t>
      </w:r>
      <w:r w:rsidR="0047106D" w:rsidRPr="007356C7">
        <w:rPr>
          <w:rFonts w:eastAsia="Times New Roman"/>
          <w:szCs w:val="24"/>
          <w:lang w:eastAsia="ru-RU"/>
        </w:rPr>
        <w:t>.</w:t>
      </w:r>
    </w:p>
    <w:p w:rsidR="00836533" w:rsidRPr="007356C7" w:rsidRDefault="00836533"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Приказ Минприроды России от 08.07.2009 N 205 «Об утверждении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w:t>
      </w:r>
      <w:r w:rsidR="0047106D" w:rsidRPr="007356C7">
        <w:rPr>
          <w:rFonts w:eastAsia="Times New Roman"/>
          <w:szCs w:val="24"/>
          <w:lang w:eastAsia="ru-RU"/>
        </w:rPr>
        <w:t>д, их качества</w:t>
      </w:r>
      <w:r w:rsidR="00633C90" w:rsidRPr="007356C7">
        <w:rPr>
          <w:rFonts w:eastAsia="Times New Roman"/>
          <w:szCs w:val="24"/>
          <w:lang w:eastAsia="ru-RU"/>
        </w:rPr>
        <w:t>»</w:t>
      </w:r>
      <w:r w:rsidR="0047106D" w:rsidRPr="007356C7">
        <w:rPr>
          <w:rFonts w:eastAsia="Times New Roman"/>
          <w:szCs w:val="24"/>
          <w:lang w:eastAsia="ru-RU"/>
        </w:rPr>
        <w:t>.</w:t>
      </w:r>
    </w:p>
    <w:p w:rsidR="00836533" w:rsidRPr="007356C7" w:rsidRDefault="00836533"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Приказ Минприроды Р</w:t>
      </w:r>
      <w:r w:rsidR="00C23E4F">
        <w:rPr>
          <w:rFonts w:eastAsia="Times New Roman"/>
          <w:szCs w:val="24"/>
          <w:lang w:eastAsia="ru-RU"/>
        </w:rPr>
        <w:t>оссии</w:t>
      </w:r>
      <w:r w:rsidRPr="007356C7">
        <w:rPr>
          <w:rFonts w:eastAsia="Times New Roman"/>
          <w:szCs w:val="24"/>
          <w:lang w:eastAsia="ru-RU"/>
        </w:rPr>
        <w:t xml:space="preserve"> от 25.02.2010</w:t>
      </w:r>
      <w:r w:rsidR="001B34BB" w:rsidRPr="007356C7">
        <w:rPr>
          <w:rFonts w:eastAsia="Times New Roman"/>
          <w:szCs w:val="24"/>
          <w:lang w:eastAsia="ru-RU"/>
        </w:rPr>
        <w:t xml:space="preserve"> № 49</w:t>
      </w:r>
      <w:r w:rsidRPr="007356C7">
        <w:rPr>
          <w:rFonts w:eastAsia="Times New Roman"/>
          <w:szCs w:val="24"/>
          <w:lang w:eastAsia="ru-RU"/>
        </w:rPr>
        <w:t xml:space="preserve"> «Об утверждении </w:t>
      </w:r>
      <w:proofErr w:type="gramStart"/>
      <w:r w:rsidRPr="007356C7">
        <w:rPr>
          <w:rFonts w:eastAsia="Times New Roman"/>
          <w:szCs w:val="24"/>
          <w:lang w:eastAsia="ru-RU"/>
        </w:rPr>
        <w:t>Правил инвентаризации объектов размещения отходов</w:t>
      </w:r>
      <w:proofErr w:type="gramEnd"/>
      <w:r w:rsidRPr="007356C7">
        <w:rPr>
          <w:rFonts w:eastAsia="Times New Roman"/>
          <w:szCs w:val="24"/>
          <w:lang w:eastAsia="ru-RU"/>
        </w:rPr>
        <w:t>».</w:t>
      </w:r>
    </w:p>
    <w:p w:rsidR="00F676CB" w:rsidRPr="00756963" w:rsidRDefault="007434FB" w:rsidP="0053346C">
      <w:pPr>
        <w:pStyle w:val="afd"/>
        <w:numPr>
          <w:ilvl w:val="0"/>
          <w:numId w:val="25"/>
        </w:numPr>
        <w:spacing w:before="120"/>
        <w:ind w:left="426" w:hanging="426"/>
        <w:rPr>
          <w:rFonts w:eastAsia="Times New Roman"/>
          <w:szCs w:val="24"/>
          <w:lang w:eastAsia="ru-RU"/>
        </w:rPr>
      </w:pPr>
      <w:r w:rsidRPr="00756963">
        <w:rPr>
          <w:rFonts w:eastAsia="Times New Roman"/>
          <w:szCs w:val="24"/>
          <w:lang w:eastAsia="ru-RU"/>
        </w:rPr>
        <w:t xml:space="preserve">Приказ Минприроды России от 15.09.2017 № 498 «Об утверждении </w:t>
      </w:r>
      <w:proofErr w:type="gramStart"/>
      <w:r w:rsidRPr="00756963">
        <w:rPr>
          <w:rFonts w:eastAsia="Times New Roman"/>
          <w:szCs w:val="24"/>
          <w:lang w:eastAsia="ru-RU"/>
        </w:rPr>
        <w:t>Правил эксплуатации установок очистки газа</w:t>
      </w:r>
      <w:proofErr w:type="gramEnd"/>
      <w:r w:rsidRPr="00756963">
        <w:rPr>
          <w:rFonts w:eastAsia="Times New Roman"/>
          <w:szCs w:val="24"/>
          <w:lang w:eastAsia="ru-RU"/>
        </w:rPr>
        <w:t>».</w:t>
      </w:r>
    </w:p>
    <w:p w:rsidR="003E124D" w:rsidRPr="007356C7" w:rsidRDefault="003E124D" w:rsidP="0053346C">
      <w:pPr>
        <w:pStyle w:val="afd"/>
        <w:numPr>
          <w:ilvl w:val="0"/>
          <w:numId w:val="25"/>
        </w:numPr>
        <w:spacing w:before="120"/>
        <w:ind w:left="426" w:hanging="426"/>
        <w:rPr>
          <w:szCs w:val="24"/>
        </w:rPr>
      </w:pPr>
      <w:r w:rsidRPr="00756963">
        <w:rPr>
          <w:szCs w:val="24"/>
        </w:rPr>
        <w:t>МДК 3-02.2001</w:t>
      </w:r>
      <w:r w:rsidR="0047106D" w:rsidRPr="00756963">
        <w:rPr>
          <w:szCs w:val="24"/>
        </w:rPr>
        <w:t>.</w:t>
      </w:r>
      <w:r w:rsidRPr="00756963">
        <w:rPr>
          <w:szCs w:val="24"/>
        </w:rPr>
        <w:t xml:space="preserve"> Правила технической эксплуатации систем и сооружений</w:t>
      </w:r>
      <w:r w:rsidRPr="007356C7">
        <w:rPr>
          <w:szCs w:val="24"/>
        </w:rPr>
        <w:t xml:space="preserve"> коммунальног</w:t>
      </w:r>
      <w:r w:rsidR="0047106D" w:rsidRPr="007356C7">
        <w:rPr>
          <w:szCs w:val="24"/>
        </w:rPr>
        <w:t>о водоснабжения и канализации, утвержденные</w:t>
      </w:r>
      <w:r w:rsidRPr="007356C7">
        <w:rPr>
          <w:szCs w:val="24"/>
        </w:rPr>
        <w:t xml:space="preserve"> Приказом </w:t>
      </w:r>
      <w:r w:rsidR="0047106D" w:rsidRPr="007356C7">
        <w:rPr>
          <w:szCs w:val="24"/>
        </w:rPr>
        <w:t>Госстроя РФ от 30.12.1999 N 168.</w:t>
      </w:r>
    </w:p>
    <w:p w:rsidR="00F23F09" w:rsidRPr="007356C7" w:rsidRDefault="00F23F09" w:rsidP="0053346C">
      <w:pPr>
        <w:pStyle w:val="afd"/>
        <w:numPr>
          <w:ilvl w:val="0"/>
          <w:numId w:val="25"/>
        </w:numPr>
        <w:spacing w:before="120"/>
        <w:ind w:left="426" w:hanging="426"/>
        <w:rPr>
          <w:rFonts w:eastAsia="Times New Roman"/>
          <w:szCs w:val="24"/>
          <w:lang w:eastAsia="ru-RU"/>
        </w:rPr>
      </w:pPr>
      <w:proofErr w:type="gramStart"/>
      <w:r w:rsidRPr="007356C7">
        <w:rPr>
          <w:rFonts w:eastAsia="Times New Roman"/>
          <w:szCs w:val="24"/>
          <w:lang w:eastAsia="ru-RU"/>
        </w:rPr>
        <w:t>Постановление Главного государственного санитарного врача РФ от 11.06.2003 N 141 «О введении в действие Санитарных правил и нормативов СанПиН 2.2.3.1384-03 (вместе с "СанПиН 2.2.3.1384-03.2.2.3.</w:t>
      </w:r>
      <w:proofErr w:type="gramEnd"/>
      <w:r w:rsidRPr="007356C7">
        <w:rPr>
          <w:rFonts w:eastAsia="Times New Roman"/>
          <w:szCs w:val="24"/>
          <w:lang w:eastAsia="ru-RU"/>
        </w:rPr>
        <w:t xml:space="preserve"> Гигиена труда. Предприятия отдельных отраслей промышленности, сельского хозяйства, связи. Гигиенические требования к организации </w:t>
      </w:r>
      <w:r w:rsidRPr="007356C7">
        <w:rPr>
          <w:rFonts w:eastAsia="Times New Roman"/>
          <w:szCs w:val="24"/>
          <w:lang w:eastAsia="ru-RU"/>
        </w:rPr>
        <w:lastRenderedPageBreak/>
        <w:t>строительного производства и строительных работ. Санитарно-эпидемиологические правила и нормативы».</w:t>
      </w:r>
    </w:p>
    <w:p w:rsidR="00657CC0" w:rsidRPr="00756963" w:rsidRDefault="00657CC0" w:rsidP="0053346C">
      <w:pPr>
        <w:pStyle w:val="afd"/>
        <w:numPr>
          <w:ilvl w:val="0"/>
          <w:numId w:val="25"/>
        </w:numPr>
        <w:spacing w:before="120"/>
        <w:ind w:left="426" w:hanging="426"/>
        <w:rPr>
          <w:rFonts w:eastAsia="Times New Roman"/>
          <w:szCs w:val="24"/>
          <w:lang w:eastAsia="ru-RU"/>
        </w:rPr>
      </w:pPr>
      <w:r w:rsidRPr="00756963">
        <w:rPr>
          <w:rFonts w:eastAsia="Times New Roman"/>
          <w:szCs w:val="24"/>
          <w:lang w:eastAsia="ru-RU"/>
        </w:rPr>
        <w:t>СанПиН</w:t>
      </w:r>
      <w:r w:rsidR="00F23F09" w:rsidRPr="00756963">
        <w:rPr>
          <w:rFonts w:eastAsia="Times New Roman"/>
          <w:szCs w:val="24"/>
          <w:lang w:eastAsia="ru-RU"/>
        </w:rPr>
        <w:t xml:space="preserve"> 2.1.5.980-00.</w:t>
      </w:r>
      <w:r w:rsidRPr="00756963">
        <w:rPr>
          <w:rFonts w:eastAsia="Times New Roman"/>
          <w:szCs w:val="24"/>
          <w:lang w:eastAsia="ru-RU"/>
        </w:rPr>
        <w:t>2.1.5. Водоотведение населенных мест, санитарная охрана водных объектов. Гигиенические требования к охране поверхностных вод. Санитарные правила и нормы</w:t>
      </w:r>
      <w:r w:rsidR="00511A04" w:rsidRPr="00756963">
        <w:rPr>
          <w:rFonts w:eastAsia="Times New Roman"/>
          <w:szCs w:val="24"/>
          <w:lang w:eastAsia="ru-RU"/>
        </w:rPr>
        <w:t>,</w:t>
      </w:r>
      <w:r w:rsidRPr="00756963">
        <w:rPr>
          <w:rFonts w:eastAsia="Times New Roman"/>
          <w:szCs w:val="24"/>
          <w:lang w:eastAsia="ru-RU"/>
        </w:rPr>
        <w:t xml:space="preserve"> </w:t>
      </w:r>
      <w:r w:rsidR="00511A04" w:rsidRPr="00756963">
        <w:rPr>
          <w:rFonts w:eastAsia="Times New Roman"/>
          <w:szCs w:val="24"/>
          <w:lang w:eastAsia="ru-RU"/>
        </w:rPr>
        <w:t>утвержденные Главным государственным санитарным врачом Российской Федерации 22.06.2000.</w:t>
      </w:r>
      <w:r w:rsidRPr="00756963">
        <w:rPr>
          <w:rFonts w:eastAsia="Times New Roman"/>
          <w:szCs w:val="24"/>
          <w:lang w:eastAsia="ru-RU"/>
        </w:rPr>
        <w:t xml:space="preserve"> </w:t>
      </w:r>
    </w:p>
    <w:p w:rsidR="008F418E" w:rsidRPr="007356C7" w:rsidRDefault="0075092A"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СанПиН 2.1.7.1322-03</w:t>
      </w:r>
      <w:r w:rsidR="0047106D" w:rsidRPr="007356C7">
        <w:rPr>
          <w:rFonts w:eastAsia="Times New Roman"/>
          <w:szCs w:val="24"/>
          <w:lang w:eastAsia="ru-RU"/>
        </w:rPr>
        <w:t>.</w:t>
      </w:r>
      <w:r w:rsidR="002A6F29" w:rsidRPr="007356C7">
        <w:rPr>
          <w:szCs w:val="24"/>
        </w:rPr>
        <w:t xml:space="preserve"> </w:t>
      </w:r>
      <w:r w:rsidR="002A6F29" w:rsidRPr="007356C7">
        <w:rPr>
          <w:rFonts w:eastAsia="Times New Roman"/>
          <w:szCs w:val="24"/>
          <w:lang w:eastAsia="ru-RU"/>
        </w:rPr>
        <w:t>Гигиенические требования к размещению и обезвреживанию отходов производства и потребления</w:t>
      </w:r>
      <w:r w:rsidR="00A246EE" w:rsidRPr="007356C7">
        <w:rPr>
          <w:rFonts w:eastAsia="Times New Roman"/>
          <w:szCs w:val="24"/>
          <w:lang w:eastAsia="ru-RU"/>
        </w:rPr>
        <w:t>, утвержденные Главным государственным санитарным врачом Российской Федерации 30.04.2003.</w:t>
      </w:r>
    </w:p>
    <w:p w:rsidR="005E4211" w:rsidRPr="007356C7" w:rsidRDefault="005E4211"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Политика Компании в области охраны окружающей среды №П3-05.02 П-01 версия 1.00, утвержденная решением Совета</w:t>
      </w:r>
      <w:r w:rsidR="002411C6">
        <w:rPr>
          <w:rFonts w:eastAsia="Times New Roman"/>
          <w:szCs w:val="24"/>
          <w:lang w:eastAsia="ru-RU"/>
        </w:rPr>
        <w:t xml:space="preserve"> директоров ОАО «НК «Роснефть» (</w:t>
      </w:r>
      <w:r w:rsidRPr="007356C7">
        <w:rPr>
          <w:rFonts w:eastAsia="Times New Roman"/>
          <w:szCs w:val="24"/>
          <w:lang w:eastAsia="ru-RU"/>
        </w:rPr>
        <w:t>протокол заседания от 03.08.2015 № 2</w:t>
      </w:r>
      <w:r w:rsidR="002411C6">
        <w:rPr>
          <w:rFonts w:eastAsia="Times New Roman"/>
          <w:szCs w:val="24"/>
          <w:lang w:eastAsia="ru-RU"/>
        </w:rPr>
        <w:t>)</w:t>
      </w:r>
      <w:r w:rsidRPr="007356C7">
        <w:rPr>
          <w:rFonts w:eastAsia="Times New Roman"/>
          <w:szCs w:val="24"/>
          <w:lang w:eastAsia="ru-RU"/>
        </w:rPr>
        <w:t xml:space="preserve"> и веденная в действие приказом </w:t>
      </w:r>
      <w:r w:rsidR="00CB5383">
        <w:rPr>
          <w:rFonts w:eastAsia="Times New Roman"/>
          <w:szCs w:val="24"/>
          <w:lang w:eastAsia="ru-RU"/>
        </w:rPr>
        <w:t>ОО</w:t>
      </w:r>
      <w:r w:rsidRPr="007356C7">
        <w:rPr>
          <w:rFonts w:eastAsia="Times New Roman"/>
          <w:szCs w:val="24"/>
          <w:lang w:eastAsia="ru-RU"/>
        </w:rPr>
        <w:t>О «</w:t>
      </w:r>
      <w:r w:rsidR="00CB5383">
        <w:rPr>
          <w:rFonts w:eastAsia="Times New Roman"/>
          <w:szCs w:val="24"/>
          <w:lang w:eastAsia="ru-RU"/>
        </w:rPr>
        <w:t>РН-Ванкор</w:t>
      </w:r>
      <w:r w:rsidRPr="007356C7">
        <w:rPr>
          <w:rFonts w:eastAsia="Times New Roman"/>
          <w:szCs w:val="24"/>
          <w:lang w:eastAsia="ru-RU"/>
        </w:rPr>
        <w:t xml:space="preserve">» от </w:t>
      </w:r>
      <w:r w:rsidR="00CB5383">
        <w:rPr>
          <w:rFonts w:eastAsia="Times New Roman"/>
          <w:szCs w:val="24"/>
          <w:lang w:eastAsia="ru-RU"/>
        </w:rPr>
        <w:t>12</w:t>
      </w:r>
      <w:r w:rsidRPr="007356C7">
        <w:rPr>
          <w:rFonts w:eastAsia="Times New Roman"/>
          <w:szCs w:val="24"/>
          <w:lang w:eastAsia="ru-RU"/>
        </w:rPr>
        <w:t>.0</w:t>
      </w:r>
      <w:r w:rsidR="00CB5383">
        <w:rPr>
          <w:rFonts w:eastAsia="Times New Roman"/>
          <w:szCs w:val="24"/>
          <w:lang w:eastAsia="ru-RU"/>
        </w:rPr>
        <w:t>4</w:t>
      </w:r>
      <w:r w:rsidRPr="007356C7">
        <w:rPr>
          <w:rFonts w:eastAsia="Times New Roman"/>
          <w:szCs w:val="24"/>
          <w:lang w:eastAsia="ru-RU"/>
        </w:rPr>
        <w:t>.2016 №</w:t>
      </w:r>
      <w:r w:rsidR="00CB5383">
        <w:rPr>
          <w:rFonts w:eastAsia="Times New Roman"/>
          <w:szCs w:val="24"/>
          <w:lang w:eastAsia="ru-RU"/>
        </w:rPr>
        <w:t>8/РНВ-</w:t>
      </w:r>
      <w:proofErr w:type="spellStart"/>
      <w:r w:rsidR="00CB5383">
        <w:rPr>
          <w:rFonts w:eastAsia="Times New Roman"/>
          <w:szCs w:val="24"/>
          <w:lang w:eastAsia="ru-RU"/>
        </w:rPr>
        <w:t>лнд</w:t>
      </w:r>
      <w:proofErr w:type="spellEnd"/>
      <w:r w:rsidRPr="007356C7">
        <w:rPr>
          <w:rFonts w:eastAsia="Times New Roman"/>
          <w:szCs w:val="24"/>
          <w:lang w:eastAsia="ru-RU"/>
        </w:rPr>
        <w:t>.</w:t>
      </w:r>
    </w:p>
    <w:p w:rsidR="005E4211" w:rsidRDefault="005E4211"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 xml:space="preserve">Политика Компании в области промышленной безопасности и охраны труда № П3-05.01 П-01 версия 1.00, утвержденная решением Совета директоров ОАО «НК «Роснефть», протокол заседания от 03.08.2015 № 2 и веденная в действие приказом </w:t>
      </w:r>
      <w:r w:rsidR="00CB5383">
        <w:rPr>
          <w:rFonts w:eastAsia="Times New Roman"/>
          <w:szCs w:val="24"/>
          <w:lang w:eastAsia="ru-RU"/>
        </w:rPr>
        <w:t>ОО</w:t>
      </w:r>
      <w:r w:rsidRPr="007356C7">
        <w:rPr>
          <w:rFonts w:eastAsia="Times New Roman"/>
          <w:szCs w:val="24"/>
          <w:lang w:eastAsia="ru-RU"/>
        </w:rPr>
        <w:t>О «</w:t>
      </w:r>
      <w:r w:rsidR="00CB5383">
        <w:rPr>
          <w:rFonts w:eastAsia="Times New Roman"/>
          <w:szCs w:val="24"/>
          <w:lang w:eastAsia="ru-RU"/>
        </w:rPr>
        <w:t>РНВ-</w:t>
      </w:r>
      <w:proofErr w:type="spellStart"/>
      <w:r w:rsidR="00CB5383">
        <w:rPr>
          <w:rFonts w:eastAsia="Times New Roman"/>
          <w:szCs w:val="24"/>
          <w:lang w:eastAsia="ru-RU"/>
        </w:rPr>
        <w:t>Ванкор</w:t>
      </w:r>
      <w:proofErr w:type="spellEnd"/>
      <w:r w:rsidRPr="007356C7">
        <w:rPr>
          <w:rFonts w:eastAsia="Times New Roman"/>
          <w:szCs w:val="24"/>
          <w:lang w:eastAsia="ru-RU"/>
        </w:rPr>
        <w:t xml:space="preserve">» от </w:t>
      </w:r>
      <w:r w:rsidR="00CB5383">
        <w:rPr>
          <w:rFonts w:eastAsia="Times New Roman"/>
          <w:szCs w:val="24"/>
          <w:lang w:eastAsia="ru-RU"/>
        </w:rPr>
        <w:t>12</w:t>
      </w:r>
      <w:r w:rsidRPr="007356C7">
        <w:rPr>
          <w:rFonts w:eastAsia="Times New Roman"/>
          <w:szCs w:val="24"/>
          <w:lang w:eastAsia="ru-RU"/>
        </w:rPr>
        <w:t>.0</w:t>
      </w:r>
      <w:r w:rsidR="00CB5383">
        <w:rPr>
          <w:rFonts w:eastAsia="Times New Roman"/>
          <w:szCs w:val="24"/>
          <w:lang w:eastAsia="ru-RU"/>
        </w:rPr>
        <w:t>4</w:t>
      </w:r>
      <w:r w:rsidRPr="007356C7">
        <w:rPr>
          <w:rFonts w:eastAsia="Times New Roman"/>
          <w:szCs w:val="24"/>
          <w:lang w:eastAsia="ru-RU"/>
        </w:rPr>
        <w:t>.2016 №</w:t>
      </w:r>
      <w:r w:rsidR="00CB5383">
        <w:rPr>
          <w:rFonts w:eastAsia="Times New Roman"/>
          <w:szCs w:val="24"/>
          <w:lang w:eastAsia="ru-RU"/>
        </w:rPr>
        <w:t>8/РНВ-</w:t>
      </w:r>
      <w:proofErr w:type="spellStart"/>
      <w:r w:rsidR="00CB5383">
        <w:rPr>
          <w:rFonts w:eastAsia="Times New Roman"/>
          <w:szCs w:val="24"/>
          <w:lang w:eastAsia="ru-RU"/>
        </w:rPr>
        <w:t>лнд</w:t>
      </w:r>
      <w:proofErr w:type="spellEnd"/>
      <w:r w:rsidRPr="007356C7">
        <w:rPr>
          <w:rFonts w:eastAsia="Times New Roman"/>
          <w:szCs w:val="24"/>
          <w:lang w:eastAsia="ru-RU"/>
        </w:rPr>
        <w:t>.</w:t>
      </w:r>
    </w:p>
    <w:p w:rsidR="00254240" w:rsidRPr="007356C7" w:rsidRDefault="00254240" w:rsidP="0053346C">
      <w:pPr>
        <w:pStyle w:val="afd"/>
        <w:numPr>
          <w:ilvl w:val="0"/>
          <w:numId w:val="25"/>
        </w:numPr>
        <w:spacing w:before="120"/>
        <w:ind w:left="426" w:hanging="426"/>
        <w:rPr>
          <w:rFonts w:eastAsia="Times New Roman"/>
          <w:szCs w:val="24"/>
          <w:lang w:eastAsia="ru-RU"/>
        </w:rPr>
      </w:pPr>
      <w:r>
        <w:rPr>
          <w:rFonts w:eastAsia="Times New Roman"/>
          <w:szCs w:val="24"/>
          <w:lang w:eastAsia="ru-RU"/>
        </w:rPr>
        <w:t>Положение Компании «О закупке товаров, работ, услуг» № П2-08 Р-0019</w:t>
      </w:r>
      <w:r w:rsidR="000E1F12">
        <w:rPr>
          <w:rFonts w:eastAsia="Times New Roman"/>
          <w:szCs w:val="24"/>
          <w:lang w:eastAsia="ru-RU"/>
        </w:rPr>
        <w:t xml:space="preserve"> версия 2.00</w:t>
      </w:r>
      <w:r>
        <w:rPr>
          <w:rFonts w:eastAsia="Times New Roman"/>
          <w:szCs w:val="24"/>
          <w:lang w:eastAsia="ru-RU"/>
        </w:rPr>
        <w:t xml:space="preserve">, </w:t>
      </w:r>
      <w:r w:rsidR="00341C7C">
        <w:rPr>
          <w:rFonts w:eastAsia="Times New Roman"/>
          <w:szCs w:val="24"/>
          <w:lang w:eastAsia="ru-RU"/>
        </w:rPr>
        <w:t xml:space="preserve">введенное в действие приказом </w:t>
      </w:r>
      <w:r w:rsidR="000E1F12">
        <w:rPr>
          <w:rFonts w:eastAsia="Times New Roman"/>
          <w:szCs w:val="24"/>
          <w:lang w:eastAsia="ru-RU"/>
        </w:rPr>
        <w:t xml:space="preserve">ПАО «НК «Роснефть» от 10.05.2018 и приказом </w:t>
      </w:r>
      <w:r w:rsidR="00CB5383">
        <w:rPr>
          <w:rFonts w:eastAsia="Times New Roman"/>
          <w:szCs w:val="24"/>
          <w:lang w:eastAsia="ru-RU"/>
        </w:rPr>
        <w:t>ОО</w:t>
      </w:r>
      <w:r w:rsidR="000E1F12">
        <w:rPr>
          <w:rFonts w:eastAsia="Times New Roman"/>
          <w:szCs w:val="24"/>
          <w:lang w:eastAsia="ru-RU"/>
        </w:rPr>
        <w:t>О </w:t>
      </w:r>
      <w:r w:rsidR="00341C7C">
        <w:rPr>
          <w:rFonts w:eastAsia="Times New Roman"/>
          <w:szCs w:val="24"/>
          <w:lang w:eastAsia="ru-RU"/>
        </w:rPr>
        <w:t>«</w:t>
      </w:r>
      <w:r w:rsidR="00CB5383">
        <w:rPr>
          <w:rFonts w:eastAsia="Times New Roman"/>
          <w:szCs w:val="24"/>
          <w:lang w:eastAsia="ru-RU"/>
        </w:rPr>
        <w:t>РН-Ванкор</w:t>
      </w:r>
      <w:r w:rsidR="00341C7C">
        <w:rPr>
          <w:rFonts w:eastAsia="Times New Roman"/>
          <w:szCs w:val="24"/>
          <w:lang w:eastAsia="ru-RU"/>
        </w:rPr>
        <w:t>» от 23.05.2018 №</w:t>
      </w:r>
      <w:r w:rsidR="00CB5383">
        <w:rPr>
          <w:rFonts w:eastAsia="Times New Roman"/>
          <w:szCs w:val="24"/>
          <w:lang w:eastAsia="ru-RU"/>
        </w:rPr>
        <w:t>РНВ-171/</w:t>
      </w:r>
      <w:proofErr w:type="spellStart"/>
      <w:r w:rsidR="00CB5383">
        <w:rPr>
          <w:rFonts w:eastAsia="Times New Roman"/>
          <w:szCs w:val="24"/>
          <w:lang w:eastAsia="ru-RU"/>
        </w:rPr>
        <w:t>лнд</w:t>
      </w:r>
      <w:proofErr w:type="spellEnd"/>
      <w:r w:rsidR="00341C7C">
        <w:rPr>
          <w:rFonts w:eastAsia="Times New Roman"/>
          <w:szCs w:val="24"/>
          <w:lang w:eastAsia="ru-RU"/>
        </w:rPr>
        <w:t>.</w:t>
      </w:r>
    </w:p>
    <w:p w:rsidR="005E4211" w:rsidRPr="007356C7" w:rsidRDefault="005E4211" w:rsidP="0053346C">
      <w:pPr>
        <w:pStyle w:val="afd"/>
        <w:numPr>
          <w:ilvl w:val="0"/>
          <w:numId w:val="25"/>
        </w:numPr>
        <w:spacing w:before="120"/>
        <w:ind w:left="426" w:hanging="426"/>
        <w:rPr>
          <w:rFonts w:eastAsia="Times New Roman"/>
          <w:szCs w:val="24"/>
          <w:lang w:eastAsia="ru-RU"/>
        </w:rPr>
      </w:pPr>
      <w:r w:rsidRPr="007356C7">
        <w:rPr>
          <w:rFonts w:eastAsia="Times New Roman"/>
          <w:szCs w:val="24"/>
          <w:lang w:eastAsia="ru-RU"/>
        </w:rPr>
        <w:t xml:space="preserve">Положение Компании «Система управления безопасной эксплуатацией транспортных средств» № П3-05 Р-0853 версия  1.00, утвержденное приказом ПАО «НК «Роснефть» от 13.03.2017 №138, введенное в действие приказом </w:t>
      </w:r>
      <w:r w:rsidR="00CB5383">
        <w:rPr>
          <w:rFonts w:eastAsia="Times New Roman"/>
          <w:szCs w:val="24"/>
          <w:lang w:eastAsia="ru-RU"/>
        </w:rPr>
        <w:t>ОО</w:t>
      </w:r>
      <w:r w:rsidRPr="007356C7">
        <w:rPr>
          <w:rFonts w:eastAsia="Times New Roman"/>
          <w:szCs w:val="24"/>
          <w:lang w:eastAsia="ru-RU"/>
        </w:rPr>
        <w:t>О «</w:t>
      </w:r>
      <w:r w:rsidR="00CB5383">
        <w:rPr>
          <w:rFonts w:eastAsia="Times New Roman"/>
          <w:szCs w:val="24"/>
          <w:lang w:eastAsia="ru-RU"/>
        </w:rPr>
        <w:t>РН-Ванкор</w:t>
      </w:r>
      <w:r w:rsidRPr="007356C7">
        <w:rPr>
          <w:rFonts w:eastAsia="Times New Roman"/>
          <w:szCs w:val="24"/>
          <w:lang w:eastAsia="ru-RU"/>
        </w:rPr>
        <w:t xml:space="preserve">» от </w:t>
      </w:r>
      <w:r w:rsidR="00CB5383">
        <w:rPr>
          <w:rFonts w:eastAsia="Times New Roman"/>
          <w:szCs w:val="24"/>
          <w:lang w:eastAsia="ru-RU"/>
        </w:rPr>
        <w:t>03</w:t>
      </w:r>
      <w:r w:rsidRPr="007356C7">
        <w:rPr>
          <w:rFonts w:eastAsia="Times New Roman"/>
          <w:szCs w:val="24"/>
          <w:lang w:eastAsia="ru-RU"/>
        </w:rPr>
        <w:t>.04.2017 №</w:t>
      </w:r>
      <w:r w:rsidR="00CB5383">
        <w:rPr>
          <w:rFonts w:eastAsia="Times New Roman"/>
          <w:szCs w:val="24"/>
          <w:lang w:eastAsia="ru-RU"/>
        </w:rPr>
        <w:t>РНВ-128/</w:t>
      </w:r>
      <w:proofErr w:type="spellStart"/>
      <w:r w:rsidR="00CB5383">
        <w:rPr>
          <w:rFonts w:eastAsia="Times New Roman"/>
          <w:szCs w:val="24"/>
          <w:lang w:eastAsia="ru-RU"/>
        </w:rPr>
        <w:t>лнд</w:t>
      </w:r>
      <w:proofErr w:type="spellEnd"/>
      <w:r w:rsidRPr="007356C7">
        <w:rPr>
          <w:rFonts w:eastAsia="Times New Roman"/>
          <w:szCs w:val="24"/>
          <w:lang w:eastAsia="ru-RU"/>
        </w:rPr>
        <w:t xml:space="preserve">. </w:t>
      </w:r>
    </w:p>
    <w:p w:rsidR="005E4211" w:rsidRPr="007356C7" w:rsidRDefault="005E4211" w:rsidP="0053346C">
      <w:pPr>
        <w:pStyle w:val="afd"/>
        <w:numPr>
          <w:ilvl w:val="0"/>
          <w:numId w:val="25"/>
        </w:numPr>
        <w:spacing w:before="120"/>
        <w:ind w:left="426" w:hanging="426"/>
        <w:rPr>
          <w:rFonts w:eastAsia="Times New Roman"/>
          <w:szCs w:val="24"/>
          <w:lang w:eastAsia="ru-RU"/>
        </w:rPr>
      </w:pPr>
      <w:proofErr w:type="gramStart"/>
      <w:r w:rsidRPr="007356C7">
        <w:rPr>
          <w:rFonts w:eastAsia="Times New Roman"/>
          <w:szCs w:val="24"/>
          <w:lang w:eastAsia="ru-RU"/>
        </w:rPr>
        <w:t>Положение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sidRPr="007356C7">
        <w:rPr>
          <w:szCs w:val="24"/>
        </w:rPr>
        <w:t xml:space="preserve"> № </w:t>
      </w:r>
      <w:r w:rsidRPr="007356C7">
        <w:rPr>
          <w:rFonts w:eastAsia="Times New Roman"/>
          <w:szCs w:val="24"/>
          <w:lang w:eastAsia="ru-RU"/>
        </w:rPr>
        <w:t>П4-05 СД-021.01</w:t>
      </w:r>
      <w:r w:rsidR="0027132D">
        <w:rPr>
          <w:rFonts w:eastAsia="Times New Roman"/>
          <w:szCs w:val="24"/>
          <w:lang w:eastAsia="ru-RU"/>
        </w:rPr>
        <w:t xml:space="preserve"> версия 1.01</w:t>
      </w:r>
      <w:r w:rsidRPr="007356C7">
        <w:rPr>
          <w:rFonts w:eastAsia="Times New Roman"/>
          <w:szCs w:val="24"/>
          <w:lang w:eastAsia="ru-RU"/>
        </w:rPr>
        <w:t>, утвержденное приказом ОАО «НК «Роснефть» от 18.02.2008 №66,</w:t>
      </w:r>
      <w:r w:rsidRPr="007356C7">
        <w:rPr>
          <w:rFonts w:eastAsia="Times New Roman"/>
          <w:iCs/>
          <w:szCs w:val="24"/>
          <w:lang w:eastAsia="ru-RU"/>
        </w:rPr>
        <w:t xml:space="preserve"> введенное в действие приказом </w:t>
      </w:r>
      <w:r w:rsidR="00CB5383">
        <w:rPr>
          <w:rFonts w:eastAsia="Times New Roman"/>
          <w:iCs/>
          <w:szCs w:val="24"/>
          <w:lang w:eastAsia="ru-RU"/>
        </w:rPr>
        <w:t>ООО</w:t>
      </w:r>
      <w:r w:rsidRPr="007356C7">
        <w:rPr>
          <w:rFonts w:eastAsia="Times New Roman"/>
          <w:iCs/>
          <w:szCs w:val="24"/>
          <w:lang w:eastAsia="ru-RU"/>
        </w:rPr>
        <w:t xml:space="preserve"> «</w:t>
      </w:r>
      <w:r w:rsidR="00CB5383">
        <w:rPr>
          <w:rFonts w:eastAsia="Times New Roman"/>
          <w:iCs/>
          <w:szCs w:val="24"/>
          <w:lang w:eastAsia="ru-RU"/>
        </w:rPr>
        <w:t>РН-Ванкор</w:t>
      </w:r>
      <w:r w:rsidRPr="007356C7">
        <w:rPr>
          <w:rFonts w:eastAsia="Times New Roman"/>
          <w:iCs/>
          <w:szCs w:val="24"/>
          <w:lang w:eastAsia="ru-RU"/>
        </w:rPr>
        <w:t xml:space="preserve">» от </w:t>
      </w:r>
      <w:r w:rsidR="00CB5383">
        <w:rPr>
          <w:rFonts w:eastAsia="Times New Roman"/>
          <w:iCs/>
          <w:szCs w:val="24"/>
          <w:lang w:eastAsia="ru-RU"/>
        </w:rPr>
        <w:t>12</w:t>
      </w:r>
      <w:r w:rsidR="009D25D7" w:rsidRPr="007356C7">
        <w:rPr>
          <w:rFonts w:eastAsia="Times New Roman"/>
          <w:iCs/>
          <w:szCs w:val="24"/>
          <w:lang w:eastAsia="ru-RU"/>
        </w:rPr>
        <w:t>.0</w:t>
      </w:r>
      <w:r w:rsidR="00CB5383">
        <w:rPr>
          <w:rFonts w:eastAsia="Times New Roman"/>
          <w:iCs/>
          <w:szCs w:val="24"/>
          <w:lang w:eastAsia="ru-RU"/>
        </w:rPr>
        <w:t>4</w:t>
      </w:r>
      <w:r w:rsidRPr="007356C7">
        <w:rPr>
          <w:rFonts w:eastAsia="Times New Roman"/>
          <w:iCs/>
          <w:szCs w:val="24"/>
          <w:lang w:eastAsia="ru-RU"/>
        </w:rPr>
        <w:t>.201</w:t>
      </w:r>
      <w:r w:rsidR="00CB5383">
        <w:rPr>
          <w:rFonts w:eastAsia="Times New Roman"/>
          <w:iCs/>
          <w:szCs w:val="24"/>
          <w:lang w:eastAsia="ru-RU"/>
        </w:rPr>
        <w:t>6</w:t>
      </w:r>
      <w:r w:rsidRPr="007356C7">
        <w:rPr>
          <w:rFonts w:eastAsia="Times New Roman"/>
          <w:iCs/>
          <w:szCs w:val="24"/>
          <w:lang w:eastAsia="ru-RU"/>
        </w:rPr>
        <w:t xml:space="preserve"> №</w:t>
      </w:r>
      <w:r w:rsidR="00CB5383">
        <w:rPr>
          <w:rFonts w:eastAsia="Times New Roman"/>
          <w:iCs/>
          <w:szCs w:val="24"/>
          <w:lang w:eastAsia="ru-RU"/>
        </w:rPr>
        <w:t>8/РНВ-</w:t>
      </w:r>
      <w:proofErr w:type="spellStart"/>
      <w:r w:rsidR="00CB5383">
        <w:rPr>
          <w:rFonts w:eastAsia="Times New Roman"/>
          <w:iCs/>
          <w:szCs w:val="24"/>
          <w:lang w:eastAsia="ru-RU"/>
        </w:rPr>
        <w:t>лнд</w:t>
      </w:r>
      <w:proofErr w:type="spellEnd"/>
      <w:r w:rsidRPr="007356C7">
        <w:rPr>
          <w:rFonts w:eastAsia="Times New Roman"/>
          <w:iCs/>
          <w:szCs w:val="24"/>
          <w:lang w:eastAsia="ru-RU"/>
        </w:rPr>
        <w:t>.</w:t>
      </w:r>
      <w:proofErr w:type="gramEnd"/>
    </w:p>
    <w:p w:rsidR="00A439CC" w:rsidRPr="007356C7" w:rsidRDefault="00FE6E3E" w:rsidP="0053346C">
      <w:pPr>
        <w:pStyle w:val="afd"/>
        <w:numPr>
          <w:ilvl w:val="0"/>
          <w:numId w:val="25"/>
        </w:numPr>
        <w:spacing w:before="120"/>
        <w:ind w:left="426" w:hanging="426"/>
        <w:rPr>
          <w:rFonts w:eastAsia="Times New Roman"/>
          <w:szCs w:val="24"/>
          <w:lang w:eastAsia="ru-RU"/>
        </w:rPr>
      </w:pPr>
      <w:bookmarkStart w:id="129" w:name="_Toc522625310"/>
      <w:r w:rsidRPr="007356C7">
        <w:rPr>
          <w:rFonts w:eastAsia="Times New Roman"/>
          <w:szCs w:val="24"/>
          <w:lang w:eastAsia="ru-RU"/>
        </w:rPr>
        <w:t>Положение Компании «Порядок расследования происшествий»</w:t>
      </w:r>
      <w:r w:rsidRPr="007356C7">
        <w:rPr>
          <w:szCs w:val="24"/>
        </w:rPr>
        <w:t xml:space="preserve"> № </w:t>
      </w:r>
      <w:r w:rsidRPr="007356C7">
        <w:rPr>
          <w:rFonts w:eastAsia="Times New Roman"/>
          <w:szCs w:val="24"/>
          <w:lang w:eastAsia="ru-RU"/>
        </w:rPr>
        <w:t>П3-05 Р-0778 версия  1.00, утвержденное приказом ПАО «НК «Роснефть» от 23.09.2016 №506,</w:t>
      </w:r>
      <w:r w:rsidRPr="007356C7">
        <w:rPr>
          <w:rFonts w:eastAsia="Times New Roman"/>
          <w:iCs/>
          <w:szCs w:val="24"/>
          <w:lang w:eastAsia="ru-RU"/>
        </w:rPr>
        <w:t xml:space="preserve"> введенное в действие приказом </w:t>
      </w:r>
      <w:r w:rsidR="00CB5383">
        <w:rPr>
          <w:rFonts w:eastAsia="Times New Roman"/>
          <w:iCs/>
          <w:szCs w:val="24"/>
          <w:lang w:eastAsia="ru-RU"/>
        </w:rPr>
        <w:t>ОО</w:t>
      </w:r>
      <w:r w:rsidRPr="007356C7">
        <w:rPr>
          <w:rFonts w:eastAsia="Times New Roman"/>
          <w:iCs/>
          <w:szCs w:val="24"/>
          <w:lang w:eastAsia="ru-RU"/>
        </w:rPr>
        <w:t>О «</w:t>
      </w:r>
      <w:r w:rsidR="00CB5383">
        <w:rPr>
          <w:rFonts w:eastAsia="Times New Roman"/>
          <w:iCs/>
          <w:szCs w:val="24"/>
          <w:lang w:eastAsia="ru-RU"/>
        </w:rPr>
        <w:t>РН-Ванкор</w:t>
      </w:r>
      <w:r w:rsidRPr="007356C7">
        <w:rPr>
          <w:rFonts w:eastAsia="Times New Roman"/>
          <w:iCs/>
          <w:szCs w:val="24"/>
          <w:lang w:eastAsia="ru-RU"/>
        </w:rPr>
        <w:t xml:space="preserve">» от </w:t>
      </w:r>
      <w:r w:rsidR="00CB5383">
        <w:rPr>
          <w:rFonts w:eastAsia="Times New Roman"/>
          <w:iCs/>
          <w:szCs w:val="24"/>
          <w:lang w:eastAsia="ru-RU"/>
        </w:rPr>
        <w:t>1</w:t>
      </w:r>
      <w:r w:rsidRPr="007356C7">
        <w:rPr>
          <w:rFonts w:eastAsia="Times New Roman"/>
          <w:iCs/>
          <w:szCs w:val="24"/>
          <w:lang w:eastAsia="ru-RU"/>
        </w:rPr>
        <w:t>4.10.2016 №</w:t>
      </w:r>
      <w:r w:rsidR="00CB5383">
        <w:rPr>
          <w:rFonts w:eastAsia="Times New Roman"/>
          <w:iCs/>
          <w:szCs w:val="24"/>
          <w:lang w:eastAsia="ru-RU"/>
        </w:rPr>
        <w:t>210/РНВ-</w:t>
      </w:r>
      <w:proofErr w:type="spellStart"/>
      <w:r w:rsidR="00CB5383">
        <w:rPr>
          <w:rFonts w:eastAsia="Times New Roman"/>
          <w:iCs/>
          <w:szCs w:val="24"/>
          <w:lang w:eastAsia="ru-RU"/>
        </w:rPr>
        <w:t>лнд</w:t>
      </w:r>
      <w:proofErr w:type="spellEnd"/>
      <w:r w:rsidRPr="007356C7">
        <w:rPr>
          <w:rFonts w:eastAsia="Times New Roman"/>
          <w:iCs/>
          <w:szCs w:val="24"/>
          <w:lang w:eastAsia="ru-RU"/>
        </w:rPr>
        <w:t>.</w:t>
      </w:r>
      <w:bookmarkStart w:id="130" w:name="_Toc522625311"/>
      <w:bookmarkEnd w:id="129"/>
    </w:p>
    <w:p w:rsidR="00A439CC" w:rsidRPr="001E0CBB" w:rsidRDefault="001E0CBB" w:rsidP="0053346C">
      <w:pPr>
        <w:pStyle w:val="afd"/>
        <w:numPr>
          <w:ilvl w:val="0"/>
          <w:numId w:val="25"/>
        </w:numPr>
        <w:spacing w:before="120"/>
        <w:ind w:left="426" w:hanging="426"/>
        <w:rPr>
          <w:rFonts w:eastAsia="Times New Roman"/>
          <w:szCs w:val="24"/>
          <w:lang w:eastAsia="ru-RU"/>
        </w:rPr>
      </w:pPr>
      <w:r>
        <w:rPr>
          <w:rFonts w:eastAsia="Times New Roman"/>
          <w:bCs/>
          <w:szCs w:val="24"/>
          <w:lang w:eastAsia="ru-RU"/>
        </w:rPr>
        <w:t>Положение</w:t>
      </w:r>
      <w:r w:rsidR="007035B7" w:rsidRPr="00B614ED">
        <w:rPr>
          <w:rFonts w:eastAsia="Times New Roman"/>
          <w:bCs/>
          <w:szCs w:val="24"/>
          <w:lang w:eastAsia="ru-RU"/>
        </w:rPr>
        <w:t xml:space="preserve"> ООО «РН-Ванкор»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w:t>
      </w:r>
      <w:r w:rsidR="007035B7" w:rsidRPr="00B614ED">
        <w:rPr>
          <w:rFonts w:eastAsia="Times New Roman"/>
          <w:szCs w:val="24"/>
          <w:lang w:eastAsia="ru-RU"/>
        </w:rPr>
        <w:t>№ П3-05 Р-0905 ЮЛ-583</w:t>
      </w:r>
      <w:r w:rsidR="003E7971" w:rsidRPr="007356C7">
        <w:rPr>
          <w:szCs w:val="24"/>
        </w:rPr>
        <w:t xml:space="preserve"> версия 1.00</w:t>
      </w:r>
      <w:r w:rsidR="003E7971" w:rsidRPr="007356C7">
        <w:rPr>
          <w:rFonts w:eastAsia="Times New Roman"/>
          <w:szCs w:val="24"/>
          <w:lang w:eastAsia="ru-RU"/>
        </w:rPr>
        <w:t xml:space="preserve"> утвержденное и </w:t>
      </w:r>
      <w:r w:rsidR="003E7971" w:rsidRPr="007356C7">
        <w:rPr>
          <w:rFonts w:eastAsia="Times New Roman"/>
          <w:iCs/>
          <w:szCs w:val="24"/>
          <w:lang w:eastAsia="ru-RU"/>
        </w:rPr>
        <w:t xml:space="preserve"> введенное в действие приказом </w:t>
      </w:r>
      <w:r w:rsidR="007035B7">
        <w:rPr>
          <w:rFonts w:eastAsia="Times New Roman"/>
          <w:iCs/>
          <w:szCs w:val="24"/>
          <w:lang w:eastAsia="ru-RU"/>
        </w:rPr>
        <w:t>ОО</w:t>
      </w:r>
      <w:r w:rsidR="003E7971" w:rsidRPr="007356C7">
        <w:rPr>
          <w:rFonts w:eastAsia="Times New Roman"/>
          <w:szCs w:val="24"/>
          <w:lang w:eastAsia="ru-RU"/>
        </w:rPr>
        <w:t>О «</w:t>
      </w:r>
      <w:r w:rsidR="007035B7">
        <w:rPr>
          <w:rFonts w:eastAsia="Times New Roman"/>
          <w:szCs w:val="24"/>
          <w:lang w:eastAsia="ru-RU"/>
        </w:rPr>
        <w:t>РН-Ванкор</w:t>
      </w:r>
      <w:r w:rsidR="003E7971" w:rsidRPr="007356C7">
        <w:rPr>
          <w:rFonts w:eastAsia="Times New Roman"/>
          <w:szCs w:val="24"/>
          <w:lang w:eastAsia="ru-RU"/>
        </w:rPr>
        <w:t xml:space="preserve">» </w:t>
      </w:r>
      <w:r w:rsidR="003E7971" w:rsidRPr="007356C7">
        <w:rPr>
          <w:rFonts w:eastAsia="Times New Roman"/>
          <w:iCs/>
          <w:szCs w:val="24"/>
          <w:lang w:eastAsia="ru-RU"/>
        </w:rPr>
        <w:t>от 0</w:t>
      </w:r>
      <w:r w:rsidR="007035B7">
        <w:rPr>
          <w:rFonts w:eastAsia="Times New Roman"/>
          <w:iCs/>
          <w:szCs w:val="24"/>
          <w:lang w:eastAsia="ru-RU"/>
        </w:rPr>
        <w:t>8</w:t>
      </w:r>
      <w:r w:rsidR="003E7971" w:rsidRPr="007356C7">
        <w:rPr>
          <w:rFonts w:eastAsia="Times New Roman"/>
          <w:iCs/>
          <w:szCs w:val="24"/>
          <w:lang w:eastAsia="ru-RU"/>
        </w:rPr>
        <w:t>.0</w:t>
      </w:r>
      <w:r w:rsidR="007035B7">
        <w:rPr>
          <w:rFonts w:eastAsia="Times New Roman"/>
          <w:iCs/>
          <w:szCs w:val="24"/>
          <w:lang w:eastAsia="ru-RU"/>
        </w:rPr>
        <w:t>9</w:t>
      </w:r>
      <w:r w:rsidR="003E7971" w:rsidRPr="007356C7">
        <w:rPr>
          <w:rFonts w:eastAsia="Times New Roman"/>
          <w:iCs/>
          <w:szCs w:val="24"/>
          <w:lang w:eastAsia="ru-RU"/>
        </w:rPr>
        <w:t>.201</w:t>
      </w:r>
      <w:r w:rsidR="007035B7">
        <w:rPr>
          <w:rFonts w:eastAsia="Times New Roman"/>
          <w:iCs/>
          <w:szCs w:val="24"/>
          <w:lang w:eastAsia="ru-RU"/>
        </w:rPr>
        <w:t>7</w:t>
      </w:r>
      <w:r w:rsidR="003E7971" w:rsidRPr="007356C7">
        <w:rPr>
          <w:rFonts w:eastAsia="Times New Roman"/>
          <w:iCs/>
          <w:szCs w:val="24"/>
          <w:lang w:eastAsia="ru-RU"/>
        </w:rPr>
        <w:t xml:space="preserve"> №</w:t>
      </w:r>
      <w:bookmarkEnd w:id="130"/>
      <w:r w:rsidR="007035B7">
        <w:rPr>
          <w:rFonts w:eastAsia="Times New Roman"/>
          <w:iCs/>
          <w:szCs w:val="24"/>
          <w:lang w:eastAsia="ru-RU"/>
        </w:rPr>
        <w:t>РНВ-283/</w:t>
      </w:r>
      <w:proofErr w:type="spellStart"/>
      <w:r w:rsidR="007035B7">
        <w:rPr>
          <w:rFonts w:eastAsia="Times New Roman"/>
          <w:iCs/>
          <w:szCs w:val="24"/>
          <w:lang w:eastAsia="ru-RU"/>
        </w:rPr>
        <w:t>лнд</w:t>
      </w:r>
      <w:proofErr w:type="spellEnd"/>
      <w:r w:rsidR="003C6ACD" w:rsidRPr="007356C7">
        <w:rPr>
          <w:rFonts w:eastAsia="Times New Roman"/>
          <w:iCs/>
          <w:szCs w:val="24"/>
          <w:lang w:eastAsia="ru-RU"/>
        </w:rPr>
        <w:t>.</w:t>
      </w:r>
    </w:p>
    <w:p w:rsidR="001E0CBB" w:rsidRPr="007356C7" w:rsidRDefault="001E0CBB" w:rsidP="0053346C">
      <w:pPr>
        <w:pStyle w:val="afd"/>
        <w:numPr>
          <w:ilvl w:val="0"/>
          <w:numId w:val="25"/>
        </w:numPr>
        <w:spacing w:before="120"/>
        <w:ind w:left="426" w:hanging="426"/>
        <w:rPr>
          <w:rFonts w:eastAsia="Times New Roman"/>
          <w:szCs w:val="24"/>
          <w:lang w:eastAsia="ru-RU"/>
        </w:rPr>
      </w:pPr>
      <w:r>
        <w:rPr>
          <w:rFonts w:eastAsia="Times New Roman"/>
          <w:iCs/>
          <w:szCs w:val="24"/>
          <w:lang w:eastAsia="ru-RU"/>
        </w:rPr>
        <w:t xml:space="preserve">Положение ООО «РН-Ванкор» «Обеспечение безопасности дорожного движения при эксплуатации транспортных средств» № П3-05 Р-0975 ЮЛ-583 </w:t>
      </w:r>
      <w:r w:rsidR="00C172D4">
        <w:rPr>
          <w:rFonts w:eastAsia="Times New Roman"/>
          <w:iCs/>
          <w:szCs w:val="24"/>
          <w:lang w:eastAsia="ru-RU"/>
        </w:rPr>
        <w:t xml:space="preserve">версия 1.00 </w:t>
      </w:r>
      <w:r w:rsidR="00C172D4" w:rsidRPr="00C172D4">
        <w:rPr>
          <w:rFonts w:eastAsia="Times New Roman"/>
          <w:iCs/>
          <w:szCs w:val="24"/>
          <w:lang w:eastAsia="ru-RU"/>
        </w:rPr>
        <w:t xml:space="preserve">утвержденное и  введенное в действие приказом ООО «РН-Ванкор» от </w:t>
      </w:r>
      <w:r w:rsidR="00C172D4">
        <w:rPr>
          <w:rFonts w:eastAsia="Times New Roman"/>
          <w:iCs/>
          <w:szCs w:val="24"/>
          <w:lang w:eastAsia="ru-RU"/>
        </w:rPr>
        <w:t>30</w:t>
      </w:r>
      <w:r w:rsidR="00C172D4" w:rsidRPr="00C172D4">
        <w:rPr>
          <w:rFonts w:eastAsia="Times New Roman"/>
          <w:iCs/>
          <w:szCs w:val="24"/>
          <w:lang w:eastAsia="ru-RU"/>
        </w:rPr>
        <w:t>.0</w:t>
      </w:r>
      <w:r w:rsidR="00C172D4">
        <w:rPr>
          <w:rFonts w:eastAsia="Times New Roman"/>
          <w:iCs/>
          <w:szCs w:val="24"/>
          <w:lang w:eastAsia="ru-RU"/>
        </w:rPr>
        <w:t>5</w:t>
      </w:r>
      <w:r w:rsidR="00C172D4" w:rsidRPr="00C172D4">
        <w:rPr>
          <w:rFonts w:eastAsia="Times New Roman"/>
          <w:iCs/>
          <w:szCs w:val="24"/>
          <w:lang w:eastAsia="ru-RU"/>
        </w:rPr>
        <w:t>.2017 №РНВ-</w:t>
      </w:r>
      <w:r w:rsidR="00C172D4">
        <w:rPr>
          <w:rFonts w:eastAsia="Times New Roman"/>
          <w:iCs/>
          <w:szCs w:val="24"/>
          <w:lang w:eastAsia="ru-RU"/>
        </w:rPr>
        <w:t>185</w:t>
      </w:r>
      <w:r w:rsidR="00C172D4" w:rsidRPr="00C172D4">
        <w:rPr>
          <w:rFonts w:eastAsia="Times New Roman"/>
          <w:iCs/>
          <w:szCs w:val="24"/>
          <w:lang w:eastAsia="ru-RU"/>
        </w:rPr>
        <w:t>/</w:t>
      </w:r>
      <w:proofErr w:type="spellStart"/>
      <w:r w:rsidR="00C172D4" w:rsidRPr="00C172D4">
        <w:rPr>
          <w:rFonts w:eastAsia="Times New Roman"/>
          <w:iCs/>
          <w:szCs w:val="24"/>
          <w:lang w:eastAsia="ru-RU"/>
        </w:rPr>
        <w:t>лнд</w:t>
      </w:r>
      <w:proofErr w:type="spellEnd"/>
      <w:r w:rsidR="00C172D4" w:rsidRPr="00C172D4">
        <w:rPr>
          <w:rFonts w:eastAsia="Times New Roman"/>
          <w:iCs/>
          <w:szCs w:val="24"/>
          <w:lang w:eastAsia="ru-RU"/>
        </w:rPr>
        <w:t>.</w:t>
      </w:r>
    </w:p>
    <w:p w:rsidR="00061181" w:rsidRPr="00756963" w:rsidRDefault="00CF573A" w:rsidP="0053346C">
      <w:pPr>
        <w:pStyle w:val="afd"/>
        <w:numPr>
          <w:ilvl w:val="0"/>
          <w:numId w:val="25"/>
        </w:numPr>
        <w:spacing w:before="120"/>
        <w:ind w:left="426" w:hanging="426"/>
        <w:rPr>
          <w:rFonts w:eastAsia="Times New Roman"/>
          <w:szCs w:val="24"/>
          <w:lang w:eastAsia="ru-RU"/>
        </w:rPr>
      </w:pPr>
      <w:r w:rsidRPr="00756963">
        <w:rPr>
          <w:rFonts w:eastAsia="Times New Roman"/>
          <w:szCs w:val="24"/>
          <w:lang w:eastAsia="ru-RU"/>
        </w:rPr>
        <w:t>Положение ООО «РН-Ванкор»  «Администрирование договоров» № П3-06 Р-0001 ЮЛ-583</w:t>
      </w:r>
      <w:r w:rsidR="00061181" w:rsidRPr="00756963">
        <w:rPr>
          <w:rFonts w:eastAsia="Times New Roman"/>
          <w:szCs w:val="24"/>
          <w:lang w:eastAsia="ru-RU"/>
        </w:rPr>
        <w:t xml:space="preserve"> </w:t>
      </w:r>
      <w:r w:rsidR="00061181" w:rsidRPr="00756963">
        <w:rPr>
          <w:rFonts w:eastAsia="Times New Roman"/>
          <w:iCs/>
          <w:szCs w:val="24"/>
          <w:lang w:eastAsia="ru-RU"/>
        </w:rPr>
        <w:t xml:space="preserve">версия </w:t>
      </w:r>
      <w:r w:rsidR="009A3664" w:rsidRPr="00756963">
        <w:rPr>
          <w:rFonts w:eastAsia="Times New Roman"/>
          <w:iCs/>
          <w:szCs w:val="24"/>
          <w:lang w:eastAsia="ru-RU"/>
        </w:rPr>
        <w:t>2</w:t>
      </w:r>
      <w:r w:rsidR="00061181" w:rsidRPr="00756963">
        <w:rPr>
          <w:rFonts w:eastAsia="Times New Roman"/>
          <w:iCs/>
          <w:szCs w:val="24"/>
          <w:lang w:eastAsia="ru-RU"/>
        </w:rPr>
        <w:t>.00</w:t>
      </w:r>
      <w:r w:rsidR="009A3664" w:rsidRPr="00756963">
        <w:rPr>
          <w:rFonts w:eastAsia="Times New Roman"/>
          <w:iCs/>
          <w:szCs w:val="24"/>
          <w:lang w:eastAsia="ru-RU"/>
        </w:rPr>
        <w:t>,</w:t>
      </w:r>
      <w:r w:rsidR="00061181" w:rsidRPr="00756963">
        <w:rPr>
          <w:rFonts w:eastAsia="Times New Roman"/>
          <w:iCs/>
          <w:szCs w:val="24"/>
          <w:lang w:eastAsia="ru-RU"/>
        </w:rPr>
        <w:t xml:space="preserve"> утвержденное и  введенное в действие приказом ООО «РН-Ванкор» от </w:t>
      </w:r>
      <w:r w:rsidR="009A3664" w:rsidRPr="00756963">
        <w:rPr>
          <w:rFonts w:eastAsia="Times New Roman"/>
          <w:iCs/>
          <w:szCs w:val="24"/>
          <w:lang w:eastAsia="ru-RU"/>
        </w:rPr>
        <w:t>07</w:t>
      </w:r>
      <w:r w:rsidR="00061181" w:rsidRPr="00756963">
        <w:rPr>
          <w:rFonts w:eastAsia="Times New Roman"/>
          <w:iCs/>
          <w:szCs w:val="24"/>
          <w:lang w:eastAsia="ru-RU"/>
        </w:rPr>
        <w:t>.0</w:t>
      </w:r>
      <w:r w:rsidR="009A3664" w:rsidRPr="00756963">
        <w:rPr>
          <w:rFonts w:eastAsia="Times New Roman"/>
          <w:iCs/>
          <w:szCs w:val="24"/>
          <w:lang w:eastAsia="ru-RU"/>
        </w:rPr>
        <w:t>8</w:t>
      </w:r>
      <w:r w:rsidR="00061181" w:rsidRPr="00756963">
        <w:rPr>
          <w:rFonts w:eastAsia="Times New Roman"/>
          <w:iCs/>
          <w:szCs w:val="24"/>
          <w:lang w:eastAsia="ru-RU"/>
        </w:rPr>
        <w:t>.2017 №РНВ-</w:t>
      </w:r>
      <w:r w:rsidR="009A3664" w:rsidRPr="00756963">
        <w:rPr>
          <w:rFonts w:eastAsia="Times New Roman"/>
          <w:iCs/>
          <w:szCs w:val="24"/>
          <w:lang w:eastAsia="ru-RU"/>
        </w:rPr>
        <w:t>248</w:t>
      </w:r>
      <w:r w:rsidR="00061181" w:rsidRPr="00756963">
        <w:rPr>
          <w:rFonts w:eastAsia="Times New Roman"/>
          <w:iCs/>
          <w:szCs w:val="24"/>
          <w:lang w:eastAsia="ru-RU"/>
        </w:rPr>
        <w:t>/</w:t>
      </w:r>
      <w:proofErr w:type="spellStart"/>
      <w:r w:rsidR="00061181" w:rsidRPr="00756963">
        <w:rPr>
          <w:rFonts w:eastAsia="Times New Roman"/>
          <w:iCs/>
          <w:szCs w:val="24"/>
          <w:lang w:eastAsia="ru-RU"/>
        </w:rPr>
        <w:t>лнд</w:t>
      </w:r>
      <w:proofErr w:type="spellEnd"/>
      <w:r w:rsidR="00061181" w:rsidRPr="00756963">
        <w:rPr>
          <w:rFonts w:eastAsia="Times New Roman"/>
          <w:iCs/>
          <w:szCs w:val="24"/>
          <w:lang w:eastAsia="ru-RU"/>
        </w:rPr>
        <w:t>.</w:t>
      </w:r>
    </w:p>
    <w:p w:rsidR="00CF573A" w:rsidRPr="009A3664" w:rsidRDefault="00CF573A" w:rsidP="0053346C">
      <w:pPr>
        <w:pStyle w:val="afd"/>
        <w:tabs>
          <w:tab w:val="left" w:pos="426"/>
        </w:tabs>
        <w:overflowPunct w:val="0"/>
        <w:autoSpaceDE w:val="0"/>
        <w:autoSpaceDN w:val="0"/>
        <w:adjustRightInd w:val="0"/>
        <w:spacing w:before="240"/>
        <w:ind w:left="0"/>
        <w:textAlignment w:val="baseline"/>
        <w:rPr>
          <w:rFonts w:eastAsia="Times New Roman"/>
          <w:szCs w:val="24"/>
          <w:lang w:eastAsia="ru-RU"/>
        </w:rPr>
      </w:pPr>
    </w:p>
    <w:p w:rsidR="00A16553" w:rsidRPr="008D137C" w:rsidRDefault="00A16553" w:rsidP="0053346C">
      <w:pPr>
        <w:spacing w:before="240" w:after="0" w:line="240" w:lineRule="auto"/>
        <w:jc w:val="both"/>
        <w:rPr>
          <w:rFonts w:ascii="Times New Roman" w:eastAsia="Times New Roman" w:hAnsi="Times New Roman" w:cs="Times New Roman"/>
          <w:sz w:val="24"/>
          <w:szCs w:val="24"/>
          <w:lang w:eastAsia="ru-RU"/>
        </w:rPr>
        <w:sectPr w:rsidR="00A16553" w:rsidRPr="008D137C" w:rsidSect="00D01D7E">
          <w:headerReference w:type="even" r:id="rId36"/>
          <w:headerReference w:type="default" r:id="rId37"/>
          <w:headerReference w:type="first" r:id="rId38"/>
          <w:pgSz w:w="11906" w:h="16838" w:code="9"/>
          <w:pgMar w:top="510" w:right="1021" w:bottom="567" w:left="1247" w:header="737" w:footer="680" w:gutter="0"/>
          <w:cols w:space="708"/>
          <w:docGrid w:linePitch="360"/>
        </w:sectPr>
      </w:pPr>
    </w:p>
    <w:p w:rsidR="00A92871" w:rsidRPr="00A92871" w:rsidRDefault="00A92871" w:rsidP="0053346C">
      <w:pPr>
        <w:tabs>
          <w:tab w:val="left" w:pos="360"/>
        </w:tabs>
        <w:spacing w:after="0" w:line="240" w:lineRule="auto"/>
        <w:jc w:val="both"/>
        <w:outlineLvl w:val="0"/>
        <w:rPr>
          <w:rFonts w:ascii="Arial" w:eastAsia="Calibri" w:hAnsi="Arial" w:cs="Arial"/>
          <w:b/>
          <w:bCs/>
          <w:caps/>
          <w:sz w:val="32"/>
          <w:szCs w:val="32"/>
        </w:rPr>
      </w:pPr>
      <w:bookmarkStart w:id="131" w:name="_Toc347390771"/>
      <w:bookmarkStart w:id="132" w:name="_Toc530150383"/>
      <w:bookmarkStart w:id="133" w:name="_Toc530150580"/>
      <w:bookmarkStart w:id="134" w:name="_Toc287611804"/>
      <w:r>
        <w:rPr>
          <w:rFonts w:ascii="Arial" w:eastAsia="Calibri" w:hAnsi="Arial" w:cs="Arial"/>
          <w:b/>
          <w:bCs/>
          <w:caps/>
          <w:sz w:val="32"/>
          <w:szCs w:val="32"/>
        </w:rPr>
        <w:lastRenderedPageBreak/>
        <w:t>8</w:t>
      </w:r>
      <w:r w:rsidRPr="00A92871">
        <w:rPr>
          <w:rFonts w:ascii="Arial" w:eastAsia="Calibri" w:hAnsi="Arial" w:cs="Arial"/>
          <w:b/>
          <w:bCs/>
          <w:caps/>
          <w:sz w:val="32"/>
          <w:szCs w:val="32"/>
        </w:rPr>
        <w:tab/>
        <w:t>Регистрация изменений локального нормативного документа</w:t>
      </w:r>
      <w:bookmarkEnd w:id="131"/>
      <w:bookmarkEnd w:id="132"/>
      <w:bookmarkEnd w:id="133"/>
    </w:p>
    <w:p w:rsidR="00A92871" w:rsidRPr="00A92871" w:rsidRDefault="00A92871" w:rsidP="0053346C">
      <w:pPr>
        <w:spacing w:after="0" w:line="240" w:lineRule="auto"/>
        <w:rPr>
          <w:rFonts w:ascii="Times New Roman" w:eastAsia="Calibri" w:hAnsi="Times New Roman" w:cs="Times New Roman"/>
          <w:sz w:val="24"/>
        </w:rPr>
      </w:pPr>
    </w:p>
    <w:p w:rsidR="00A92871" w:rsidRPr="00A92871" w:rsidRDefault="00A92871" w:rsidP="0053346C">
      <w:pPr>
        <w:spacing w:after="0" w:line="240" w:lineRule="auto"/>
        <w:jc w:val="right"/>
        <w:rPr>
          <w:rFonts w:ascii="Arial" w:eastAsia="Times New Roman" w:hAnsi="Arial" w:cs="Arial"/>
          <w:b/>
          <w:sz w:val="20"/>
          <w:szCs w:val="20"/>
          <w:lang w:eastAsia="ru-RU"/>
        </w:rPr>
      </w:pPr>
      <w:r w:rsidRPr="00A92871">
        <w:rPr>
          <w:rFonts w:ascii="Arial" w:eastAsia="Times New Roman" w:hAnsi="Arial" w:cs="Arial"/>
          <w:b/>
          <w:sz w:val="20"/>
          <w:szCs w:val="20"/>
          <w:lang w:eastAsia="ru-RU"/>
        </w:rPr>
        <w:t xml:space="preserve">Таблица </w:t>
      </w:r>
      <w:r>
        <w:rPr>
          <w:rFonts w:ascii="Arial" w:eastAsia="Times New Roman" w:hAnsi="Arial" w:cs="Arial"/>
          <w:b/>
          <w:sz w:val="20"/>
          <w:szCs w:val="20"/>
          <w:lang w:eastAsia="ru-RU"/>
        </w:rPr>
        <w:t>1</w:t>
      </w:r>
    </w:p>
    <w:p w:rsidR="00A92871" w:rsidRPr="00A92871" w:rsidRDefault="00A92871" w:rsidP="0053346C">
      <w:pPr>
        <w:suppressAutoHyphens/>
        <w:spacing w:after="0" w:line="240" w:lineRule="auto"/>
        <w:jc w:val="right"/>
        <w:rPr>
          <w:rFonts w:ascii="Arial Narrow" w:eastAsia="Times New Roman" w:hAnsi="Arial Narrow" w:cs="Arial Narrow"/>
          <w:b/>
          <w:bCs/>
          <w:color w:val="000080"/>
          <w:sz w:val="20"/>
          <w:szCs w:val="24"/>
          <w:lang w:eastAsia="ar-SA"/>
        </w:rPr>
      </w:pPr>
      <w:r w:rsidRPr="00A92871">
        <w:rPr>
          <w:rFonts w:ascii="Arial" w:eastAsia="Times New Roman" w:hAnsi="Arial" w:cs="Arial"/>
          <w:b/>
          <w:bCs/>
          <w:sz w:val="20"/>
          <w:szCs w:val="24"/>
          <w:lang w:eastAsia="ar-SA"/>
        </w:rPr>
        <w:t>Перечень изменений Положения ООО «РН-Ванкор»</w:t>
      </w:r>
    </w:p>
    <w:tbl>
      <w:tblPr>
        <w:tblW w:w="5000" w:type="pct"/>
        <w:tblLook w:val="0000" w:firstRow="0" w:lastRow="0" w:firstColumn="0" w:lastColumn="0" w:noHBand="0" w:noVBand="0"/>
      </w:tblPr>
      <w:tblGrid>
        <w:gridCol w:w="891"/>
        <w:gridCol w:w="1947"/>
        <w:gridCol w:w="1222"/>
        <w:gridCol w:w="1472"/>
        <w:gridCol w:w="1472"/>
        <w:gridCol w:w="2850"/>
      </w:tblGrid>
      <w:tr w:rsidR="00A92871" w:rsidRPr="00A92871" w:rsidTr="00A92871">
        <w:tc>
          <w:tcPr>
            <w:tcW w:w="452" w:type="pct"/>
            <w:tcBorders>
              <w:top w:val="single" w:sz="12" w:space="0" w:color="auto"/>
              <w:left w:val="single" w:sz="12" w:space="0" w:color="auto"/>
              <w:bottom w:val="single" w:sz="12" w:space="0" w:color="auto"/>
              <w:right w:val="single" w:sz="6" w:space="0" w:color="auto"/>
            </w:tcBorders>
            <w:shd w:val="clear" w:color="auto" w:fill="FFD200"/>
            <w:vAlign w:val="center"/>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версия</w:t>
            </w:r>
          </w:p>
        </w:tc>
        <w:tc>
          <w:tcPr>
            <w:tcW w:w="988" w:type="pct"/>
            <w:tcBorders>
              <w:top w:val="single" w:sz="12" w:space="0" w:color="auto"/>
              <w:left w:val="single" w:sz="6" w:space="0" w:color="auto"/>
              <w:bottom w:val="single" w:sz="12" w:space="0" w:color="auto"/>
              <w:right w:val="single" w:sz="6" w:space="0" w:color="auto"/>
            </w:tcBorders>
            <w:shd w:val="clear" w:color="auto" w:fill="FFD200"/>
            <w:vAlign w:val="center"/>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вид и наименование документа</w:t>
            </w:r>
          </w:p>
        </w:tc>
        <w:tc>
          <w:tcPr>
            <w:tcW w:w="620" w:type="pct"/>
            <w:tcBorders>
              <w:top w:val="single" w:sz="12" w:space="0" w:color="auto"/>
              <w:left w:val="single" w:sz="6" w:space="0" w:color="auto"/>
              <w:bottom w:val="single" w:sz="12" w:space="0" w:color="auto"/>
              <w:right w:val="single" w:sz="6" w:space="0" w:color="auto"/>
            </w:tcBorders>
            <w:shd w:val="clear" w:color="auto" w:fill="FFD200"/>
            <w:vAlign w:val="center"/>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номер документа</w:t>
            </w:r>
          </w:p>
        </w:tc>
        <w:tc>
          <w:tcPr>
            <w:tcW w:w="747" w:type="pct"/>
            <w:tcBorders>
              <w:top w:val="single" w:sz="12" w:space="0" w:color="auto"/>
              <w:left w:val="single" w:sz="6" w:space="0" w:color="auto"/>
              <w:bottom w:val="single" w:sz="12" w:space="0" w:color="auto"/>
              <w:right w:val="single" w:sz="6" w:space="0" w:color="auto"/>
            </w:tcBorders>
            <w:shd w:val="clear" w:color="auto" w:fill="FFD200"/>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ДАТА УТВЕРЖДЕНИЯ</w:t>
            </w:r>
          </w:p>
        </w:tc>
        <w:tc>
          <w:tcPr>
            <w:tcW w:w="747" w:type="pct"/>
            <w:tcBorders>
              <w:top w:val="single" w:sz="12" w:space="0" w:color="auto"/>
              <w:left w:val="single" w:sz="6" w:space="0" w:color="auto"/>
              <w:bottom w:val="single" w:sz="12" w:space="0" w:color="auto"/>
              <w:right w:val="single" w:sz="6" w:space="0" w:color="auto"/>
            </w:tcBorders>
            <w:shd w:val="clear" w:color="auto" w:fill="FFD200"/>
            <w:vAlign w:val="center"/>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дата ввЕДЕНИЯ в действие</w:t>
            </w:r>
          </w:p>
        </w:tc>
        <w:tc>
          <w:tcPr>
            <w:tcW w:w="1446" w:type="pct"/>
            <w:tcBorders>
              <w:top w:val="single" w:sz="12" w:space="0" w:color="auto"/>
              <w:left w:val="single" w:sz="6" w:space="0" w:color="auto"/>
              <w:bottom w:val="single" w:sz="12" w:space="0" w:color="auto"/>
              <w:right w:val="single" w:sz="12" w:space="0" w:color="auto"/>
            </w:tcBorders>
            <w:shd w:val="clear" w:color="auto" w:fill="FFD200"/>
            <w:vAlign w:val="center"/>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РЕКВИЗИТЫ РД</w:t>
            </w:r>
          </w:p>
        </w:tc>
      </w:tr>
      <w:tr w:rsidR="00A92871" w:rsidRPr="00A92871" w:rsidTr="00A92871">
        <w:tc>
          <w:tcPr>
            <w:tcW w:w="452" w:type="pct"/>
            <w:tcBorders>
              <w:top w:val="single" w:sz="12" w:space="0" w:color="auto"/>
              <w:left w:val="single" w:sz="12" w:space="0" w:color="auto"/>
              <w:bottom w:val="single" w:sz="12" w:space="0" w:color="auto"/>
              <w:right w:val="single" w:sz="6" w:space="0" w:color="auto"/>
            </w:tcBorders>
            <w:shd w:val="clear" w:color="auto" w:fill="FFD200"/>
            <w:vAlign w:val="center"/>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1</w:t>
            </w:r>
          </w:p>
        </w:tc>
        <w:tc>
          <w:tcPr>
            <w:tcW w:w="988" w:type="pct"/>
            <w:tcBorders>
              <w:top w:val="single" w:sz="12" w:space="0" w:color="auto"/>
              <w:left w:val="single" w:sz="6" w:space="0" w:color="auto"/>
              <w:bottom w:val="single" w:sz="12" w:space="0" w:color="auto"/>
              <w:right w:val="single" w:sz="6" w:space="0" w:color="auto"/>
            </w:tcBorders>
            <w:shd w:val="clear" w:color="auto" w:fill="FFD200"/>
            <w:vAlign w:val="center"/>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2</w:t>
            </w:r>
          </w:p>
        </w:tc>
        <w:tc>
          <w:tcPr>
            <w:tcW w:w="620" w:type="pct"/>
            <w:tcBorders>
              <w:top w:val="single" w:sz="12" w:space="0" w:color="auto"/>
              <w:left w:val="single" w:sz="6" w:space="0" w:color="auto"/>
              <w:bottom w:val="single" w:sz="12" w:space="0" w:color="auto"/>
              <w:right w:val="single" w:sz="6" w:space="0" w:color="auto"/>
            </w:tcBorders>
            <w:shd w:val="clear" w:color="auto" w:fill="FFD200"/>
            <w:vAlign w:val="center"/>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3</w:t>
            </w:r>
          </w:p>
        </w:tc>
        <w:tc>
          <w:tcPr>
            <w:tcW w:w="747" w:type="pct"/>
            <w:tcBorders>
              <w:top w:val="single" w:sz="12" w:space="0" w:color="auto"/>
              <w:left w:val="single" w:sz="6" w:space="0" w:color="auto"/>
              <w:bottom w:val="single" w:sz="12" w:space="0" w:color="auto"/>
              <w:right w:val="single" w:sz="6" w:space="0" w:color="auto"/>
            </w:tcBorders>
            <w:shd w:val="clear" w:color="auto" w:fill="FFD200"/>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4</w:t>
            </w:r>
          </w:p>
        </w:tc>
        <w:tc>
          <w:tcPr>
            <w:tcW w:w="747" w:type="pct"/>
            <w:tcBorders>
              <w:top w:val="single" w:sz="12" w:space="0" w:color="auto"/>
              <w:left w:val="single" w:sz="6" w:space="0" w:color="auto"/>
              <w:bottom w:val="single" w:sz="12" w:space="0" w:color="auto"/>
              <w:right w:val="single" w:sz="6" w:space="0" w:color="auto"/>
            </w:tcBorders>
            <w:shd w:val="clear" w:color="auto" w:fill="FFD200"/>
            <w:vAlign w:val="center"/>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5</w:t>
            </w:r>
          </w:p>
        </w:tc>
        <w:tc>
          <w:tcPr>
            <w:tcW w:w="1446" w:type="pct"/>
            <w:tcBorders>
              <w:top w:val="single" w:sz="12" w:space="0" w:color="auto"/>
              <w:left w:val="single" w:sz="6" w:space="0" w:color="auto"/>
              <w:bottom w:val="single" w:sz="12" w:space="0" w:color="auto"/>
              <w:right w:val="single" w:sz="12" w:space="0" w:color="auto"/>
            </w:tcBorders>
            <w:shd w:val="clear" w:color="auto" w:fill="FFD200"/>
            <w:vAlign w:val="center"/>
          </w:tcPr>
          <w:p w:rsidR="00A92871" w:rsidRPr="00A92871" w:rsidRDefault="00A92871" w:rsidP="0053346C">
            <w:pPr>
              <w:snapToGrid w:val="0"/>
              <w:spacing w:before="60" w:after="0" w:line="240" w:lineRule="auto"/>
              <w:jc w:val="center"/>
              <w:rPr>
                <w:rFonts w:ascii="Arial" w:eastAsia="Calibri" w:hAnsi="Arial" w:cs="Arial"/>
                <w:b/>
                <w:caps/>
                <w:sz w:val="16"/>
                <w:szCs w:val="16"/>
                <w:u w:color="000000"/>
              </w:rPr>
            </w:pPr>
            <w:r w:rsidRPr="00A92871">
              <w:rPr>
                <w:rFonts w:ascii="Arial" w:eastAsia="Calibri" w:hAnsi="Arial" w:cs="Arial"/>
                <w:b/>
                <w:caps/>
                <w:sz w:val="16"/>
                <w:szCs w:val="16"/>
                <w:u w:color="000000"/>
              </w:rPr>
              <w:t>6</w:t>
            </w:r>
          </w:p>
        </w:tc>
      </w:tr>
      <w:tr w:rsidR="00A92871" w:rsidRPr="00A92871" w:rsidTr="00A92871">
        <w:tc>
          <w:tcPr>
            <w:tcW w:w="452" w:type="pct"/>
            <w:tcBorders>
              <w:top w:val="single" w:sz="4" w:space="0" w:color="000000"/>
              <w:left w:val="single" w:sz="12" w:space="0" w:color="auto"/>
              <w:bottom w:val="single" w:sz="12" w:space="0" w:color="auto"/>
            </w:tcBorders>
            <w:shd w:val="clear" w:color="auto" w:fill="auto"/>
          </w:tcPr>
          <w:p w:rsidR="00A92871" w:rsidRPr="0086082E" w:rsidRDefault="00FD0CEE" w:rsidP="0053346C">
            <w:pPr>
              <w:snapToGri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A92871" w:rsidRPr="0086082E">
              <w:rPr>
                <w:rFonts w:ascii="Times New Roman" w:eastAsia="Calibri" w:hAnsi="Times New Roman" w:cs="Times New Roman"/>
                <w:sz w:val="20"/>
                <w:szCs w:val="20"/>
              </w:rPr>
              <w:t>.00</w:t>
            </w:r>
          </w:p>
        </w:tc>
        <w:tc>
          <w:tcPr>
            <w:tcW w:w="988" w:type="pct"/>
            <w:tcBorders>
              <w:top w:val="single" w:sz="4" w:space="0" w:color="000000"/>
              <w:left w:val="single" w:sz="4" w:space="0" w:color="000000"/>
              <w:bottom w:val="single" w:sz="12" w:space="0" w:color="auto"/>
            </w:tcBorders>
            <w:shd w:val="clear" w:color="auto" w:fill="auto"/>
          </w:tcPr>
          <w:p w:rsidR="00A92871" w:rsidRPr="0086082E" w:rsidRDefault="0086082E" w:rsidP="0053346C">
            <w:pPr>
              <w:snapToGrid w:val="0"/>
              <w:spacing w:after="0" w:line="240" w:lineRule="auto"/>
              <w:rPr>
                <w:rFonts w:ascii="Times New Roman" w:eastAsia="Calibri" w:hAnsi="Times New Roman" w:cs="Times New Roman"/>
                <w:sz w:val="20"/>
                <w:szCs w:val="20"/>
              </w:rPr>
            </w:pPr>
            <w:r w:rsidRPr="0086082E">
              <w:rPr>
                <w:rFonts w:ascii="Times New Roman" w:eastAsia="Calibri" w:hAnsi="Times New Roman" w:cs="Times New Roman"/>
                <w:sz w:val="20"/>
                <w:szCs w:val="20"/>
              </w:rPr>
              <w:t xml:space="preserve">Положение </w:t>
            </w:r>
            <w:r w:rsidR="00752148">
              <w:rPr>
                <w:rFonts w:ascii="Times New Roman" w:eastAsia="Calibri" w:hAnsi="Times New Roman" w:cs="Times New Roman"/>
                <w:sz w:val="20"/>
                <w:szCs w:val="20"/>
              </w:rPr>
              <w:t>ООО </w:t>
            </w:r>
            <w:r w:rsidRPr="0086082E">
              <w:rPr>
                <w:rFonts w:ascii="Times New Roman" w:eastAsia="Calibri" w:hAnsi="Times New Roman" w:cs="Times New Roman"/>
                <w:sz w:val="20"/>
                <w:szCs w:val="20"/>
              </w:rPr>
              <w:t>«РН-Ванкор» «Управление подрядными организациями в области промышленной безопасности, охраны труда и окружающей среды»</w:t>
            </w:r>
          </w:p>
        </w:tc>
        <w:tc>
          <w:tcPr>
            <w:tcW w:w="620" w:type="pct"/>
            <w:tcBorders>
              <w:top w:val="single" w:sz="4" w:space="0" w:color="000000"/>
              <w:left w:val="single" w:sz="4" w:space="0" w:color="000000"/>
              <w:bottom w:val="single" w:sz="12" w:space="0" w:color="auto"/>
            </w:tcBorders>
            <w:shd w:val="clear" w:color="auto" w:fill="auto"/>
          </w:tcPr>
          <w:p w:rsidR="00A92871" w:rsidRPr="0086082E" w:rsidRDefault="0086082E" w:rsidP="0053346C">
            <w:pPr>
              <w:snapToGrid w:val="0"/>
              <w:spacing w:after="0" w:line="240" w:lineRule="auto"/>
              <w:rPr>
                <w:rFonts w:ascii="Times New Roman" w:eastAsia="Calibri" w:hAnsi="Times New Roman" w:cs="Times New Roman"/>
                <w:sz w:val="20"/>
                <w:szCs w:val="20"/>
              </w:rPr>
            </w:pPr>
            <w:r w:rsidRPr="0086082E">
              <w:rPr>
                <w:rFonts w:ascii="Times New Roman" w:eastAsia="Calibri" w:hAnsi="Times New Roman" w:cs="Times New Roman"/>
                <w:sz w:val="20"/>
                <w:szCs w:val="20"/>
              </w:rPr>
              <w:t>П3-05 Р-0771 ЮЛ-583</w:t>
            </w:r>
          </w:p>
        </w:tc>
        <w:tc>
          <w:tcPr>
            <w:tcW w:w="747" w:type="pct"/>
            <w:tcBorders>
              <w:top w:val="single" w:sz="4" w:space="0" w:color="000000"/>
              <w:left w:val="single" w:sz="4" w:space="0" w:color="000000"/>
              <w:bottom w:val="single" w:sz="12" w:space="0" w:color="auto"/>
              <w:right w:val="single" w:sz="4" w:space="0" w:color="000000"/>
            </w:tcBorders>
          </w:tcPr>
          <w:p w:rsidR="00A92871" w:rsidRPr="0086082E" w:rsidRDefault="0086082E" w:rsidP="0053346C">
            <w:pPr>
              <w:snapToGrid w:val="0"/>
              <w:spacing w:after="0" w:line="240" w:lineRule="auto"/>
              <w:rPr>
                <w:rFonts w:ascii="Times New Roman" w:eastAsia="Calibri" w:hAnsi="Times New Roman" w:cs="Times New Roman"/>
                <w:sz w:val="20"/>
                <w:szCs w:val="20"/>
              </w:rPr>
            </w:pPr>
            <w:r w:rsidRPr="0086082E">
              <w:rPr>
                <w:rFonts w:ascii="Times New Roman" w:eastAsia="Calibri" w:hAnsi="Times New Roman" w:cs="Times New Roman"/>
                <w:sz w:val="20"/>
                <w:szCs w:val="20"/>
              </w:rPr>
              <w:t>27.03.2017</w:t>
            </w:r>
          </w:p>
        </w:tc>
        <w:tc>
          <w:tcPr>
            <w:tcW w:w="747" w:type="pct"/>
            <w:tcBorders>
              <w:top w:val="single" w:sz="4" w:space="0" w:color="000000"/>
              <w:left w:val="single" w:sz="4" w:space="0" w:color="000000"/>
              <w:bottom w:val="single" w:sz="12" w:space="0" w:color="auto"/>
            </w:tcBorders>
            <w:shd w:val="clear" w:color="auto" w:fill="auto"/>
          </w:tcPr>
          <w:p w:rsidR="00A92871" w:rsidRPr="0086082E" w:rsidRDefault="0086082E" w:rsidP="0053346C">
            <w:pPr>
              <w:snapToGrid w:val="0"/>
              <w:spacing w:after="0" w:line="240" w:lineRule="auto"/>
              <w:rPr>
                <w:rFonts w:ascii="Times New Roman" w:eastAsia="Calibri" w:hAnsi="Times New Roman" w:cs="Times New Roman"/>
                <w:sz w:val="20"/>
                <w:szCs w:val="20"/>
              </w:rPr>
            </w:pPr>
            <w:r w:rsidRPr="0086082E">
              <w:rPr>
                <w:rFonts w:ascii="Times New Roman" w:eastAsia="Calibri" w:hAnsi="Times New Roman" w:cs="Times New Roman"/>
                <w:sz w:val="20"/>
                <w:szCs w:val="20"/>
              </w:rPr>
              <w:t>27</w:t>
            </w:r>
            <w:r w:rsidR="00A92871" w:rsidRPr="0086082E">
              <w:rPr>
                <w:rFonts w:ascii="Times New Roman" w:eastAsia="Calibri" w:hAnsi="Times New Roman" w:cs="Times New Roman"/>
                <w:sz w:val="20"/>
                <w:szCs w:val="20"/>
              </w:rPr>
              <w:t>.</w:t>
            </w:r>
            <w:r w:rsidRPr="0086082E">
              <w:rPr>
                <w:rFonts w:ascii="Times New Roman" w:eastAsia="Calibri" w:hAnsi="Times New Roman" w:cs="Times New Roman"/>
                <w:sz w:val="20"/>
                <w:szCs w:val="20"/>
              </w:rPr>
              <w:t>03</w:t>
            </w:r>
            <w:r w:rsidR="00A92871" w:rsidRPr="0086082E">
              <w:rPr>
                <w:rFonts w:ascii="Times New Roman" w:eastAsia="Calibri" w:hAnsi="Times New Roman" w:cs="Times New Roman"/>
                <w:sz w:val="20"/>
                <w:szCs w:val="20"/>
              </w:rPr>
              <w:t>.</w:t>
            </w:r>
            <w:r w:rsidRPr="0086082E">
              <w:rPr>
                <w:rFonts w:ascii="Times New Roman" w:eastAsia="Calibri" w:hAnsi="Times New Roman" w:cs="Times New Roman"/>
                <w:sz w:val="20"/>
                <w:szCs w:val="20"/>
              </w:rPr>
              <w:t>2017</w:t>
            </w:r>
          </w:p>
        </w:tc>
        <w:tc>
          <w:tcPr>
            <w:tcW w:w="1446" w:type="pct"/>
            <w:tcBorders>
              <w:top w:val="single" w:sz="4" w:space="0" w:color="000000"/>
              <w:left w:val="single" w:sz="4" w:space="0" w:color="000000"/>
              <w:bottom w:val="single" w:sz="12" w:space="0" w:color="auto"/>
              <w:right w:val="single" w:sz="12" w:space="0" w:color="auto"/>
            </w:tcBorders>
            <w:shd w:val="clear" w:color="auto" w:fill="auto"/>
          </w:tcPr>
          <w:p w:rsidR="00A92871" w:rsidRPr="0086082E" w:rsidRDefault="00A92871" w:rsidP="0053346C">
            <w:pPr>
              <w:snapToGrid w:val="0"/>
              <w:spacing w:after="0" w:line="240" w:lineRule="auto"/>
              <w:rPr>
                <w:rFonts w:ascii="Times New Roman" w:eastAsia="Calibri" w:hAnsi="Times New Roman" w:cs="Times New Roman"/>
                <w:sz w:val="20"/>
                <w:szCs w:val="20"/>
              </w:rPr>
            </w:pPr>
            <w:r w:rsidRPr="0086082E">
              <w:rPr>
                <w:rFonts w:ascii="Times New Roman" w:eastAsia="Calibri" w:hAnsi="Times New Roman" w:cs="Times New Roman"/>
                <w:sz w:val="20"/>
                <w:szCs w:val="20"/>
              </w:rPr>
              <w:t xml:space="preserve">Приказ ООО «РН-Ванкор» от </w:t>
            </w:r>
            <w:r w:rsidR="0086082E" w:rsidRPr="0086082E">
              <w:rPr>
                <w:rFonts w:ascii="Times New Roman" w:eastAsia="Calibri" w:hAnsi="Times New Roman" w:cs="Times New Roman"/>
                <w:sz w:val="20"/>
                <w:szCs w:val="20"/>
              </w:rPr>
              <w:t>27</w:t>
            </w:r>
            <w:r w:rsidRPr="0086082E">
              <w:rPr>
                <w:rFonts w:ascii="Times New Roman" w:eastAsia="Calibri" w:hAnsi="Times New Roman" w:cs="Times New Roman"/>
                <w:sz w:val="20"/>
                <w:szCs w:val="20"/>
              </w:rPr>
              <w:t>.</w:t>
            </w:r>
            <w:r w:rsidR="0086082E" w:rsidRPr="0086082E">
              <w:rPr>
                <w:rFonts w:ascii="Times New Roman" w:eastAsia="Calibri" w:hAnsi="Times New Roman" w:cs="Times New Roman"/>
                <w:sz w:val="20"/>
                <w:szCs w:val="20"/>
              </w:rPr>
              <w:t>03</w:t>
            </w:r>
            <w:r w:rsidRPr="0086082E">
              <w:rPr>
                <w:rFonts w:ascii="Times New Roman" w:eastAsia="Calibri" w:hAnsi="Times New Roman" w:cs="Times New Roman"/>
                <w:sz w:val="20"/>
                <w:szCs w:val="20"/>
              </w:rPr>
              <w:t>.</w:t>
            </w:r>
            <w:r w:rsidR="0086082E" w:rsidRPr="0086082E">
              <w:rPr>
                <w:rFonts w:ascii="Times New Roman" w:eastAsia="Calibri" w:hAnsi="Times New Roman" w:cs="Times New Roman"/>
                <w:sz w:val="20"/>
                <w:szCs w:val="20"/>
              </w:rPr>
              <w:t>2017</w:t>
            </w:r>
            <w:r w:rsidRPr="0086082E">
              <w:rPr>
                <w:rFonts w:ascii="Times New Roman" w:eastAsia="Calibri" w:hAnsi="Times New Roman" w:cs="Times New Roman"/>
                <w:sz w:val="20"/>
                <w:szCs w:val="20"/>
              </w:rPr>
              <w:t xml:space="preserve"> № </w:t>
            </w:r>
            <w:r w:rsidR="0086082E" w:rsidRPr="0086082E">
              <w:rPr>
                <w:rFonts w:ascii="Times New Roman" w:eastAsia="Calibri" w:hAnsi="Times New Roman" w:cs="Times New Roman"/>
                <w:sz w:val="20"/>
                <w:szCs w:val="20"/>
              </w:rPr>
              <w:t>РНВ-121/</w:t>
            </w:r>
            <w:proofErr w:type="spellStart"/>
            <w:r w:rsidR="0086082E" w:rsidRPr="0086082E">
              <w:rPr>
                <w:rFonts w:ascii="Times New Roman" w:eastAsia="Calibri" w:hAnsi="Times New Roman" w:cs="Times New Roman"/>
                <w:sz w:val="20"/>
                <w:szCs w:val="20"/>
              </w:rPr>
              <w:t>лнд</w:t>
            </w:r>
            <w:proofErr w:type="spellEnd"/>
          </w:p>
        </w:tc>
      </w:tr>
    </w:tbl>
    <w:p w:rsidR="00A92871" w:rsidRPr="00A92871" w:rsidRDefault="00A92871" w:rsidP="0053346C">
      <w:pPr>
        <w:spacing w:after="0" w:line="240" w:lineRule="auto"/>
        <w:rPr>
          <w:rFonts w:ascii="Times New Roman" w:eastAsia="Calibri" w:hAnsi="Times New Roman" w:cs="Times New Roman"/>
          <w:sz w:val="24"/>
        </w:rPr>
      </w:pPr>
    </w:p>
    <w:p w:rsidR="00A92871" w:rsidRPr="00A92871" w:rsidRDefault="00A92871" w:rsidP="0053346C">
      <w:pPr>
        <w:spacing w:after="0" w:line="240" w:lineRule="auto"/>
        <w:jc w:val="center"/>
        <w:rPr>
          <w:rFonts w:ascii="Arial" w:eastAsia="Calibri" w:hAnsi="Arial" w:cs="Arial"/>
          <w:sz w:val="18"/>
          <w:szCs w:val="18"/>
        </w:rPr>
        <w:sectPr w:rsidR="00A92871" w:rsidRPr="00A92871" w:rsidSect="00BB0137">
          <w:headerReference w:type="default" r:id="rId39"/>
          <w:pgSz w:w="11906" w:h="16838"/>
          <w:pgMar w:top="510" w:right="1021" w:bottom="567" w:left="1247" w:header="737" w:footer="680" w:gutter="0"/>
          <w:cols w:space="708"/>
          <w:docGrid w:linePitch="360"/>
        </w:sectPr>
      </w:pPr>
    </w:p>
    <w:p w:rsidR="00316515" w:rsidRPr="00047BB1" w:rsidRDefault="00316515" w:rsidP="0053346C">
      <w:pPr>
        <w:pStyle w:val="afd"/>
        <w:widowControl w:val="0"/>
        <w:tabs>
          <w:tab w:val="left" w:pos="567"/>
        </w:tabs>
        <w:spacing w:before="120"/>
        <w:ind w:left="0"/>
        <w:outlineLvl w:val="0"/>
        <w:rPr>
          <w:rFonts w:ascii="Arial" w:eastAsia="Times New Roman" w:hAnsi="Arial" w:cs="Arial"/>
          <w:b/>
          <w:caps/>
          <w:sz w:val="32"/>
          <w:szCs w:val="32"/>
          <w:lang w:eastAsia="ru-RU"/>
        </w:rPr>
      </w:pPr>
      <w:bookmarkStart w:id="135" w:name="_Toc530150384"/>
      <w:bookmarkStart w:id="136" w:name="_Toc530150581"/>
      <w:r w:rsidRPr="00047BB1">
        <w:rPr>
          <w:rFonts w:ascii="Arial" w:eastAsia="Times New Roman" w:hAnsi="Arial" w:cs="Arial"/>
          <w:b/>
          <w:caps/>
          <w:sz w:val="32"/>
          <w:szCs w:val="32"/>
          <w:lang w:eastAsia="ru-RU"/>
        </w:rPr>
        <w:lastRenderedPageBreak/>
        <w:t>ПРИЛОЖЕНИЯ</w:t>
      </w:r>
      <w:bookmarkEnd w:id="134"/>
      <w:bookmarkEnd w:id="135"/>
      <w:bookmarkEnd w:id="136"/>
    </w:p>
    <w:p w:rsidR="00316515" w:rsidRPr="008D137C" w:rsidRDefault="00CB2EE1" w:rsidP="00CB2EE1">
      <w:pPr>
        <w:spacing w:after="60" w:line="240" w:lineRule="auto"/>
        <w:ind w:left="7799" w:firstLine="709"/>
        <w:rPr>
          <w:rFonts w:ascii="Arial" w:eastAsia="Calibri" w:hAnsi="Arial" w:cs="Arial"/>
          <w:b/>
          <w:sz w:val="20"/>
          <w:szCs w:val="20"/>
        </w:rPr>
      </w:pPr>
      <w:r>
        <w:rPr>
          <w:rFonts w:ascii="Arial" w:eastAsia="Calibri" w:hAnsi="Arial" w:cs="Arial"/>
          <w:b/>
          <w:sz w:val="20"/>
          <w:szCs w:val="20"/>
        </w:rPr>
        <w:t>Таблица 2</w:t>
      </w:r>
    </w:p>
    <w:p w:rsidR="00316515" w:rsidRPr="008D137C" w:rsidRDefault="00316515" w:rsidP="00CB2EE1">
      <w:pPr>
        <w:spacing w:after="60" w:line="240" w:lineRule="auto"/>
        <w:ind w:left="5672"/>
        <w:jc w:val="center"/>
        <w:rPr>
          <w:rFonts w:ascii="Arial" w:eastAsia="Calibri" w:hAnsi="Arial" w:cs="Arial"/>
          <w:b/>
          <w:sz w:val="20"/>
          <w:szCs w:val="20"/>
        </w:rPr>
      </w:pPr>
      <w:r w:rsidRPr="008D137C">
        <w:rPr>
          <w:rFonts w:ascii="Arial" w:eastAsia="Calibri" w:hAnsi="Arial" w:cs="Arial"/>
          <w:b/>
          <w:sz w:val="20"/>
          <w:szCs w:val="20"/>
        </w:rPr>
        <w:t xml:space="preserve">Перечень </w:t>
      </w:r>
      <w:r w:rsidR="00E46C1B" w:rsidRPr="008D137C">
        <w:rPr>
          <w:rFonts w:ascii="Arial" w:eastAsia="Calibri" w:hAnsi="Arial" w:cs="Arial"/>
          <w:b/>
          <w:sz w:val="20"/>
          <w:szCs w:val="20"/>
        </w:rPr>
        <w:t>п</w:t>
      </w:r>
      <w:r w:rsidRPr="008D137C">
        <w:rPr>
          <w:rFonts w:ascii="Arial" w:eastAsia="Calibri" w:hAnsi="Arial" w:cs="Arial"/>
          <w:b/>
          <w:sz w:val="20"/>
          <w:szCs w:val="20"/>
        </w:rPr>
        <w:t xml:space="preserve">риложений </w:t>
      </w:r>
      <w:r w:rsidR="0051174B" w:rsidRPr="008D137C">
        <w:rPr>
          <w:rFonts w:ascii="Arial" w:eastAsia="Calibri" w:hAnsi="Arial" w:cs="Arial"/>
          <w:b/>
          <w:sz w:val="20"/>
          <w:szCs w:val="20"/>
        </w:rPr>
        <w:t xml:space="preserve">к </w:t>
      </w:r>
      <w:r w:rsidR="0080675B" w:rsidRPr="008D137C">
        <w:rPr>
          <w:rFonts w:ascii="Arial" w:eastAsia="Calibri" w:hAnsi="Arial" w:cs="Arial"/>
          <w:b/>
          <w:sz w:val="20"/>
          <w:szCs w:val="20"/>
        </w:rPr>
        <w:t>Положени</w:t>
      </w:r>
      <w:r w:rsidR="0051174B" w:rsidRPr="008D137C">
        <w:rPr>
          <w:rFonts w:ascii="Arial" w:eastAsia="Calibri" w:hAnsi="Arial" w:cs="Arial"/>
          <w:b/>
          <w:sz w:val="20"/>
          <w:szCs w:val="20"/>
        </w:rPr>
        <w:t>ю</w:t>
      </w:r>
    </w:p>
    <w:tbl>
      <w:tblPr>
        <w:tblW w:w="494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527"/>
        <w:gridCol w:w="4819"/>
        <w:gridCol w:w="3402"/>
      </w:tblGrid>
      <w:tr w:rsidR="00316515" w:rsidRPr="008D137C" w:rsidTr="00CA6379">
        <w:tc>
          <w:tcPr>
            <w:tcW w:w="783" w:type="pct"/>
            <w:tcBorders>
              <w:top w:val="single" w:sz="12" w:space="0" w:color="auto"/>
              <w:bottom w:val="single" w:sz="12" w:space="0" w:color="auto"/>
            </w:tcBorders>
            <w:shd w:val="clear" w:color="auto" w:fill="FFD200"/>
            <w:vAlign w:val="center"/>
          </w:tcPr>
          <w:p w:rsidR="00316515" w:rsidRPr="008D137C" w:rsidRDefault="00316515" w:rsidP="0053346C">
            <w:pPr>
              <w:spacing w:before="60" w:after="0" w:line="240" w:lineRule="auto"/>
              <w:jc w:val="center"/>
              <w:rPr>
                <w:rFonts w:ascii="Arial" w:eastAsia="Calibri" w:hAnsi="Arial" w:cs="Arial"/>
                <w:b/>
                <w:bCs/>
                <w:caps/>
                <w:sz w:val="16"/>
                <w:szCs w:val="16"/>
              </w:rPr>
            </w:pPr>
            <w:r w:rsidRPr="008D137C">
              <w:rPr>
                <w:rFonts w:ascii="Arial" w:eastAsia="Calibri" w:hAnsi="Arial" w:cs="Arial"/>
                <w:b/>
                <w:bCs/>
                <w:caps/>
                <w:sz w:val="16"/>
                <w:szCs w:val="16"/>
              </w:rPr>
              <w:t>НОМЕР ПРИЛОЖЕНИЯ</w:t>
            </w:r>
          </w:p>
        </w:tc>
        <w:tc>
          <w:tcPr>
            <w:tcW w:w="2472" w:type="pct"/>
            <w:tcBorders>
              <w:top w:val="single" w:sz="12" w:space="0" w:color="auto"/>
              <w:bottom w:val="single" w:sz="12" w:space="0" w:color="auto"/>
            </w:tcBorders>
            <w:shd w:val="clear" w:color="auto" w:fill="FFD200"/>
            <w:vAlign w:val="center"/>
          </w:tcPr>
          <w:p w:rsidR="00316515" w:rsidRPr="008D137C" w:rsidRDefault="00316515" w:rsidP="0053346C">
            <w:pPr>
              <w:spacing w:before="60" w:after="0" w:line="240" w:lineRule="auto"/>
              <w:jc w:val="center"/>
              <w:rPr>
                <w:rFonts w:ascii="Arial" w:eastAsia="Calibri" w:hAnsi="Arial" w:cs="Arial"/>
                <w:b/>
                <w:bCs/>
                <w:caps/>
                <w:sz w:val="16"/>
                <w:szCs w:val="16"/>
              </w:rPr>
            </w:pPr>
            <w:r w:rsidRPr="008D137C">
              <w:rPr>
                <w:rFonts w:ascii="Arial" w:eastAsia="Calibri" w:hAnsi="Arial" w:cs="Arial"/>
                <w:b/>
                <w:bCs/>
                <w:caps/>
                <w:sz w:val="16"/>
                <w:szCs w:val="16"/>
              </w:rPr>
              <w:t>НАИМЕНОВАНИЕ ПРИЛОЖЕНИЯ</w:t>
            </w:r>
          </w:p>
        </w:tc>
        <w:tc>
          <w:tcPr>
            <w:tcW w:w="1745" w:type="pct"/>
            <w:tcBorders>
              <w:top w:val="single" w:sz="12" w:space="0" w:color="auto"/>
              <w:bottom w:val="single" w:sz="12" w:space="0" w:color="auto"/>
              <w:right w:val="single" w:sz="12" w:space="0" w:color="auto"/>
            </w:tcBorders>
            <w:shd w:val="clear" w:color="auto" w:fill="FFD200"/>
            <w:vAlign w:val="center"/>
          </w:tcPr>
          <w:p w:rsidR="00316515" w:rsidRPr="008D137C" w:rsidRDefault="00316515" w:rsidP="0053346C">
            <w:pPr>
              <w:spacing w:before="60" w:after="0" w:line="240" w:lineRule="auto"/>
              <w:jc w:val="center"/>
              <w:rPr>
                <w:rFonts w:ascii="Arial" w:eastAsia="Calibri" w:hAnsi="Arial" w:cs="Arial"/>
                <w:b/>
                <w:bCs/>
                <w:caps/>
                <w:sz w:val="16"/>
                <w:szCs w:val="16"/>
              </w:rPr>
            </w:pPr>
            <w:r w:rsidRPr="008D137C">
              <w:rPr>
                <w:rFonts w:ascii="Arial" w:eastAsia="Calibri" w:hAnsi="Arial" w:cs="Arial"/>
                <w:b/>
                <w:bCs/>
                <w:caps/>
                <w:sz w:val="16"/>
                <w:szCs w:val="16"/>
              </w:rPr>
              <w:t>ПРИМЕЧАНИЕ</w:t>
            </w:r>
          </w:p>
        </w:tc>
      </w:tr>
      <w:tr w:rsidR="00316515" w:rsidRPr="008D137C" w:rsidTr="00CA6379">
        <w:tc>
          <w:tcPr>
            <w:tcW w:w="783" w:type="pct"/>
            <w:tcBorders>
              <w:top w:val="single" w:sz="12" w:space="0" w:color="auto"/>
              <w:bottom w:val="single" w:sz="12" w:space="0" w:color="auto"/>
            </w:tcBorders>
            <w:shd w:val="clear" w:color="auto" w:fill="FFD200"/>
            <w:vAlign w:val="center"/>
          </w:tcPr>
          <w:p w:rsidR="00316515" w:rsidRPr="008D137C" w:rsidRDefault="00316515" w:rsidP="0053346C">
            <w:pPr>
              <w:spacing w:before="60" w:after="0" w:line="240" w:lineRule="auto"/>
              <w:jc w:val="center"/>
              <w:rPr>
                <w:rFonts w:ascii="Arial" w:eastAsia="Calibri" w:hAnsi="Arial" w:cs="Arial"/>
                <w:b/>
                <w:bCs/>
                <w:caps/>
                <w:sz w:val="16"/>
                <w:szCs w:val="16"/>
              </w:rPr>
            </w:pPr>
            <w:r w:rsidRPr="008D137C">
              <w:rPr>
                <w:rFonts w:ascii="Arial" w:eastAsia="Calibri" w:hAnsi="Arial" w:cs="Arial"/>
                <w:b/>
                <w:bCs/>
                <w:caps/>
                <w:sz w:val="16"/>
                <w:szCs w:val="16"/>
              </w:rPr>
              <w:t>1</w:t>
            </w:r>
          </w:p>
        </w:tc>
        <w:tc>
          <w:tcPr>
            <w:tcW w:w="2472" w:type="pct"/>
            <w:tcBorders>
              <w:top w:val="single" w:sz="12" w:space="0" w:color="auto"/>
              <w:bottom w:val="single" w:sz="12" w:space="0" w:color="auto"/>
            </w:tcBorders>
            <w:shd w:val="clear" w:color="auto" w:fill="FFD200"/>
            <w:vAlign w:val="center"/>
          </w:tcPr>
          <w:p w:rsidR="00316515" w:rsidRPr="008D137C" w:rsidRDefault="00316515" w:rsidP="0053346C">
            <w:pPr>
              <w:spacing w:before="60" w:after="0" w:line="240" w:lineRule="auto"/>
              <w:jc w:val="center"/>
              <w:rPr>
                <w:rFonts w:ascii="Arial" w:eastAsia="Calibri" w:hAnsi="Arial" w:cs="Arial"/>
                <w:b/>
                <w:bCs/>
                <w:caps/>
                <w:sz w:val="16"/>
                <w:szCs w:val="16"/>
              </w:rPr>
            </w:pPr>
            <w:r w:rsidRPr="008D137C">
              <w:rPr>
                <w:rFonts w:ascii="Arial" w:eastAsia="Calibri" w:hAnsi="Arial" w:cs="Arial"/>
                <w:b/>
                <w:bCs/>
                <w:caps/>
                <w:sz w:val="16"/>
                <w:szCs w:val="16"/>
              </w:rPr>
              <w:t>2</w:t>
            </w:r>
          </w:p>
        </w:tc>
        <w:tc>
          <w:tcPr>
            <w:tcW w:w="1745" w:type="pct"/>
            <w:tcBorders>
              <w:top w:val="single" w:sz="12" w:space="0" w:color="auto"/>
              <w:bottom w:val="single" w:sz="12" w:space="0" w:color="auto"/>
              <w:right w:val="single" w:sz="12" w:space="0" w:color="auto"/>
            </w:tcBorders>
            <w:shd w:val="clear" w:color="auto" w:fill="FFD200"/>
            <w:vAlign w:val="center"/>
          </w:tcPr>
          <w:p w:rsidR="00316515" w:rsidRPr="008D137C" w:rsidRDefault="00316515" w:rsidP="0053346C">
            <w:pPr>
              <w:spacing w:before="60" w:after="0" w:line="240" w:lineRule="auto"/>
              <w:jc w:val="center"/>
              <w:rPr>
                <w:rFonts w:ascii="Arial" w:eastAsia="Calibri" w:hAnsi="Arial" w:cs="Arial"/>
                <w:b/>
                <w:bCs/>
                <w:caps/>
                <w:sz w:val="16"/>
                <w:szCs w:val="16"/>
              </w:rPr>
            </w:pPr>
            <w:r w:rsidRPr="008D137C">
              <w:rPr>
                <w:rFonts w:ascii="Arial" w:eastAsia="Calibri" w:hAnsi="Arial" w:cs="Arial"/>
                <w:b/>
                <w:bCs/>
                <w:caps/>
                <w:sz w:val="16"/>
                <w:szCs w:val="16"/>
              </w:rPr>
              <w:t>3</w:t>
            </w:r>
          </w:p>
        </w:tc>
      </w:tr>
      <w:tr w:rsidR="00316515" w:rsidRPr="008D137C" w:rsidTr="0067009C">
        <w:tc>
          <w:tcPr>
            <w:tcW w:w="783" w:type="pct"/>
            <w:tcBorders>
              <w:top w:val="single" w:sz="6" w:space="0" w:color="auto"/>
              <w:bottom w:val="single" w:sz="6" w:space="0" w:color="auto"/>
              <w:right w:val="single" w:sz="6" w:space="0" w:color="auto"/>
            </w:tcBorders>
            <w:vAlign w:val="center"/>
          </w:tcPr>
          <w:p w:rsidR="00316515" w:rsidRPr="008D137C" w:rsidRDefault="00316515" w:rsidP="0053346C">
            <w:pPr>
              <w:spacing w:before="60" w:after="0" w:line="240" w:lineRule="auto"/>
              <w:jc w:val="center"/>
              <w:rPr>
                <w:rFonts w:ascii="Times New Roman" w:eastAsia="Calibri" w:hAnsi="Times New Roman" w:cs="Times New Roman"/>
                <w:sz w:val="24"/>
                <w:szCs w:val="24"/>
              </w:rPr>
            </w:pPr>
            <w:r w:rsidRPr="008D137C">
              <w:rPr>
                <w:rFonts w:ascii="Times New Roman" w:eastAsia="Calibri" w:hAnsi="Times New Roman" w:cs="Times New Roman"/>
                <w:sz w:val="24"/>
                <w:szCs w:val="24"/>
              </w:rPr>
              <w:t>1</w:t>
            </w:r>
          </w:p>
        </w:tc>
        <w:tc>
          <w:tcPr>
            <w:tcW w:w="2472" w:type="pct"/>
            <w:tcBorders>
              <w:top w:val="single" w:sz="12" w:space="0" w:color="auto"/>
              <w:left w:val="single" w:sz="6" w:space="0" w:color="auto"/>
              <w:bottom w:val="single" w:sz="6" w:space="0" w:color="auto"/>
              <w:right w:val="single" w:sz="6" w:space="0" w:color="auto"/>
            </w:tcBorders>
          </w:tcPr>
          <w:p w:rsidR="00316515" w:rsidRPr="008D137C" w:rsidRDefault="00F003A6" w:rsidP="0053346C">
            <w:pPr>
              <w:spacing w:before="60" w:after="0" w:line="240" w:lineRule="auto"/>
              <w:rPr>
                <w:rFonts w:ascii="Times New Roman" w:eastAsia="Calibri" w:hAnsi="Times New Roman" w:cs="Times New Roman"/>
                <w:sz w:val="24"/>
                <w:szCs w:val="24"/>
              </w:rPr>
            </w:pPr>
            <w:r w:rsidRPr="008D137C">
              <w:rPr>
                <w:rFonts w:ascii="Times New Roman" w:eastAsia="Calibri" w:hAnsi="Times New Roman" w:cs="Times New Roman"/>
                <w:bCs/>
                <w:sz w:val="24"/>
                <w:szCs w:val="24"/>
              </w:rPr>
              <w:t xml:space="preserve">Блок–схема </w:t>
            </w:r>
          </w:p>
        </w:tc>
        <w:tc>
          <w:tcPr>
            <w:tcW w:w="1745" w:type="pct"/>
            <w:tcBorders>
              <w:top w:val="single" w:sz="6" w:space="0" w:color="auto"/>
              <w:left w:val="single" w:sz="6" w:space="0" w:color="auto"/>
              <w:bottom w:val="single" w:sz="6" w:space="0" w:color="auto"/>
              <w:right w:val="single" w:sz="12" w:space="0" w:color="auto"/>
            </w:tcBorders>
          </w:tcPr>
          <w:p w:rsidR="00316515" w:rsidRPr="008D137C" w:rsidRDefault="00316515"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Включено в настоящий файл</w:t>
            </w:r>
          </w:p>
        </w:tc>
      </w:tr>
      <w:tr w:rsidR="00316515" w:rsidRPr="008D137C" w:rsidTr="0067009C">
        <w:tc>
          <w:tcPr>
            <w:tcW w:w="783" w:type="pct"/>
            <w:tcBorders>
              <w:top w:val="single" w:sz="6" w:space="0" w:color="auto"/>
              <w:bottom w:val="single" w:sz="6" w:space="0" w:color="auto"/>
              <w:right w:val="single" w:sz="6" w:space="0" w:color="auto"/>
            </w:tcBorders>
            <w:vAlign w:val="center"/>
          </w:tcPr>
          <w:p w:rsidR="00316515" w:rsidRPr="008D137C" w:rsidRDefault="00316515" w:rsidP="0053346C">
            <w:pPr>
              <w:spacing w:before="60" w:after="0" w:line="240" w:lineRule="auto"/>
              <w:jc w:val="center"/>
              <w:rPr>
                <w:rFonts w:ascii="Times New Roman" w:eastAsia="Calibri" w:hAnsi="Times New Roman" w:cs="Times New Roman"/>
                <w:sz w:val="24"/>
                <w:szCs w:val="24"/>
              </w:rPr>
            </w:pPr>
            <w:r w:rsidRPr="008D137C">
              <w:rPr>
                <w:rFonts w:ascii="Times New Roman" w:eastAsia="Calibri" w:hAnsi="Times New Roman" w:cs="Times New Roman"/>
                <w:sz w:val="24"/>
                <w:szCs w:val="24"/>
              </w:rPr>
              <w:t>2</w:t>
            </w:r>
          </w:p>
        </w:tc>
        <w:tc>
          <w:tcPr>
            <w:tcW w:w="2472" w:type="pct"/>
            <w:tcBorders>
              <w:top w:val="single" w:sz="6" w:space="0" w:color="auto"/>
              <w:left w:val="single" w:sz="6" w:space="0" w:color="auto"/>
              <w:bottom w:val="single" w:sz="6" w:space="0" w:color="auto"/>
              <w:right w:val="single" w:sz="6" w:space="0" w:color="auto"/>
            </w:tcBorders>
          </w:tcPr>
          <w:p w:rsidR="00316515" w:rsidRPr="008D137C" w:rsidRDefault="00D71F89"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Обязательства подрядной организации в области ПБОТОС</w:t>
            </w:r>
          </w:p>
        </w:tc>
        <w:tc>
          <w:tcPr>
            <w:tcW w:w="1745" w:type="pct"/>
            <w:tcBorders>
              <w:top w:val="single" w:sz="6" w:space="0" w:color="auto"/>
              <w:left w:val="single" w:sz="6" w:space="0" w:color="auto"/>
              <w:bottom w:val="single" w:sz="6" w:space="0" w:color="auto"/>
              <w:right w:val="single" w:sz="12" w:space="0" w:color="auto"/>
            </w:tcBorders>
          </w:tcPr>
          <w:p w:rsidR="00316515" w:rsidRPr="008D137C" w:rsidRDefault="00316515"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Включено в настоящий файл</w:t>
            </w:r>
          </w:p>
        </w:tc>
      </w:tr>
      <w:tr w:rsidR="00316515" w:rsidRPr="008D137C" w:rsidTr="0067009C">
        <w:trPr>
          <w:trHeight w:val="455"/>
        </w:trPr>
        <w:tc>
          <w:tcPr>
            <w:tcW w:w="783" w:type="pct"/>
            <w:tcBorders>
              <w:top w:val="single" w:sz="6" w:space="0" w:color="auto"/>
              <w:bottom w:val="single" w:sz="6" w:space="0" w:color="auto"/>
              <w:right w:val="single" w:sz="6" w:space="0" w:color="auto"/>
            </w:tcBorders>
            <w:vAlign w:val="center"/>
          </w:tcPr>
          <w:p w:rsidR="00316515" w:rsidRPr="008D137C" w:rsidRDefault="00316515" w:rsidP="0053346C">
            <w:pPr>
              <w:spacing w:before="60" w:after="0" w:line="240" w:lineRule="auto"/>
              <w:jc w:val="center"/>
              <w:rPr>
                <w:rFonts w:ascii="Times New Roman" w:eastAsia="Calibri" w:hAnsi="Times New Roman" w:cs="Times New Roman"/>
                <w:sz w:val="24"/>
                <w:szCs w:val="24"/>
              </w:rPr>
            </w:pPr>
            <w:r w:rsidRPr="008D137C">
              <w:rPr>
                <w:rFonts w:ascii="Times New Roman" w:eastAsia="Calibri" w:hAnsi="Times New Roman" w:cs="Times New Roman"/>
                <w:sz w:val="24"/>
                <w:szCs w:val="24"/>
              </w:rPr>
              <w:t>3</w:t>
            </w:r>
          </w:p>
        </w:tc>
        <w:tc>
          <w:tcPr>
            <w:tcW w:w="2472" w:type="pct"/>
            <w:tcBorders>
              <w:top w:val="single" w:sz="6" w:space="0" w:color="auto"/>
              <w:left w:val="single" w:sz="6" w:space="0" w:color="auto"/>
              <w:bottom w:val="single" w:sz="6" w:space="0" w:color="auto"/>
              <w:right w:val="single" w:sz="6" w:space="0" w:color="auto"/>
            </w:tcBorders>
          </w:tcPr>
          <w:p w:rsidR="00316515" w:rsidRPr="008D137C" w:rsidRDefault="00D71F89"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Форма удостоверения - допуска</w:t>
            </w:r>
          </w:p>
        </w:tc>
        <w:tc>
          <w:tcPr>
            <w:tcW w:w="1745" w:type="pct"/>
            <w:tcBorders>
              <w:top w:val="single" w:sz="6" w:space="0" w:color="auto"/>
              <w:left w:val="single" w:sz="6" w:space="0" w:color="auto"/>
              <w:bottom w:val="single" w:sz="6" w:space="0" w:color="auto"/>
              <w:right w:val="single" w:sz="12" w:space="0" w:color="auto"/>
            </w:tcBorders>
          </w:tcPr>
          <w:p w:rsidR="00316515" w:rsidRPr="008D137C" w:rsidRDefault="00316515"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Включено в настоящий файл</w:t>
            </w:r>
          </w:p>
        </w:tc>
      </w:tr>
      <w:tr w:rsidR="00D71F89" w:rsidRPr="008D137C" w:rsidTr="0067009C">
        <w:tc>
          <w:tcPr>
            <w:tcW w:w="783" w:type="pct"/>
            <w:tcBorders>
              <w:top w:val="single" w:sz="6" w:space="0" w:color="auto"/>
              <w:bottom w:val="single" w:sz="6" w:space="0" w:color="auto"/>
              <w:right w:val="single" w:sz="6" w:space="0" w:color="auto"/>
            </w:tcBorders>
            <w:vAlign w:val="center"/>
          </w:tcPr>
          <w:p w:rsidR="00D71F89" w:rsidRPr="008D137C" w:rsidRDefault="00D71F89" w:rsidP="0053346C">
            <w:pPr>
              <w:spacing w:before="60" w:after="0" w:line="240" w:lineRule="auto"/>
              <w:jc w:val="center"/>
              <w:rPr>
                <w:rFonts w:ascii="Times New Roman" w:eastAsia="Calibri" w:hAnsi="Times New Roman" w:cs="Times New Roman"/>
                <w:sz w:val="24"/>
                <w:szCs w:val="24"/>
              </w:rPr>
            </w:pPr>
            <w:r w:rsidRPr="008D137C">
              <w:rPr>
                <w:rFonts w:ascii="Times New Roman" w:eastAsia="Calibri" w:hAnsi="Times New Roman" w:cs="Times New Roman"/>
                <w:sz w:val="24"/>
                <w:szCs w:val="24"/>
              </w:rPr>
              <w:t>4</w:t>
            </w:r>
          </w:p>
        </w:tc>
        <w:tc>
          <w:tcPr>
            <w:tcW w:w="2472" w:type="pct"/>
            <w:tcBorders>
              <w:top w:val="single" w:sz="6" w:space="0" w:color="auto"/>
              <w:left w:val="single" w:sz="6" w:space="0" w:color="auto"/>
              <w:bottom w:val="single" w:sz="6" w:space="0" w:color="auto"/>
              <w:right w:val="single" w:sz="6" w:space="0" w:color="auto"/>
            </w:tcBorders>
          </w:tcPr>
          <w:p w:rsidR="00D71F89" w:rsidRPr="008D137C" w:rsidRDefault="00D71F89"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sz w:val="24"/>
                <w:szCs w:val="24"/>
              </w:rPr>
              <w:t>Форма</w:t>
            </w:r>
            <w:r w:rsidRPr="008D137C">
              <w:rPr>
                <w:rFonts w:ascii="Times New Roman" w:eastAsia="Calibri" w:hAnsi="Times New Roman" w:cs="Times New Roman"/>
                <w:bCs/>
                <w:sz w:val="24"/>
                <w:szCs w:val="24"/>
              </w:rPr>
              <w:t xml:space="preserve"> Акта изъятия удостоверения-допуска/ </w:t>
            </w:r>
            <w:r w:rsidR="003A4A93">
              <w:rPr>
                <w:rFonts w:ascii="Times New Roman" w:eastAsia="Calibri" w:hAnsi="Times New Roman" w:cs="Times New Roman"/>
                <w:bCs/>
                <w:sz w:val="24"/>
                <w:szCs w:val="24"/>
              </w:rPr>
              <w:t>т</w:t>
            </w:r>
            <w:r w:rsidRPr="008D137C">
              <w:rPr>
                <w:rFonts w:ascii="Times New Roman" w:eastAsia="Calibri" w:hAnsi="Times New Roman" w:cs="Times New Roman"/>
                <w:bCs/>
                <w:sz w:val="24"/>
                <w:szCs w:val="24"/>
              </w:rPr>
              <w:t xml:space="preserve">алона-допуска </w:t>
            </w:r>
            <w:proofErr w:type="gramStart"/>
            <w:r w:rsidRPr="008D137C">
              <w:rPr>
                <w:rFonts w:ascii="Times New Roman" w:eastAsia="Calibri" w:hAnsi="Times New Roman" w:cs="Times New Roman"/>
                <w:bCs/>
                <w:sz w:val="24"/>
                <w:szCs w:val="24"/>
              </w:rPr>
              <w:t>на</w:t>
            </w:r>
            <w:proofErr w:type="gramEnd"/>
            <w:r w:rsidRPr="008D137C">
              <w:rPr>
                <w:rFonts w:ascii="Times New Roman" w:eastAsia="Calibri" w:hAnsi="Times New Roman" w:cs="Times New Roman"/>
                <w:bCs/>
                <w:sz w:val="24"/>
                <w:szCs w:val="24"/>
              </w:rPr>
              <w:t xml:space="preserve"> ТС</w:t>
            </w:r>
          </w:p>
        </w:tc>
        <w:tc>
          <w:tcPr>
            <w:tcW w:w="1745" w:type="pct"/>
            <w:tcBorders>
              <w:top w:val="single" w:sz="6" w:space="0" w:color="auto"/>
              <w:left w:val="single" w:sz="6" w:space="0" w:color="auto"/>
              <w:bottom w:val="single" w:sz="6" w:space="0" w:color="auto"/>
              <w:right w:val="single" w:sz="12" w:space="0" w:color="auto"/>
            </w:tcBorders>
          </w:tcPr>
          <w:p w:rsidR="00D71F89" w:rsidRPr="008D137C" w:rsidRDefault="00D71F89"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Включено в настоящий файл</w:t>
            </w:r>
          </w:p>
        </w:tc>
      </w:tr>
      <w:tr w:rsidR="00D71F89" w:rsidRPr="008D137C" w:rsidTr="0067009C">
        <w:tc>
          <w:tcPr>
            <w:tcW w:w="783" w:type="pct"/>
            <w:tcBorders>
              <w:top w:val="single" w:sz="6" w:space="0" w:color="auto"/>
              <w:bottom w:val="single" w:sz="6" w:space="0" w:color="auto"/>
              <w:right w:val="single" w:sz="6" w:space="0" w:color="auto"/>
            </w:tcBorders>
            <w:vAlign w:val="center"/>
          </w:tcPr>
          <w:p w:rsidR="00D71F89" w:rsidRPr="008D137C" w:rsidRDefault="00D71F89" w:rsidP="0053346C">
            <w:pPr>
              <w:spacing w:before="60" w:after="0" w:line="240" w:lineRule="auto"/>
              <w:jc w:val="center"/>
              <w:rPr>
                <w:rFonts w:ascii="Times New Roman" w:eastAsia="Calibri" w:hAnsi="Times New Roman" w:cs="Times New Roman"/>
                <w:sz w:val="24"/>
                <w:szCs w:val="24"/>
              </w:rPr>
            </w:pPr>
            <w:r w:rsidRPr="008D137C">
              <w:rPr>
                <w:rFonts w:ascii="Times New Roman" w:eastAsia="Calibri" w:hAnsi="Times New Roman" w:cs="Times New Roman"/>
                <w:sz w:val="24"/>
                <w:szCs w:val="24"/>
              </w:rPr>
              <w:t>5</w:t>
            </w:r>
          </w:p>
        </w:tc>
        <w:tc>
          <w:tcPr>
            <w:tcW w:w="2472" w:type="pct"/>
            <w:tcBorders>
              <w:top w:val="single" w:sz="6" w:space="0" w:color="auto"/>
              <w:left w:val="single" w:sz="6" w:space="0" w:color="auto"/>
              <w:bottom w:val="single" w:sz="6" w:space="0" w:color="auto"/>
              <w:right w:val="single" w:sz="6" w:space="0" w:color="auto"/>
            </w:tcBorders>
          </w:tcPr>
          <w:p w:rsidR="00D71F89" w:rsidRPr="008D137C" w:rsidRDefault="00D71F89"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 xml:space="preserve">Форма Акта-допуска </w:t>
            </w:r>
            <w:r w:rsidRPr="008D137C">
              <w:rPr>
                <w:rFonts w:ascii="Times New Roman" w:hAnsi="Times New Roman"/>
                <w:bCs/>
                <w:sz w:val="24"/>
                <w:szCs w:val="24"/>
              </w:rPr>
              <w:t xml:space="preserve">подрядной организации для производства работ/оказания услуг на территории </w:t>
            </w:r>
            <w:proofErr w:type="spellStart"/>
            <w:r w:rsidR="00F87814">
              <w:rPr>
                <w:rFonts w:ascii="Times New Roman" w:hAnsi="Times New Roman"/>
                <w:bCs/>
                <w:sz w:val="24"/>
                <w:szCs w:val="24"/>
              </w:rPr>
              <w:t>Ванкорского</w:t>
            </w:r>
            <w:proofErr w:type="spellEnd"/>
            <w:r w:rsidR="00F87814">
              <w:rPr>
                <w:rFonts w:ascii="Times New Roman" w:hAnsi="Times New Roman"/>
                <w:bCs/>
                <w:sz w:val="24"/>
                <w:szCs w:val="24"/>
              </w:rPr>
              <w:t xml:space="preserve">, </w:t>
            </w:r>
            <w:proofErr w:type="spellStart"/>
            <w:r w:rsidRPr="008D137C">
              <w:rPr>
                <w:rFonts w:ascii="Times New Roman" w:hAnsi="Times New Roman"/>
                <w:bCs/>
                <w:sz w:val="24"/>
                <w:szCs w:val="24"/>
              </w:rPr>
              <w:t>Сузунского</w:t>
            </w:r>
            <w:proofErr w:type="spellEnd"/>
            <w:r w:rsidR="00F87814">
              <w:rPr>
                <w:rFonts w:ascii="Times New Roman" w:hAnsi="Times New Roman"/>
                <w:bCs/>
                <w:sz w:val="24"/>
                <w:szCs w:val="24"/>
              </w:rPr>
              <w:t xml:space="preserve">, </w:t>
            </w:r>
            <w:proofErr w:type="spellStart"/>
            <w:r w:rsidR="00F87814">
              <w:rPr>
                <w:rFonts w:ascii="Times New Roman" w:hAnsi="Times New Roman"/>
                <w:bCs/>
                <w:sz w:val="24"/>
                <w:szCs w:val="24"/>
              </w:rPr>
              <w:t>Тагульского</w:t>
            </w:r>
            <w:proofErr w:type="spellEnd"/>
            <w:r w:rsidR="00F87814">
              <w:rPr>
                <w:rFonts w:ascii="Times New Roman" w:hAnsi="Times New Roman"/>
                <w:bCs/>
                <w:sz w:val="24"/>
                <w:szCs w:val="24"/>
              </w:rPr>
              <w:t>, Лодочного</w:t>
            </w:r>
            <w:r w:rsidRPr="008D137C">
              <w:rPr>
                <w:rFonts w:ascii="Times New Roman" w:hAnsi="Times New Roman"/>
                <w:bCs/>
                <w:sz w:val="24"/>
                <w:szCs w:val="24"/>
              </w:rPr>
              <w:t xml:space="preserve"> месторождения</w:t>
            </w:r>
          </w:p>
        </w:tc>
        <w:tc>
          <w:tcPr>
            <w:tcW w:w="1745" w:type="pct"/>
            <w:tcBorders>
              <w:top w:val="single" w:sz="6" w:space="0" w:color="auto"/>
              <w:left w:val="single" w:sz="6" w:space="0" w:color="auto"/>
              <w:bottom w:val="single" w:sz="6" w:space="0" w:color="auto"/>
              <w:right w:val="single" w:sz="12" w:space="0" w:color="auto"/>
            </w:tcBorders>
          </w:tcPr>
          <w:p w:rsidR="00D71F89" w:rsidRPr="008D137C" w:rsidRDefault="00D71F89"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Включено в настоящий файл</w:t>
            </w:r>
          </w:p>
        </w:tc>
      </w:tr>
      <w:tr w:rsidR="00D71F89" w:rsidRPr="008D137C" w:rsidTr="0067009C">
        <w:tc>
          <w:tcPr>
            <w:tcW w:w="783" w:type="pct"/>
            <w:tcBorders>
              <w:top w:val="single" w:sz="6" w:space="0" w:color="auto"/>
              <w:bottom w:val="single" w:sz="6" w:space="0" w:color="auto"/>
              <w:right w:val="single" w:sz="6" w:space="0" w:color="auto"/>
            </w:tcBorders>
            <w:vAlign w:val="center"/>
          </w:tcPr>
          <w:p w:rsidR="00D71F89" w:rsidRPr="008D137C" w:rsidRDefault="00D71F89" w:rsidP="0053346C">
            <w:pPr>
              <w:spacing w:before="60" w:after="0" w:line="240" w:lineRule="auto"/>
              <w:jc w:val="center"/>
              <w:rPr>
                <w:rFonts w:ascii="Times New Roman" w:eastAsia="Calibri" w:hAnsi="Times New Roman" w:cs="Times New Roman"/>
                <w:sz w:val="24"/>
                <w:szCs w:val="24"/>
              </w:rPr>
            </w:pPr>
            <w:r w:rsidRPr="008D137C">
              <w:rPr>
                <w:rFonts w:ascii="Times New Roman" w:eastAsia="Calibri" w:hAnsi="Times New Roman" w:cs="Times New Roman"/>
                <w:sz w:val="24"/>
                <w:szCs w:val="24"/>
              </w:rPr>
              <w:t>6</w:t>
            </w:r>
          </w:p>
        </w:tc>
        <w:tc>
          <w:tcPr>
            <w:tcW w:w="2472" w:type="pct"/>
            <w:tcBorders>
              <w:top w:val="single" w:sz="6" w:space="0" w:color="auto"/>
              <w:left w:val="single" w:sz="6" w:space="0" w:color="auto"/>
              <w:bottom w:val="single" w:sz="6" w:space="0" w:color="auto"/>
              <w:right w:val="single" w:sz="6" w:space="0" w:color="auto"/>
            </w:tcBorders>
          </w:tcPr>
          <w:p w:rsidR="00D71F89" w:rsidRPr="008D137C" w:rsidRDefault="00CC3148"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 xml:space="preserve">Форма </w:t>
            </w:r>
            <w:r w:rsidR="00697AA4">
              <w:rPr>
                <w:rFonts w:ascii="Times New Roman" w:eastAsia="Calibri" w:hAnsi="Times New Roman" w:cs="Times New Roman"/>
                <w:bCs/>
                <w:sz w:val="24"/>
                <w:szCs w:val="24"/>
              </w:rPr>
              <w:t>протокола «О проведении установочного совещания»</w:t>
            </w:r>
          </w:p>
        </w:tc>
        <w:tc>
          <w:tcPr>
            <w:tcW w:w="1745" w:type="pct"/>
            <w:tcBorders>
              <w:top w:val="single" w:sz="6" w:space="0" w:color="auto"/>
              <w:left w:val="single" w:sz="6" w:space="0" w:color="auto"/>
              <w:bottom w:val="single" w:sz="6" w:space="0" w:color="auto"/>
              <w:right w:val="single" w:sz="12" w:space="0" w:color="auto"/>
            </w:tcBorders>
          </w:tcPr>
          <w:p w:rsidR="00D71F89" w:rsidRPr="008D137C" w:rsidRDefault="00D71F89"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Включено в настоящий файл</w:t>
            </w:r>
          </w:p>
        </w:tc>
      </w:tr>
      <w:tr w:rsidR="00D71F89" w:rsidRPr="008D137C" w:rsidTr="0067009C">
        <w:tc>
          <w:tcPr>
            <w:tcW w:w="783" w:type="pct"/>
            <w:tcBorders>
              <w:top w:val="single" w:sz="6" w:space="0" w:color="auto"/>
              <w:bottom w:val="single" w:sz="6" w:space="0" w:color="auto"/>
              <w:right w:val="single" w:sz="6" w:space="0" w:color="auto"/>
            </w:tcBorders>
            <w:vAlign w:val="center"/>
          </w:tcPr>
          <w:p w:rsidR="00D71F89" w:rsidRPr="008D137C" w:rsidRDefault="00D71F89" w:rsidP="0053346C">
            <w:pPr>
              <w:spacing w:before="60" w:after="0" w:line="240" w:lineRule="auto"/>
              <w:jc w:val="center"/>
              <w:rPr>
                <w:rFonts w:ascii="Times New Roman" w:eastAsia="Calibri" w:hAnsi="Times New Roman" w:cs="Times New Roman"/>
                <w:sz w:val="24"/>
                <w:szCs w:val="24"/>
              </w:rPr>
            </w:pPr>
            <w:r w:rsidRPr="008D137C">
              <w:rPr>
                <w:rFonts w:ascii="Times New Roman" w:eastAsia="Calibri" w:hAnsi="Times New Roman" w:cs="Times New Roman"/>
                <w:sz w:val="24"/>
                <w:szCs w:val="24"/>
              </w:rPr>
              <w:t>7</w:t>
            </w:r>
          </w:p>
        </w:tc>
        <w:tc>
          <w:tcPr>
            <w:tcW w:w="2472" w:type="pct"/>
            <w:tcBorders>
              <w:top w:val="single" w:sz="6" w:space="0" w:color="auto"/>
              <w:left w:val="single" w:sz="6" w:space="0" w:color="auto"/>
              <w:bottom w:val="single" w:sz="6" w:space="0" w:color="auto"/>
              <w:right w:val="single" w:sz="6" w:space="0" w:color="auto"/>
            </w:tcBorders>
          </w:tcPr>
          <w:p w:rsidR="00D71F89" w:rsidRPr="008D137C" w:rsidRDefault="00CC3148"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 xml:space="preserve">Форма </w:t>
            </w:r>
            <w:r w:rsidR="005B26A5">
              <w:rPr>
                <w:rFonts w:ascii="Times New Roman" w:eastAsia="Calibri" w:hAnsi="Times New Roman" w:cs="Times New Roman"/>
                <w:bCs/>
                <w:sz w:val="24"/>
                <w:szCs w:val="24"/>
              </w:rPr>
              <w:t>журнала о проведении установочного совещания</w:t>
            </w:r>
          </w:p>
        </w:tc>
        <w:tc>
          <w:tcPr>
            <w:tcW w:w="1745" w:type="pct"/>
            <w:tcBorders>
              <w:top w:val="single" w:sz="6" w:space="0" w:color="auto"/>
              <w:left w:val="single" w:sz="6" w:space="0" w:color="auto"/>
              <w:bottom w:val="single" w:sz="6" w:space="0" w:color="auto"/>
              <w:right w:val="single" w:sz="12" w:space="0" w:color="auto"/>
            </w:tcBorders>
          </w:tcPr>
          <w:p w:rsidR="00D71F89" w:rsidRPr="008D137C" w:rsidRDefault="00D71F89"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Включено в настоящий файл</w:t>
            </w:r>
          </w:p>
        </w:tc>
      </w:tr>
      <w:tr w:rsidR="00CC3148" w:rsidRPr="008D137C" w:rsidTr="0067009C">
        <w:tc>
          <w:tcPr>
            <w:tcW w:w="783" w:type="pct"/>
            <w:tcBorders>
              <w:top w:val="single" w:sz="6" w:space="0" w:color="auto"/>
              <w:bottom w:val="single" w:sz="6" w:space="0" w:color="auto"/>
              <w:right w:val="single" w:sz="6" w:space="0" w:color="auto"/>
            </w:tcBorders>
            <w:vAlign w:val="center"/>
          </w:tcPr>
          <w:p w:rsidR="00CC3148" w:rsidRPr="008D137C" w:rsidRDefault="00CC3148" w:rsidP="0053346C">
            <w:pPr>
              <w:spacing w:before="60" w:after="0" w:line="240" w:lineRule="auto"/>
              <w:jc w:val="center"/>
              <w:rPr>
                <w:rFonts w:ascii="Times New Roman" w:eastAsia="Calibri" w:hAnsi="Times New Roman" w:cs="Times New Roman"/>
                <w:sz w:val="24"/>
                <w:szCs w:val="24"/>
              </w:rPr>
            </w:pPr>
            <w:r w:rsidRPr="008D137C">
              <w:rPr>
                <w:rFonts w:ascii="Times New Roman" w:eastAsia="Calibri" w:hAnsi="Times New Roman" w:cs="Times New Roman"/>
                <w:sz w:val="24"/>
                <w:szCs w:val="24"/>
              </w:rPr>
              <w:t>8</w:t>
            </w:r>
          </w:p>
        </w:tc>
        <w:tc>
          <w:tcPr>
            <w:tcW w:w="2472" w:type="pct"/>
            <w:tcBorders>
              <w:top w:val="single" w:sz="6" w:space="0" w:color="auto"/>
              <w:left w:val="single" w:sz="6" w:space="0" w:color="auto"/>
              <w:bottom w:val="single" w:sz="6" w:space="0" w:color="auto"/>
              <w:right w:val="single" w:sz="6" w:space="0" w:color="auto"/>
            </w:tcBorders>
          </w:tcPr>
          <w:p w:rsidR="00CC3148" w:rsidRPr="008D137C" w:rsidRDefault="008A797B" w:rsidP="0053346C">
            <w:pPr>
              <w:spacing w:before="100" w:beforeAutospacing="1"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Форма талона-допуска на транспортное средство</w:t>
            </w:r>
          </w:p>
        </w:tc>
        <w:tc>
          <w:tcPr>
            <w:tcW w:w="1745" w:type="pct"/>
            <w:tcBorders>
              <w:top w:val="single" w:sz="6" w:space="0" w:color="auto"/>
              <w:left w:val="single" w:sz="6" w:space="0" w:color="auto"/>
              <w:bottom w:val="single" w:sz="6" w:space="0" w:color="auto"/>
              <w:right w:val="single" w:sz="12" w:space="0" w:color="auto"/>
            </w:tcBorders>
          </w:tcPr>
          <w:p w:rsidR="00CC3148" w:rsidRPr="008D137C" w:rsidRDefault="00CC3148" w:rsidP="0053346C">
            <w:pPr>
              <w:spacing w:after="0" w:line="240" w:lineRule="auto"/>
            </w:pPr>
            <w:r w:rsidRPr="008D137C">
              <w:rPr>
                <w:rFonts w:ascii="Times New Roman" w:eastAsia="Calibri" w:hAnsi="Times New Roman" w:cs="Times New Roman"/>
                <w:bCs/>
                <w:sz w:val="24"/>
                <w:szCs w:val="24"/>
              </w:rPr>
              <w:t>Включено в настоящий файл</w:t>
            </w:r>
          </w:p>
        </w:tc>
      </w:tr>
      <w:tr w:rsidR="007F0ACC" w:rsidRPr="008D137C" w:rsidTr="0067009C">
        <w:tc>
          <w:tcPr>
            <w:tcW w:w="783" w:type="pct"/>
            <w:tcBorders>
              <w:top w:val="single" w:sz="6" w:space="0" w:color="auto"/>
              <w:bottom w:val="single" w:sz="6" w:space="0" w:color="auto"/>
              <w:right w:val="single" w:sz="6" w:space="0" w:color="auto"/>
            </w:tcBorders>
            <w:vAlign w:val="center"/>
          </w:tcPr>
          <w:p w:rsidR="007F0ACC" w:rsidRPr="008D137C" w:rsidRDefault="007F0ACC" w:rsidP="0053346C">
            <w:pPr>
              <w:spacing w:before="60"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2472" w:type="pct"/>
            <w:tcBorders>
              <w:top w:val="single" w:sz="6" w:space="0" w:color="auto"/>
              <w:left w:val="single" w:sz="6" w:space="0" w:color="auto"/>
              <w:bottom w:val="single" w:sz="6" w:space="0" w:color="auto"/>
              <w:right w:val="single" w:sz="6" w:space="0" w:color="auto"/>
            </w:tcBorders>
          </w:tcPr>
          <w:p w:rsidR="007F0ACC" w:rsidRDefault="007F0ACC" w:rsidP="0053346C">
            <w:pPr>
              <w:spacing w:before="100" w:beforeAutospacing="1"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Форма </w:t>
            </w:r>
            <w:proofErr w:type="gramStart"/>
            <w:r>
              <w:rPr>
                <w:rFonts w:ascii="Times New Roman" w:eastAsia="Calibri" w:hAnsi="Times New Roman" w:cs="Times New Roman"/>
                <w:bCs/>
                <w:sz w:val="24"/>
                <w:szCs w:val="24"/>
              </w:rPr>
              <w:t>чек-листа</w:t>
            </w:r>
            <w:proofErr w:type="gramEnd"/>
            <w:r>
              <w:rPr>
                <w:rFonts w:ascii="Times New Roman" w:eastAsia="Calibri" w:hAnsi="Times New Roman" w:cs="Times New Roman"/>
                <w:bCs/>
                <w:sz w:val="24"/>
                <w:szCs w:val="24"/>
              </w:rPr>
              <w:t xml:space="preserve"> аудита по ПБОТ</w:t>
            </w:r>
          </w:p>
        </w:tc>
        <w:tc>
          <w:tcPr>
            <w:tcW w:w="1745" w:type="pct"/>
            <w:tcBorders>
              <w:top w:val="single" w:sz="6" w:space="0" w:color="auto"/>
              <w:left w:val="single" w:sz="6" w:space="0" w:color="auto"/>
              <w:bottom w:val="single" w:sz="6" w:space="0" w:color="auto"/>
              <w:right w:val="single" w:sz="12" w:space="0" w:color="auto"/>
            </w:tcBorders>
          </w:tcPr>
          <w:p w:rsidR="007F0ACC" w:rsidRPr="008D137C" w:rsidRDefault="007F0ACC" w:rsidP="0053346C">
            <w:pPr>
              <w:spacing w:after="0" w:line="240" w:lineRule="auto"/>
            </w:pPr>
            <w:r w:rsidRPr="008D137C">
              <w:rPr>
                <w:rFonts w:ascii="Times New Roman" w:eastAsia="Calibri" w:hAnsi="Times New Roman" w:cs="Times New Roman"/>
                <w:bCs/>
                <w:sz w:val="24"/>
                <w:szCs w:val="24"/>
              </w:rPr>
              <w:t>Включено в настоящий файл</w:t>
            </w:r>
          </w:p>
        </w:tc>
      </w:tr>
      <w:tr w:rsidR="007F0ACC" w:rsidRPr="008D137C" w:rsidTr="0067009C">
        <w:tc>
          <w:tcPr>
            <w:tcW w:w="783" w:type="pct"/>
            <w:tcBorders>
              <w:top w:val="single" w:sz="6" w:space="0" w:color="auto"/>
              <w:bottom w:val="single" w:sz="6" w:space="0" w:color="auto"/>
              <w:right w:val="single" w:sz="6" w:space="0" w:color="auto"/>
            </w:tcBorders>
            <w:vAlign w:val="center"/>
          </w:tcPr>
          <w:p w:rsidR="007F0ACC" w:rsidRDefault="007F0ACC" w:rsidP="0053346C">
            <w:pPr>
              <w:spacing w:before="60"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2472" w:type="pct"/>
            <w:tcBorders>
              <w:top w:val="single" w:sz="6" w:space="0" w:color="auto"/>
              <w:left w:val="single" w:sz="6" w:space="0" w:color="auto"/>
              <w:bottom w:val="single" w:sz="6" w:space="0" w:color="auto"/>
              <w:right w:val="single" w:sz="6" w:space="0" w:color="auto"/>
            </w:tcBorders>
          </w:tcPr>
          <w:p w:rsidR="007F0ACC" w:rsidRDefault="007F0ACC" w:rsidP="0053346C">
            <w:pPr>
              <w:spacing w:before="100" w:beforeAutospacing="1"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Форма </w:t>
            </w:r>
            <w:proofErr w:type="gramStart"/>
            <w:r>
              <w:rPr>
                <w:rFonts w:ascii="Times New Roman" w:eastAsia="Calibri" w:hAnsi="Times New Roman" w:cs="Times New Roman"/>
                <w:bCs/>
                <w:sz w:val="24"/>
                <w:szCs w:val="24"/>
              </w:rPr>
              <w:t>чек-листа</w:t>
            </w:r>
            <w:proofErr w:type="gramEnd"/>
            <w:r>
              <w:rPr>
                <w:rFonts w:ascii="Times New Roman" w:eastAsia="Calibri" w:hAnsi="Times New Roman" w:cs="Times New Roman"/>
                <w:bCs/>
                <w:sz w:val="24"/>
                <w:szCs w:val="24"/>
              </w:rPr>
              <w:t xml:space="preserve"> аудита по ООС</w:t>
            </w:r>
          </w:p>
        </w:tc>
        <w:tc>
          <w:tcPr>
            <w:tcW w:w="1745" w:type="pct"/>
            <w:tcBorders>
              <w:top w:val="single" w:sz="6" w:space="0" w:color="auto"/>
              <w:left w:val="single" w:sz="6" w:space="0" w:color="auto"/>
              <w:bottom w:val="single" w:sz="6" w:space="0" w:color="auto"/>
              <w:right w:val="single" w:sz="12" w:space="0" w:color="auto"/>
            </w:tcBorders>
          </w:tcPr>
          <w:p w:rsidR="007F0ACC" w:rsidRPr="008D137C" w:rsidRDefault="007F0ACC" w:rsidP="0053346C">
            <w:pPr>
              <w:spacing w:after="0" w:line="240" w:lineRule="auto"/>
              <w:rPr>
                <w:rFonts w:ascii="Times New Roman" w:eastAsia="Calibri" w:hAnsi="Times New Roman" w:cs="Times New Roman"/>
                <w:bCs/>
                <w:sz w:val="24"/>
                <w:szCs w:val="24"/>
              </w:rPr>
            </w:pPr>
          </w:p>
        </w:tc>
      </w:tr>
      <w:tr w:rsidR="00CC3148" w:rsidRPr="008D137C" w:rsidTr="0067009C">
        <w:tc>
          <w:tcPr>
            <w:tcW w:w="783" w:type="pct"/>
            <w:tcBorders>
              <w:top w:val="single" w:sz="6" w:space="0" w:color="auto"/>
              <w:bottom w:val="single" w:sz="6" w:space="0" w:color="auto"/>
              <w:right w:val="single" w:sz="6" w:space="0" w:color="auto"/>
            </w:tcBorders>
            <w:vAlign w:val="center"/>
          </w:tcPr>
          <w:p w:rsidR="00CC3148" w:rsidRPr="008D137C" w:rsidRDefault="007F0ACC" w:rsidP="0053346C">
            <w:pPr>
              <w:spacing w:before="60"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472" w:type="pct"/>
            <w:tcBorders>
              <w:top w:val="single" w:sz="6" w:space="0" w:color="auto"/>
              <w:left w:val="single" w:sz="6" w:space="0" w:color="auto"/>
              <w:bottom w:val="single" w:sz="6" w:space="0" w:color="auto"/>
              <w:right w:val="single" w:sz="6" w:space="0" w:color="auto"/>
            </w:tcBorders>
          </w:tcPr>
          <w:p w:rsidR="00CC3148" w:rsidRPr="008D137C" w:rsidRDefault="00CC3148" w:rsidP="0053346C">
            <w:pPr>
              <w:spacing w:before="60" w:after="0" w:line="240" w:lineRule="auto"/>
              <w:rPr>
                <w:rFonts w:ascii="Times New Roman" w:eastAsia="Calibri" w:hAnsi="Times New Roman" w:cs="Times New Roman"/>
                <w:bCs/>
                <w:sz w:val="24"/>
                <w:szCs w:val="24"/>
              </w:rPr>
            </w:pPr>
            <w:r w:rsidRPr="008D137C">
              <w:rPr>
                <w:rFonts w:ascii="Times New Roman" w:eastAsia="Calibri" w:hAnsi="Times New Roman" w:cs="Times New Roman"/>
                <w:bCs/>
                <w:sz w:val="24"/>
                <w:szCs w:val="24"/>
              </w:rPr>
              <w:t>Форма итогового</w:t>
            </w:r>
            <w:r w:rsidR="00394120">
              <w:rPr>
                <w:rFonts w:ascii="Times New Roman" w:eastAsia="Calibri" w:hAnsi="Times New Roman" w:cs="Times New Roman"/>
                <w:bCs/>
                <w:sz w:val="24"/>
                <w:szCs w:val="24"/>
              </w:rPr>
              <w:t xml:space="preserve"> отчета по </w:t>
            </w:r>
            <w:r w:rsidRPr="008D137C">
              <w:rPr>
                <w:rFonts w:ascii="Times New Roman" w:eastAsia="Calibri" w:hAnsi="Times New Roman" w:cs="Times New Roman"/>
                <w:bCs/>
                <w:sz w:val="24"/>
                <w:szCs w:val="24"/>
              </w:rPr>
              <w:t>аудит</w:t>
            </w:r>
            <w:r w:rsidR="00394120">
              <w:rPr>
                <w:rFonts w:ascii="Times New Roman" w:eastAsia="Calibri" w:hAnsi="Times New Roman" w:cs="Times New Roman"/>
                <w:bCs/>
                <w:sz w:val="24"/>
                <w:szCs w:val="24"/>
              </w:rPr>
              <w:t xml:space="preserve">у </w:t>
            </w:r>
            <w:r w:rsidRPr="008D137C">
              <w:rPr>
                <w:rFonts w:ascii="Times New Roman" w:eastAsia="Calibri" w:hAnsi="Times New Roman" w:cs="Times New Roman"/>
                <w:bCs/>
                <w:sz w:val="24"/>
                <w:szCs w:val="24"/>
              </w:rPr>
              <w:t>ПБОТ</w:t>
            </w:r>
          </w:p>
        </w:tc>
        <w:tc>
          <w:tcPr>
            <w:tcW w:w="1745" w:type="pct"/>
            <w:tcBorders>
              <w:top w:val="single" w:sz="6" w:space="0" w:color="auto"/>
              <w:left w:val="single" w:sz="6" w:space="0" w:color="auto"/>
              <w:bottom w:val="single" w:sz="6" w:space="0" w:color="auto"/>
              <w:right w:val="single" w:sz="12" w:space="0" w:color="auto"/>
            </w:tcBorders>
          </w:tcPr>
          <w:p w:rsidR="00CC3148" w:rsidRPr="008D137C" w:rsidRDefault="00CC3148" w:rsidP="0053346C">
            <w:pPr>
              <w:spacing w:after="0" w:line="240" w:lineRule="auto"/>
            </w:pPr>
            <w:r w:rsidRPr="008D137C">
              <w:rPr>
                <w:rFonts w:ascii="Times New Roman" w:eastAsia="Calibri" w:hAnsi="Times New Roman" w:cs="Times New Roman"/>
                <w:bCs/>
                <w:sz w:val="24"/>
                <w:szCs w:val="24"/>
              </w:rPr>
              <w:t>Включено в настоящий файл</w:t>
            </w:r>
          </w:p>
        </w:tc>
      </w:tr>
      <w:tr w:rsidR="00CC3148" w:rsidRPr="00C172D4" w:rsidTr="003A4A93">
        <w:tc>
          <w:tcPr>
            <w:tcW w:w="783" w:type="pct"/>
            <w:tcBorders>
              <w:top w:val="single" w:sz="6" w:space="0" w:color="auto"/>
              <w:bottom w:val="single" w:sz="6" w:space="0" w:color="auto"/>
              <w:right w:val="single" w:sz="6" w:space="0" w:color="auto"/>
            </w:tcBorders>
            <w:vAlign w:val="center"/>
          </w:tcPr>
          <w:p w:rsidR="00CC3148" w:rsidRPr="005C102C" w:rsidRDefault="00CC3148" w:rsidP="0053346C">
            <w:pPr>
              <w:spacing w:before="60" w:after="0" w:line="240" w:lineRule="auto"/>
              <w:jc w:val="center"/>
              <w:rPr>
                <w:rFonts w:ascii="Times New Roman" w:eastAsia="Calibri" w:hAnsi="Times New Roman" w:cs="Times New Roman"/>
                <w:sz w:val="24"/>
                <w:szCs w:val="24"/>
              </w:rPr>
            </w:pPr>
            <w:r w:rsidRPr="005C102C">
              <w:rPr>
                <w:rFonts w:ascii="Times New Roman" w:eastAsia="Calibri" w:hAnsi="Times New Roman" w:cs="Times New Roman"/>
                <w:sz w:val="24"/>
                <w:szCs w:val="24"/>
              </w:rPr>
              <w:t>1</w:t>
            </w:r>
            <w:r w:rsidR="007F0ACC" w:rsidRPr="005C102C">
              <w:rPr>
                <w:rFonts w:ascii="Times New Roman" w:eastAsia="Calibri" w:hAnsi="Times New Roman" w:cs="Times New Roman"/>
                <w:sz w:val="24"/>
                <w:szCs w:val="24"/>
              </w:rPr>
              <w:t>2</w:t>
            </w:r>
          </w:p>
        </w:tc>
        <w:tc>
          <w:tcPr>
            <w:tcW w:w="2472" w:type="pct"/>
            <w:tcBorders>
              <w:top w:val="single" w:sz="6" w:space="0" w:color="auto"/>
              <w:left w:val="single" w:sz="6" w:space="0" w:color="auto"/>
              <w:bottom w:val="single" w:sz="6" w:space="0" w:color="auto"/>
              <w:right w:val="single" w:sz="6" w:space="0" w:color="auto"/>
            </w:tcBorders>
          </w:tcPr>
          <w:p w:rsidR="00CC3148" w:rsidRPr="005C102C" w:rsidRDefault="00CC3148" w:rsidP="0053346C">
            <w:pPr>
              <w:spacing w:before="60" w:after="0" w:line="240" w:lineRule="auto"/>
              <w:rPr>
                <w:rFonts w:ascii="Times New Roman" w:eastAsia="Calibri" w:hAnsi="Times New Roman" w:cs="Times New Roman"/>
                <w:bCs/>
                <w:sz w:val="24"/>
                <w:szCs w:val="24"/>
              </w:rPr>
            </w:pPr>
            <w:r w:rsidRPr="005C102C">
              <w:rPr>
                <w:rFonts w:ascii="Times New Roman" w:eastAsia="Calibri" w:hAnsi="Times New Roman" w:cs="Times New Roman"/>
                <w:bCs/>
                <w:sz w:val="24"/>
                <w:szCs w:val="24"/>
              </w:rPr>
              <w:t>Форма итогового</w:t>
            </w:r>
            <w:r w:rsidR="00394120" w:rsidRPr="005C102C">
              <w:rPr>
                <w:rFonts w:ascii="Times New Roman" w:eastAsia="Calibri" w:hAnsi="Times New Roman" w:cs="Times New Roman"/>
                <w:bCs/>
                <w:sz w:val="24"/>
                <w:szCs w:val="24"/>
              </w:rPr>
              <w:t xml:space="preserve"> отчета по </w:t>
            </w:r>
            <w:r w:rsidRPr="005C102C">
              <w:rPr>
                <w:rFonts w:ascii="Times New Roman" w:eastAsia="Calibri" w:hAnsi="Times New Roman" w:cs="Times New Roman"/>
                <w:bCs/>
                <w:sz w:val="24"/>
                <w:szCs w:val="24"/>
              </w:rPr>
              <w:t>аудит</w:t>
            </w:r>
            <w:r w:rsidR="00394120" w:rsidRPr="005C102C">
              <w:rPr>
                <w:rFonts w:ascii="Times New Roman" w:eastAsia="Calibri" w:hAnsi="Times New Roman" w:cs="Times New Roman"/>
                <w:bCs/>
                <w:sz w:val="24"/>
                <w:szCs w:val="24"/>
              </w:rPr>
              <w:t xml:space="preserve">у </w:t>
            </w:r>
            <w:r w:rsidRPr="005C102C">
              <w:rPr>
                <w:rFonts w:ascii="Times New Roman" w:eastAsia="Calibri" w:hAnsi="Times New Roman" w:cs="Times New Roman"/>
                <w:bCs/>
                <w:sz w:val="24"/>
                <w:szCs w:val="24"/>
              </w:rPr>
              <w:t>ООС</w:t>
            </w:r>
          </w:p>
        </w:tc>
        <w:tc>
          <w:tcPr>
            <w:tcW w:w="1745" w:type="pct"/>
            <w:tcBorders>
              <w:top w:val="single" w:sz="6" w:space="0" w:color="auto"/>
              <w:left w:val="single" w:sz="6" w:space="0" w:color="auto"/>
              <w:bottom w:val="single" w:sz="6" w:space="0" w:color="auto"/>
              <w:right w:val="single" w:sz="12" w:space="0" w:color="auto"/>
            </w:tcBorders>
          </w:tcPr>
          <w:p w:rsidR="00CC3148" w:rsidRPr="005C102C" w:rsidRDefault="00CC3148" w:rsidP="0053346C">
            <w:pPr>
              <w:spacing w:after="0" w:line="240" w:lineRule="auto"/>
            </w:pPr>
            <w:r w:rsidRPr="005C102C">
              <w:rPr>
                <w:rFonts w:ascii="Times New Roman" w:eastAsia="Calibri" w:hAnsi="Times New Roman" w:cs="Times New Roman"/>
                <w:bCs/>
                <w:sz w:val="24"/>
                <w:szCs w:val="24"/>
              </w:rPr>
              <w:t>Включено в настоящий файл</w:t>
            </w:r>
          </w:p>
        </w:tc>
      </w:tr>
      <w:tr w:rsidR="00CC3148" w:rsidRPr="008D137C" w:rsidTr="005C102C">
        <w:tc>
          <w:tcPr>
            <w:tcW w:w="783" w:type="pct"/>
            <w:tcBorders>
              <w:top w:val="single" w:sz="6" w:space="0" w:color="auto"/>
              <w:bottom w:val="single" w:sz="6" w:space="0" w:color="auto"/>
              <w:right w:val="single" w:sz="6" w:space="0" w:color="auto"/>
            </w:tcBorders>
            <w:vAlign w:val="center"/>
          </w:tcPr>
          <w:p w:rsidR="00CC3148" w:rsidRPr="005C102C" w:rsidRDefault="00CC3148" w:rsidP="0053346C">
            <w:pPr>
              <w:spacing w:before="60" w:after="0" w:line="240" w:lineRule="auto"/>
              <w:jc w:val="center"/>
              <w:rPr>
                <w:rFonts w:ascii="Times New Roman" w:eastAsia="Calibri" w:hAnsi="Times New Roman" w:cs="Times New Roman"/>
                <w:sz w:val="24"/>
                <w:szCs w:val="24"/>
              </w:rPr>
            </w:pPr>
            <w:r w:rsidRPr="005C102C">
              <w:rPr>
                <w:rFonts w:ascii="Times New Roman" w:eastAsia="Calibri" w:hAnsi="Times New Roman" w:cs="Times New Roman"/>
                <w:sz w:val="24"/>
                <w:szCs w:val="24"/>
              </w:rPr>
              <w:t>1</w:t>
            </w:r>
            <w:r w:rsidR="007F0ACC" w:rsidRPr="005C102C">
              <w:rPr>
                <w:rFonts w:ascii="Times New Roman" w:eastAsia="Calibri" w:hAnsi="Times New Roman" w:cs="Times New Roman"/>
                <w:sz w:val="24"/>
                <w:szCs w:val="24"/>
              </w:rPr>
              <w:t>3</w:t>
            </w:r>
          </w:p>
        </w:tc>
        <w:tc>
          <w:tcPr>
            <w:tcW w:w="2472" w:type="pct"/>
            <w:tcBorders>
              <w:top w:val="single" w:sz="6" w:space="0" w:color="auto"/>
              <w:left w:val="single" w:sz="6" w:space="0" w:color="auto"/>
              <w:bottom w:val="single" w:sz="6" w:space="0" w:color="auto"/>
              <w:right w:val="single" w:sz="6" w:space="0" w:color="auto"/>
            </w:tcBorders>
          </w:tcPr>
          <w:p w:rsidR="00CC3148" w:rsidRPr="005C102C" w:rsidRDefault="00CC3148" w:rsidP="0053346C">
            <w:pPr>
              <w:spacing w:before="60" w:after="0" w:line="240" w:lineRule="auto"/>
              <w:rPr>
                <w:rFonts w:ascii="Times New Roman" w:eastAsia="Calibri" w:hAnsi="Times New Roman" w:cs="Times New Roman"/>
                <w:bCs/>
                <w:sz w:val="24"/>
                <w:szCs w:val="24"/>
              </w:rPr>
            </w:pPr>
            <w:r w:rsidRPr="005C102C">
              <w:rPr>
                <w:rFonts w:ascii="Times New Roman" w:eastAsia="Calibri" w:hAnsi="Times New Roman" w:cs="Times New Roman"/>
                <w:bCs/>
                <w:sz w:val="24"/>
                <w:szCs w:val="24"/>
              </w:rPr>
              <w:t>Форма плана корректирующих мероприятий</w:t>
            </w:r>
          </w:p>
        </w:tc>
        <w:tc>
          <w:tcPr>
            <w:tcW w:w="1745" w:type="pct"/>
            <w:tcBorders>
              <w:top w:val="single" w:sz="6" w:space="0" w:color="auto"/>
              <w:left w:val="single" w:sz="6" w:space="0" w:color="auto"/>
              <w:bottom w:val="single" w:sz="6" w:space="0" w:color="auto"/>
              <w:right w:val="single" w:sz="12" w:space="0" w:color="auto"/>
            </w:tcBorders>
          </w:tcPr>
          <w:p w:rsidR="00CC3148" w:rsidRPr="005C102C" w:rsidRDefault="00CC3148" w:rsidP="0053346C">
            <w:pPr>
              <w:spacing w:after="0" w:line="240" w:lineRule="auto"/>
            </w:pPr>
            <w:r w:rsidRPr="005C102C">
              <w:rPr>
                <w:rFonts w:ascii="Times New Roman" w:eastAsia="Calibri" w:hAnsi="Times New Roman" w:cs="Times New Roman"/>
                <w:bCs/>
                <w:sz w:val="24"/>
                <w:szCs w:val="24"/>
              </w:rPr>
              <w:t>Включено в настоящий файл</w:t>
            </w:r>
          </w:p>
        </w:tc>
      </w:tr>
      <w:tr w:rsidR="005C102C" w:rsidRPr="008D137C" w:rsidTr="005C102C">
        <w:tc>
          <w:tcPr>
            <w:tcW w:w="783" w:type="pct"/>
            <w:tcBorders>
              <w:top w:val="single" w:sz="6" w:space="0" w:color="auto"/>
              <w:bottom w:val="single" w:sz="6" w:space="0" w:color="auto"/>
              <w:right w:val="single" w:sz="6" w:space="0" w:color="auto"/>
            </w:tcBorders>
            <w:vAlign w:val="center"/>
          </w:tcPr>
          <w:p w:rsidR="005C102C" w:rsidRPr="005C102C" w:rsidRDefault="005C102C" w:rsidP="0053346C">
            <w:pPr>
              <w:spacing w:before="60" w:after="0" w:line="240" w:lineRule="auto"/>
              <w:jc w:val="center"/>
              <w:rPr>
                <w:rFonts w:ascii="Times New Roman" w:eastAsia="Calibri" w:hAnsi="Times New Roman" w:cs="Times New Roman"/>
                <w:sz w:val="24"/>
                <w:szCs w:val="24"/>
              </w:rPr>
            </w:pPr>
            <w:r w:rsidRPr="005C102C">
              <w:rPr>
                <w:rFonts w:ascii="Times New Roman" w:eastAsia="Calibri" w:hAnsi="Times New Roman" w:cs="Times New Roman"/>
                <w:sz w:val="24"/>
                <w:szCs w:val="24"/>
              </w:rPr>
              <w:t>14</w:t>
            </w:r>
          </w:p>
        </w:tc>
        <w:tc>
          <w:tcPr>
            <w:tcW w:w="2472" w:type="pct"/>
            <w:tcBorders>
              <w:top w:val="single" w:sz="6" w:space="0" w:color="auto"/>
              <w:left w:val="single" w:sz="6" w:space="0" w:color="auto"/>
              <w:bottom w:val="single" w:sz="6" w:space="0" w:color="auto"/>
              <w:right w:val="single" w:sz="6" w:space="0" w:color="auto"/>
            </w:tcBorders>
          </w:tcPr>
          <w:p w:rsidR="005C102C" w:rsidRPr="00756963" w:rsidRDefault="005C102C" w:rsidP="0053346C">
            <w:pPr>
              <w:spacing w:before="60" w:after="0" w:line="240" w:lineRule="auto"/>
              <w:rPr>
                <w:rFonts w:ascii="Times New Roman" w:eastAsia="Calibri" w:hAnsi="Times New Roman" w:cs="Times New Roman"/>
                <w:bCs/>
                <w:sz w:val="24"/>
                <w:szCs w:val="24"/>
              </w:rPr>
            </w:pPr>
            <w:r w:rsidRPr="00756963">
              <w:rPr>
                <w:rFonts w:ascii="Times New Roman" w:eastAsia="Calibri" w:hAnsi="Times New Roman" w:cs="Times New Roman"/>
                <w:bCs/>
                <w:sz w:val="24"/>
                <w:szCs w:val="24"/>
              </w:rPr>
              <w:t>Форма контрольного листа осмотра транспортного средства</w:t>
            </w:r>
          </w:p>
        </w:tc>
        <w:tc>
          <w:tcPr>
            <w:tcW w:w="1745" w:type="pct"/>
            <w:tcBorders>
              <w:top w:val="single" w:sz="6" w:space="0" w:color="auto"/>
              <w:left w:val="single" w:sz="6" w:space="0" w:color="auto"/>
              <w:bottom w:val="single" w:sz="6" w:space="0" w:color="auto"/>
              <w:right w:val="single" w:sz="12" w:space="0" w:color="auto"/>
            </w:tcBorders>
          </w:tcPr>
          <w:p w:rsidR="005C102C" w:rsidRPr="005C102C" w:rsidRDefault="005C102C" w:rsidP="0053346C">
            <w:pPr>
              <w:spacing w:after="0" w:line="240" w:lineRule="auto"/>
            </w:pPr>
            <w:r w:rsidRPr="005C102C">
              <w:rPr>
                <w:rFonts w:ascii="Times New Roman" w:eastAsia="Calibri" w:hAnsi="Times New Roman" w:cs="Times New Roman"/>
                <w:bCs/>
                <w:sz w:val="24"/>
                <w:szCs w:val="24"/>
              </w:rPr>
              <w:t>Включено в настоящий файл</w:t>
            </w:r>
          </w:p>
        </w:tc>
      </w:tr>
      <w:tr w:rsidR="005C102C" w:rsidRPr="008D137C" w:rsidTr="005C102C">
        <w:tc>
          <w:tcPr>
            <w:tcW w:w="783" w:type="pct"/>
            <w:tcBorders>
              <w:top w:val="single" w:sz="6" w:space="0" w:color="auto"/>
              <w:bottom w:val="single" w:sz="6" w:space="0" w:color="auto"/>
              <w:right w:val="single" w:sz="6" w:space="0" w:color="auto"/>
            </w:tcBorders>
            <w:vAlign w:val="center"/>
          </w:tcPr>
          <w:p w:rsidR="005C102C" w:rsidRPr="005C102C" w:rsidRDefault="005C102C" w:rsidP="0053346C">
            <w:pPr>
              <w:spacing w:before="60" w:after="0" w:line="240" w:lineRule="auto"/>
              <w:jc w:val="center"/>
              <w:rPr>
                <w:rFonts w:ascii="Times New Roman" w:eastAsia="Calibri" w:hAnsi="Times New Roman" w:cs="Times New Roman"/>
                <w:sz w:val="24"/>
                <w:szCs w:val="24"/>
              </w:rPr>
            </w:pPr>
            <w:r w:rsidRPr="005C102C">
              <w:rPr>
                <w:rFonts w:ascii="Times New Roman" w:eastAsia="Calibri" w:hAnsi="Times New Roman" w:cs="Times New Roman"/>
                <w:sz w:val="24"/>
                <w:szCs w:val="24"/>
              </w:rPr>
              <w:t>15</w:t>
            </w:r>
          </w:p>
        </w:tc>
        <w:tc>
          <w:tcPr>
            <w:tcW w:w="2472" w:type="pct"/>
            <w:tcBorders>
              <w:top w:val="single" w:sz="6" w:space="0" w:color="auto"/>
              <w:left w:val="single" w:sz="6" w:space="0" w:color="auto"/>
              <w:bottom w:val="single" w:sz="6" w:space="0" w:color="auto"/>
              <w:right w:val="single" w:sz="6" w:space="0" w:color="auto"/>
            </w:tcBorders>
          </w:tcPr>
          <w:p w:rsidR="005C102C" w:rsidRPr="00756963" w:rsidRDefault="005C102C" w:rsidP="0053346C">
            <w:pPr>
              <w:spacing w:before="60" w:after="0" w:line="240" w:lineRule="auto"/>
              <w:rPr>
                <w:rFonts w:ascii="Times New Roman" w:eastAsia="Calibri" w:hAnsi="Times New Roman" w:cs="Times New Roman"/>
                <w:bCs/>
                <w:sz w:val="24"/>
                <w:szCs w:val="24"/>
              </w:rPr>
            </w:pPr>
            <w:r w:rsidRPr="00756963">
              <w:rPr>
                <w:rFonts w:ascii="Times New Roman" w:eastAsia="Calibri" w:hAnsi="Times New Roman" w:cs="Times New Roman"/>
                <w:bCs/>
                <w:sz w:val="24"/>
                <w:szCs w:val="24"/>
              </w:rPr>
              <w:t>Критерии допуска транспортных средств</w:t>
            </w:r>
          </w:p>
        </w:tc>
        <w:tc>
          <w:tcPr>
            <w:tcW w:w="1745" w:type="pct"/>
            <w:tcBorders>
              <w:top w:val="single" w:sz="6" w:space="0" w:color="auto"/>
              <w:left w:val="single" w:sz="6" w:space="0" w:color="auto"/>
              <w:bottom w:val="single" w:sz="6" w:space="0" w:color="auto"/>
              <w:right w:val="single" w:sz="12" w:space="0" w:color="auto"/>
            </w:tcBorders>
          </w:tcPr>
          <w:p w:rsidR="005C102C" w:rsidRPr="005C102C" w:rsidRDefault="005C102C" w:rsidP="0053346C">
            <w:pPr>
              <w:spacing w:after="0" w:line="240" w:lineRule="auto"/>
            </w:pPr>
            <w:r w:rsidRPr="005C102C">
              <w:rPr>
                <w:rFonts w:ascii="Times New Roman" w:eastAsia="Calibri" w:hAnsi="Times New Roman" w:cs="Times New Roman"/>
                <w:bCs/>
                <w:sz w:val="24"/>
                <w:szCs w:val="24"/>
              </w:rPr>
              <w:t>Включено в настоящий файл</w:t>
            </w:r>
          </w:p>
        </w:tc>
      </w:tr>
      <w:tr w:rsidR="005C102C" w:rsidRPr="008D137C" w:rsidTr="0035316E">
        <w:tc>
          <w:tcPr>
            <w:tcW w:w="783" w:type="pct"/>
            <w:tcBorders>
              <w:top w:val="single" w:sz="6" w:space="0" w:color="auto"/>
              <w:bottom w:val="single" w:sz="6" w:space="0" w:color="auto"/>
              <w:right w:val="single" w:sz="6" w:space="0" w:color="auto"/>
            </w:tcBorders>
            <w:vAlign w:val="center"/>
          </w:tcPr>
          <w:p w:rsidR="005C102C" w:rsidRPr="005C102C" w:rsidRDefault="005C102C" w:rsidP="0053346C">
            <w:pPr>
              <w:spacing w:before="60" w:after="0" w:line="240" w:lineRule="auto"/>
              <w:jc w:val="center"/>
              <w:rPr>
                <w:rFonts w:ascii="Times New Roman" w:eastAsia="Calibri" w:hAnsi="Times New Roman" w:cs="Times New Roman"/>
                <w:sz w:val="24"/>
                <w:szCs w:val="24"/>
              </w:rPr>
            </w:pPr>
            <w:r w:rsidRPr="005C102C">
              <w:rPr>
                <w:rFonts w:ascii="Times New Roman" w:eastAsia="Calibri" w:hAnsi="Times New Roman" w:cs="Times New Roman"/>
                <w:sz w:val="24"/>
                <w:szCs w:val="24"/>
              </w:rPr>
              <w:t>16</w:t>
            </w:r>
          </w:p>
        </w:tc>
        <w:tc>
          <w:tcPr>
            <w:tcW w:w="2472" w:type="pct"/>
            <w:tcBorders>
              <w:top w:val="single" w:sz="6" w:space="0" w:color="auto"/>
              <w:left w:val="single" w:sz="6" w:space="0" w:color="auto"/>
              <w:bottom w:val="single" w:sz="6" w:space="0" w:color="auto"/>
              <w:right w:val="single" w:sz="6" w:space="0" w:color="auto"/>
            </w:tcBorders>
          </w:tcPr>
          <w:p w:rsidR="005C102C" w:rsidRPr="00756963" w:rsidRDefault="005C102C" w:rsidP="0053346C">
            <w:pPr>
              <w:spacing w:before="60" w:after="0" w:line="240" w:lineRule="auto"/>
              <w:rPr>
                <w:rFonts w:ascii="Times New Roman" w:eastAsia="Calibri" w:hAnsi="Times New Roman" w:cs="Times New Roman"/>
                <w:bCs/>
                <w:sz w:val="24"/>
                <w:szCs w:val="24"/>
              </w:rPr>
            </w:pPr>
            <w:r w:rsidRPr="00756963">
              <w:rPr>
                <w:rFonts w:ascii="Times New Roman" w:eastAsia="Calibri" w:hAnsi="Times New Roman" w:cs="Times New Roman"/>
                <w:bCs/>
                <w:sz w:val="24"/>
                <w:szCs w:val="24"/>
              </w:rPr>
              <w:t>Форма заявки на выдачу талонов-допусков на транспортные средства</w:t>
            </w:r>
          </w:p>
        </w:tc>
        <w:tc>
          <w:tcPr>
            <w:tcW w:w="1745" w:type="pct"/>
            <w:tcBorders>
              <w:top w:val="single" w:sz="6" w:space="0" w:color="auto"/>
              <w:left w:val="single" w:sz="6" w:space="0" w:color="auto"/>
              <w:bottom w:val="single" w:sz="6" w:space="0" w:color="auto"/>
              <w:right w:val="single" w:sz="12" w:space="0" w:color="auto"/>
            </w:tcBorders>
          </w:tcPr>
          <w:p w:rsidR="005C102C" w:rsidRPr="005C102C" w:rsidRDefault="005C102C" w:rsidP="0053346C">
            <w:pPr>
              <w:spacing w:after="0" w:line="240" w:lineRule="auto"/>
            </w:pPr>
            <w:r w:rsidRPr="005C102C">
              <w:rPr>
                <w:rFonts w:ascii="Times New Roman" w:eastAsia="Calibri" w:hAnsi="Times New Roman" w:cs="Times New Roman"/>
                <w:bCs/>
                <w:sz w:val="24"/>
                <w:szCs w:val="24"/>
              </w:rPr>
              <w:t>Включено в настоящий файл</w:t>
            </w:r>
          </w:p>
        </w:tc>
      </w:tr>
      <w:tr w:rsidR="0035316E" w:rsidRPr="008D137C" w:rsidTr="003A4A93">
        <w:tc>
          <w:tcPr>
            <w:tcW w:w="783" w:type="pct"/>
            <w:tcBorders>
              <w:top w:val="single" w:sz="6" w:space="0" w:color="auto"/>
              <w:bottom w:val="single" w:sz="12" w:space="0" w:color="auto"/>
              <w:right w:val="single" w:sz="6" w:space="0" w:color="auto"/>
            </w:tcBorders>
            <w:vAlign w:val="center"/>
          </w:tcPr>
          <w:p w:rsidR="0035316E" w:rsidRPr="005C102C" w:rsidRDefault="0035316E" w:rsidP="0053346C">
            <w:pPr>
              <w:spacing w:before="60"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2472" w:type="pct"/>
            <w:tcBorders>
              <w:top w:val="single" w:sz="6" w:space="0" w:color="auto"/>
              <w:left w:val="single" w:sz="6" w:space="0" w:color="auto"/>
              <w:bottom w:val="single" w:sz="12" w:space="0" w:color="auto"/>
              <w:right w:val="single" w:sz="6" w:space="0" w:color="auto"/>
            </w:tcBorders>
          </w:tcPr>
          <w:p w:rsidR="0035316E" w:rsidRPr="00756963" w:rsidRDefault="0035316E" w:rsidP="00211DFB">
            <w:pPr>
              <w:spacing w:before="60" w:after="0" w:line="240" w:lineRule="auto"/>
              <w:rPr>
                <w:rFonts w:ascii="Times New Roman" w:eastAsia="Calibri" w:hAnsi="Times New Roman" w:cs="Times New Roman"/>
                <w:bCs/>
                <w:sz w:val="24"/>
                <w:szCs w:val="24"/>
              </w:rPr>
            </w:pPr>
            <w:r w:rsidRPr="0035316E">
              <w:rPr>
                <w:rFonts w:ascii="Times New Roman" w:eastAsia="Calibri" w:hAnsi="Times New Roman" w:cs="Times New Roman"/>
                <w:bCs/>
                <w:sz w:val="24"/>
                <w:szCs w:val="24"/>
              </w:rPr>
              <w:t xml:space="preserve">Форма </w:t>
            </w:r>
            <w:r w:rsidR="00211DFB">
              <w:rPr>
                <w:rFonts w:ascii="Times New Roman" w:eastAsia="Calibri" w:hAnsi="Times New Roman" w:cs="Times New Roman"/>
                <w:bCs/>
                <w:sz w:val="24"/>
                <w:szCs w:val="24"/>
              </w:rPr>
              <w:t>з</w:t>
            </w:r>
            <w:r>
              <w:rPr>
                <w:rFonts w:ascii="Times New Roman" w:eastAsia="Calibri" w:hAnsi="Times New Roman" w:cs="Times New Roman"/>
                <w:bCs/>
                <w:sz w:val="24"/>
                <w:szCs w:val="24"/>
              </w:rPr>
              <w:t>аключения пускового</w:t>
            </w:r>
            <w:r w:rsidRPr="0035316E">
              <w:rPr>
                <w:rFonts w:ascii="Times New Roman" w:eastAsia="Calibri" w:hAnsi="Times New Roman" w:cs="Times New Roman"/>
                <w:bCs/>
                <w:sz w:val="24"/>
                <w:szCs w:val="24"/>
              </w:rPr>
              <w:t xml:space="preserve"> аудита</w:t>
            </w:r>
          </w:p>
        </w:tc>
        <w:tc>
          <w:tcPr>
            <w:tcW w:w="1745" w:type="pct"/>
            <w:tcBorders>
              <w:top w:val="single" w:sz="6" w:space="0" w:color="auto"/>
              <w:left w:val="single" w:sz="6" w:space="0" w:color="auto"/>
              <w:bottom w:val="single" w:sz="12" w:space="0" w:color="auto"/>
              <w:right w:val="single" w:sz="12" w:space="0" w:color="auto"/>
            </w:tcBorders>
          </w:tcPr>
          <w:p w:rsidR="0035316E" w:rsidRPr="005C102C" w:rsidRDefault="0035316E" w:rsidP="0053346C">
            <w:pPr>
              <w:spacing w:after="0" w:line="240" w:lineRule="auto"/>
              <w:rPr>
                <w:rFonts w:ascii="Times New Roman" w:eastAsia="Calibri" w:hAnsi="Times New Roman" w:cs="Times New Roman"/>
                <w:bCs/>
                <w:sz w:val="24"/>
                <w:szCs w:val="24"/>
              </w:rPr>
            </w:pPr>
            <w:r w:rsidRPr="0035316E">
              <w:rPr>
                <w:rFonts w:ascii="Times New Roman" w:eastAsia="Calibri" w:hAnsi="Times New Roman" w:cs="Times New Roman"/>
                <w:bCs/>
                <w:sz w:val="24"/>
                <w:szCs w:val="24"/>
              </w:rPr>
              <w:t>Включено в настоящий файл</w:t>
            </w:r>
          </w:p>
        </w:tc>
      </w:tr>
    </w:tbl>
    <w:p w:rsidR="00316515" w:rsidRPr="008D137C" w:rsidRDefault="00316515" w:rsidP="0053346C">
      <w:pPr>
        <w:tabs>
          <w:tab w:val="left" w:pos="426"/>
          <w:tab w:val="left" w:pos="15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316515" w:rsidRPr="008D137C" w:rsidRDefault="00316515" w:rsidP="0053346C">
      <w:pPr>
        <w:tabs>
          <w:tab w:val="left" w:pos="426"/>
          <w:tab w:val="left" w:pos="15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316515" w:rsidRPr="008D137C" w:rsidRDefault="00316515" w:rsidP="0053346C">
      <w:pPr>
        <w:tabs>
          <w:tab w:val="left" w:pos="426"/>
          <w:tab w:val="left" w:pos="15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sectPr w:rsidR="00316515" w:rsidRPr="008D137C" w:rsidSect="00D01D7E">
          <w:headerReference w:type="even" r:id="rId40"/>
          <w:headerReference w:type="default" r:id="rId41"/>
          <w:headerReference w:type="first" r:id="rId42"/>
          <w:pgSz w:w="11906" w:h="16838" w:code="9"/>
          <w:pgMar w:top="510" w:right="1021" w:bottom="567" w:left="1247" w:header="737" w:footer="680" w:gutter="0"/>
          <w:cols w:space="708"/>
          <w:docGrid w:linePitch="360"/>
        </w:sectPr>
      </w:pPr>
    </w:p>
    <w:p w:rsidR="00A942C3" w:rsidRPr="008D137C" w:rsidRDefault="00A942C3" w:rsidP="0053346C">
      <w:pPr>
        <w:spacing w:after="0" w:line="240" w:lineRule="auto"/>
        <w:rPr>
          <w:rFonts w:ascii="Arial" w:eastAsia="Calibri" w:hAnsi="Arial" w:cs="Arial"/>
          <w:b/>
          <w:sz w:val="24"/>
          <w:lang w:eastAsia="ru-RU"/>
        </w:rPr>
      </w:pPr>
      <w:bookmarkStart w:id="137" w:name="прил1"/>
      <w:r w:rsidRPr="008D137C">
        <w:rPr>
          <w:rFonts w:ascii="Arial" w:eastAsia="Calibri" w:hAnsi="Arial" w:cs="Arial"/>
          <w:b/>
          <w:sz w:val="24"/>
          <w:lang w:eastAsia="ru-RU"/>
        </w:rPr>
        <w:lastRenderedPageBreak/>
        <w:t xml:space="preserve">ПРИЛОЖЕНИЕ 1. </w:t>
      </w:r>
      <w:r w:rsidRPr="008D137C">
        <w:rPr>
          <w:rFonts w:ascii="Arial" w:hAnsi="Arial" w:cs="Arial"/>
          <w:b/>
          <w:sz w:val="24"/>
          <w:szCs w:val="24"/>
        </w:rPr>
        <w:t>БЛОК – СХЕМА</w:t>
      </w:r>
    </w:p>
    <w:p w:rsidR="00414A40" w:rsidRPr="008D137C" w:rsidRDefault="00942670" w:rsidP="0053346C">
      <w:pPr>
        <w:autoSpaceDE w:val="0"/>
        <w:autoSpaceDN w:val="0"/>
        <w:adjustRightInd w:val="0"/>
        <w:spacing w:after="0" w:line="240" w:lineRule="auto"/>
        <w:jc w:val="center"/>
        <w:rPr>
          <w:rFonts w:ascii="Times New Roman" w:hAnsi="Times New Roman" w:cs="Times New Roman"/>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4.05pt;margin-top:20.45pt;width:756.5pt;height:370.3pt;z-index:251659264">
            <v:imagedata r:id="rId43" o:title=""/>
            <w10:wrap type="square" side="right"/>
          </v:shape>
          <o:OLEObject Type="Embed" ProgID="Visio.Drawing.11" ShapeID="_x0000_s1027" DrawAspect="Content" ObjectID="_1629647149" r:id="rId44"/>
        </w:pict>
      </w:r>
    </w:p>
    <w:p w:rsidR="00414A40" w:rsidRPr="008D137C" w:rsidRDefault="00414A40" w:rsidP="0053346C">
      <w:pPr>
        <w:autoSpaceDE w:val="0"/>
        <w:autoSpaceDN w:val="0"/>
        <w:adjustRightInd w:val="0"/>
        <w:spacing w:after="0" w:line="240" w:lineRule="auto"/>
        <w:jc w:val="center"/>
        <w:rPr>
          <w:rFonts w:ascii="Times New Roman" w:hAnsi="Times New Roman" w:cs="Times New Roman"/>
          <w:b/>
          <w:sz w:val="28"/>
          <w:szCs w:val="28"/>
        </w:rPr>
      </w:pPr>
    </w:p>
    <w:p w:rsidR="00A942C3" w:rsidRPr="008D137C" w:rsidRDefault="00A942C3" w:rsidP="0053346C">
      <w:pPr>
        <w:autoSpaceDE w:val="0"/>
        <w:autoSpaceDN w:val="0"/>
        <w:adjustRightInd w:val="0"/>
        <w:spacing w:after="0" w:line="240" w:lineRule="auto"/>
        <w:rPr>
          <w:sz w:val="20"/>
          <w:szCs w:val="20"/>
        </w:rPr>
      </w:pPr>
    </w:p>
    <w:p w:rsidR="00F23395" w:rsidRPr="008D137C" w:rsidRDefault="00F23395" w:rsidP="0053346C">
      <w:pPr>
        <w:spacing w:after="0" w:line="240" w:lineRule="auto"/>
        <w:jc w:val="center"/>
        <w:rPr>
          <w:sz w:val="20"/>
          <w:szCs w:val="20"/>
        </w:rPr>
      </w:pPr>
    </w:p>
    <w:p w:rsidR="00F23395" w:rsidRPr="008D137C" w:rsidRDefault="00F23395" w:rsidP="0053346C">
      <w:pPr>
        <w:spacing w:after="0" w:line="240" w:lineRule="auto"/>
        <w:jc w:val="center"/>
        <w:rPr>
          <w:sz w:val="20"/>
          <w:szCs w:val="20"/>
        </w:rPr>
      </w:pPr>
    </w:p>
    <w:p w:rsidR="00F23395" w:rsidRPr="008D137C" w:rsidRDefault="00F23395" w:rsidP="0053346C">
      <w:pPr>
        <w:spacing w:after="0" w:line="240" w:lineRule="auto"/>
        <w:jc w:val="center"/>
        <w:rPr>
          <w:rFonts w:ascii="Times New Roman" w:hAnsi="Times New Roman" w:cs="Times New Roman"/>
          <w:sz w:val="24"/>
          <w:szCs w:val="24"/>
        </w:rPr>
      </w:pPr>
    </w:p>
    <w:p w:rsidR="00F15170" w:rsidRPr="008D137C" w:rsidRDefault="00F15170" w:rsidP="0053346C">
      <w:pPr>
        <w:spacing w:after="0" w:line="240" w:lineRule="auto"/>
        <w:rPr>
          <w:rFonts w:ascii="Arial" w:eastAsia="Calibri" w:hAnsi="Arial" w:cs="Arial"/>
          <w:b/>
          <w:bCs/>
          <w:iCs/>
          <w:caps/>
          <w:sz w:val="24"/>
          <w:szCs w:val="28"/>
          <w:lang w:eastAsia="ru-RU"/>
        </w:rPr>
        <w:sectPr w:rsidR="00F15170" w:rsidRPr="008D137C" w:rsidSect="009F11E9">
          <w:headerReference w:type="even" r:id="rId45"/>
          <w:headerReference w:type="default" r:id="rId46"/>
          <w:footerReference w:type="default" r:id="rId47"/>
          <w:headerReference w:type="first" r:id="rId48"/>
          <w:pgSz w:w="16838" w:h="11906" w:orient="landscape" w:code="9"/>
          <w:pgMar w:top="-1125" w:right="510" w:bottom="1021" w:left="567" w:header="737" w:footer="680" w:gutter="0"/>
          <w:cols w:space="708"/>
          <w:docGrid w:linePitch="360"/>
        </w:sectPr>
      </w:pPr>
    </w:p>
    <w:p w:rsidR="00AE6A3C" w:rsidRDefault="00AE6A3C" w:rsidP="0053346C">
      <w:pPr>
        <w:spacing w:after="0" w:line="240" w:lineRule="auto"/>
        <w:rPr>
          <w:rFonts w:ascii="Arial" w:eastAsia="Calibri" w:hAnsi="Arial" w:cs="Arial"/>
          <w:b/>
          <w:bCs/>
          <w:sz w:val="24"/>
          <w:szCs w:val="24"/>
        </w:rPr>
      </w:pPr>
      <w:bookmarkStart w:id="138" w:name="прил2"/>
      <w:r w:rsidRPr="008D137C">
        <w:rPr>
          <w:rFonts w:ascii="Arial" w:eastAsia="Calibri" w:hAnsi="Arial" w:cs="Arial"/>
          <w:b/>
          <w:bCs/>
          <w:iCs/>
          <w:caps/>
          <w:sz w:val="24"/>
          <w:szCs w:val="28"/>
          <w:lang w:eastAsia="ru-RU"/>
        </w:rPr>
        <w:lastRenderedPageBreak/>
        <w:t xml:space="preserve">Приложение 2. </w:t>
      </w:r>
      <w:r w:rsidR="00166300" w:rsidRPr="008D137C">
        <w:rPr>
          <w:rFonts w:ascii="Arial" w:eastAsia="Calibri" w:hAnsi="Arial" w:cs="Arial"/>
          <w:b/>
          <w:bCs/>
          <w:sz w:val="24"/>
          <w:szCs w:val="24"/>
        </w:rPr>
        <w:t>ОБЯЗАТЕЛЬСТВА ПОДРЯДНОЙ ОРГАНИЗАЦИИ В ОБЛАСТИ ПБОТОС</w:t>
      </w:r>
    </w:p>
    <w:p w:rsidR="00906F26" w:rsidRPr="00747D0A" w:rsidRDefault="00906F26" w:rsidP="0053346C">
      <w:pPr>
        <w:spacing w:after="0" w:line="240" w:lineRule="auto"/>
        <w:jc w:val="center"/>
        <w:rPr>
          <w:rFonts w:ascii="Times New Roman" w:eastAsia="Calibri" w:hAnsi="Times New Roman" w:cs="Times New Roman"/>
          <w:b/>
          <w:bCs/>
          <w:sz w:val="20"/>
          <w:szCs w:val="20"/>
        </w:rPr>
      </w:pPr>
      <w:r w:rsidRPr="00747D0A">
        <w:rPr>
          <w:rFonts w:ascii="Arial" w:eastAsia="Calibri" w:hAnsi="Arial" w:cs="Arial"/>
          <w:b/>
          <w:bCs/>
          <w:sz w:val="20"/>
          <w:szCs w:val="20"/>
        </w:rPr>
        <w:tab/>
      </w:r>
      <w:r w:rsidRPr="00747D0A">
        <w:rPr>
          <w:rFonts w:ascii="Times New Roman" w:eastAsia="Calibri" w:hAnsi="Times New Roman" w:cs="Times New Roman"/>
          <w:b/>
          <w:bCs/>
          <w:sz w:val="20"/>
          <w:szCs w:val="20"/>
        </w:rPr>
        <w:t>ОБЯЗАТЕЛЬСТВ</w:t>
      </w:r>
      <w:r w:rsidR="000E1F12" w:rsidRPr="00747D0A">
        <w:rPr>
          <w:rFonts w:ascii="Times New Roman" w:eastAsia="Calibri" w:hAnsi="Times New Roman" w:cs="Times New Roman"/>
          <w:b/>
          <w:bCs/>
          <w:sz w:val="20"/>
          <w:szCs w:val="20"/>
        </w:rPr>
        <w:t>О</w:t>
      </w:r>
      <w:r w:rsidRPr="00747D0A">
        <w:rPr>
          <w:rFonts w:ascii="Times New Roman" w:eastAsia="Calibri" w:hAnsi="Times New Roman" w:cs="Times New Roman"/>
          <w:b/>
          <w:bCs/>
          <w:sz w:val="20"/>
          <w:szCs w:val="20"/>
        </w:rPr>
        <w:t xml:space="preserve"> ПОДРЯДНОЙ ОРГАНИЗАЦИИ В ОБЛАСТИ ПБОТОС</w:t>
      </w:r>
    </w:p>
    <w:p w:rsidR="00906F26" w:rsidRPr="00747D0A" w:rsidRDefault="00906F26" w:rsidP="0053346C">
      <w:pPr>
        <w:spacing w:after="0" w:line="240" w:lineRule="auto"/>
        <w:jc w:val="center"/>
        <w:rPr>
          <w:rFonts w:ascii="Times New Roman" w:eastAsia="Calibri" w:hAnsi="Times New Roman" w:cs="Times New Roman"/>
          <w:b/>
          <w:bCs/>
          <w:sz w:val="20"/>
          <w:szCs w:val="20"/>
        </w:rPr>
      </w:pPr>
    </w:p>
    <w:p w:rsidR="00906F26" w:rsidRPr="00747D0A" w:rsidRDefault="00906F26" w:rsidP="0053346C">
      <w:pPr>
        <w:spacing w:after="0" w:line="240" w:lineRule="auto"/>
        <w:jc w:val="center"/>
        <w:rPr>
          <w:rFonts w:ascii="Times New Roman" w:eastAsia="Calibri" w:hAnsi="Times New Roman" w:cs="Times New Roman"/>
          <w:b/>
          <w:bCs/>
          <w:sz w:val="20"/>
          <w:szCs w:val="20"/>
        </w:rPr>
      </w:pPr>
      <w:r w:rsidRPr="00747D0A">
        <w:rPr>
          <w:rFonts w:ascii="Times New Roman" w:eastAsia="Calibri" w:hAnsi="Times New Roman" w:cs="Times New Roman"/>
          <w:b/>
          <w:bCs/>
          <w:sz w:val="20"/>
          <w:szCs w:val="20"/>
        </w:rPr>
        <w:t>Я, Иванов Иван Иванович, являясь директором ООО «*********», лично гарантирую:</w:t>
      </w:r>
    </w:p>
    <w:p w:rsidR="00906F26" w:rsidRPr="00747D0A" w:rsidRDefault="00906F26" w:rsidP="0053346C">
      <w:pPr>
        <w:pStyle w:val="afd"/>
        <w:numPr>
          <w:ilvl w:val="0"/>
          <w:numId w:val="32"/>
        </w:numPr>
        <w:spacing w:before="120"/>
        <w:ind w:left="284" w:hanging="284"/>
        <w:rPr>
          <w:bCs/>
          <w:sz w:val="20"/>
          <w:szCs w:val="20"/>
        </w:rPr>
      </w:pPr>
      <w:r w:rsidRPr="00747D0A">
        <w:rPr>
          <w:bCs/>
          <w:sz w:val="20"/>
          <w:szCs w:val="20"/>
        </w:rPr>
        <w:t xml:space="preserve">не допущение производственного травматизма и профессиональных заболеваний в организации; </w:t>
      </w:r>
    </w:p>
    <w:p w:rsidR="00906F26" w:rsidRPr="00747D0A" w:rsidRDefault="00906F26" w:rsidP="0053346C">
      <w:pPr>
        <w:pStyle w:val="afd"/>
        <w:numPr>
          <w:ilvl w:val="0"/>
          <w:numId w:val="32"/>
        </w:numPr>
        <w:spacing w:before="120"/>
        <w:ind w:left="284" w:hanging="284"/>
        <w:rPr>
          <w:bCs/>
          <w:sz w:val="20"/>
          <w:szCs w:val="20"/>
        </w:rPr>
      </w:pPr>
      <w:r w:rsidRPr="00747D0A">
        <w:rPr>
          <w:bCs/>
          <w:sz w:val="20"/>
          <w:szCs w:val="20"/>
        </w:rPr>
        <w:t>отсутствие аварий и пожаров;</w:t>
      </w:r>
    </w:p>
    <w:p w:rsidR="00906F26" w:rsidRPr="00747D0A" w:rsidRDefault="00906F26" w:rsidP="0053346C">
      <w:pPr>
        <w:pStyle w:val="afd"/>
        <w:numPr>
          <w:ilvl w:val="0"/>
          <w:numId w:val="32"/>
        </w:numPr>
        <w:spacing w:before="120"/>
        <w:ind w:left="284" w:hanging="284"/>
        <w:rPr>
          <w:bCs/>
          <w:sz w:val="20"/>
          <w:szCs w:val="20"/>
        </w:rPr>
      </w:pPr>
      <w:r w:rsidRPr="00747D0A">
        <w:rPr>
          <w:bCs/>
          <w:sz w:val="20"/>
          <w:szCs w:val="20"/>
        </w:rPr>
        <w:t>приоритетность жизни и здоровья людей по отношению к результату производственной деятельности;</w:t>
      </w:r>
    </w:p>
    <w:p w:rsidR="00906F26" w:rsidRPr="00747D0A" w:rsidRDefault="00906F26" w:rsidP="0053346C">
      <w:pPr>
        <w:pStyle w:val="afd"/>
        <w:numPr>
          <w:ilvl w:val="0"/>
          <w:numId w:val="32"/>
        </w:numPr>
        <w:spacing w:before="120"/>
        <w:ind w:left="284" w:hanging="284"/>
        <w:rPr>
          <w:bCs/>
          <w:sz w:val="20"/>
          <w:szCs w:val="20"/>
        </w:rPr>
      </w:pPr>
      <w:r w:rsidRPr="00747D0A">
        <w:rPr>
          <w:bCs/>
          <w:sz w:val="20"/>
          <w:szCs w:val="20"/>
        </w:rPr>
        <w:t>лидирующую роль руководителей всех уровней в вопросах обеспечения безопасных условий труда;</w:t>
      </w:r>
    </w:p>
    <w:p w:rsidR="00906F26" w:rsidRPr="00747D0A" w:rsidRDefault="00906F26" w:rsidP="0053346C">
      <w:pPr>
        <w:pStyle w:val="afd"/>
        <w:numPr>
          <w:ilvl w:val="0"/>
          <w:numId w:val="32"/>
        </w:numPr>
        <w:spacing w:before="120"/>
        <w:ind w:left="284" w:hanging="284"/>
        <w:rPr>
          <w:bCs/>
          <w:sz w:val="20"/>
          <w:szCs w:val="20"/>
        </w:rPr>
      </w:pPr>
      <w:r w:rsidRPr="00747D0A">
        <w:rPr>
          <w:bCs/>
          <w:sz w:val="20"/>
          <w:szCs w:val="20"/>
        </w:rPr>
        <w:t>ответственность каждого работника организации за свою собственную безопасность и безопасность окружающих их людей, а также право вмешиваться в ситуации, когда работа выполняется небезопасно;</w:t>
      </w:r>
    </w:p>
    <w:p w:rsidR="00906F26" w:rsidRPr="00747D0A" w:rsidRDefault="00906F26" w:rsidP="0053346C">
      <w:pPr>
        <w:pStyle w:val="afd"/>
        <w:numPr>
          <w:ilvl w:val="0"/>
          <w:numId w:val="32"/>
        </w:numPr>
        <w:spacing w:before="120"/>
        <w:ind w:left="284" w:hanging="284"/>
        <w:rPr>
          <w:bCs/>
          <w:sz w:val="20"/>
          <w:szCs w:val="20"/>
        </w:rPr>
      </w:pPr>
      <w:r w:rsidRPr="00747D0A">
        <w:rPr>
          <w:bCs/>
          <w:sz w:val="20"/>
          <w:szCs w:val="20"/>
        </w:rPr>
        <w:t>вовлечение всех работников в деятельность по снижению</w:t>
      </w:r>
      <w:r w:rsidR="000A54CC" w:rsidRPr="00747D0A">
        <w:rPr>
          <w:bCs/>
          <w:sz w:val="20"/>
          <w:szCs w:val="20"/>
        </w:rPr>
        <w:t xml:space="preserve"> производственного травматизма, рисков возникновения взрывопожароопасных и аварийных ситуаций, а также заболеваний людей;</w:t>
      </w:r>
    </w:p>
    <w:p w:rsidR="000A54CC" w:rsidRPr="00747D0A" w:rsidRDefault="000A54CC" w:rsidP="0053346C">
      <w:pPr>
        <w:pStyle w:val="afd"/>
        <w:numPr>
          <w:ilvl w:val="0"/>
          <w:numId w:val="32"/>
        </w:numPr>
        <w:spacing w:before="120"/>
        <w:ind w:left="284" w:hanging="284"/>
        <w:rPr>
          <w:bCs/>
          <w:sz w:val="20"/>
          <w:szCs w:val="20"/>
        </w:rPr>
      </w:pPr>
      <w:r w:rsidRPr="00747D0A">
        <w:rPr>
          <w:bCs/>
          <w:sz w:val="20"/>
          <w:szCs w:val="20"/>
        </w:rPr>
        <w:t xml:space="preserve">соблюдение требований применимого к деятельности </w:t>
      </w:r>
      <w:r w:rsidR="00F07D28">
        <w:rPr>
          <w:bCs/>
          <w:sz w:val="20"/>
          <w:szCs w:val="20"/>
        </w:rPr>
        <w:t>ООО «РН-Ванкор»</w:t>
      </w:r>
      <w:r w:rsidRPr="00747D0A">
        <w:rPr>
          <w:bCs/>
          <w:sz w:val="20"/>
          <w:szCs w:val="20"/>
        </w:rPr>
        <w:t xml:space="preserve"> международного, федерального и </w:t>
      </w:r>
      <w:r w:rsidR="000C6C6E" w:rsidRPr="00747D0A">
        <w:rPr>
          <w:bCs/>
          <w:sz w:val="20"/>
          <w:szCs w:val="20"/>
        </w:rPr>
        <w:t xml:space="preserve">регионального законодательства, а также требований </w:t>
      </w:r>
      <w:r w:rsidR="0027132D">
        <w:rPr>
          <w:bCs/>
          <w:sz w:val="20"/>
          <w:szCs w:val="20"/>
        </w:rPr>
        <w:t>Компании</w:t>
      </w:r>
      <w:r w:rsidR="000C6C6E" w:rsidRPr="00747D0A">
        <w:rPr>
          <w:bCs/>
          <w:sz w:val="20"/>
          <w:szCs w:val="20"/>
        </w:rPr>
        <w:t xml:space="preserve"> в области промышленной и пожарной безопасности, охраны труда и окружающей среды;</w:t>
      </w:r>
    </w:p>
    <w:p w:rsidR="000C6C6E" w:rsidRPr="00747D0A" w:rsidRDefault="000C6C6E" w:rsidP="0053346C">
      <w:pPr>
        <w:pStyle w:val="afd"/>
        <w:numPr>
          <w:ilvl w:val="0"/>
          <w:numId w:val="32"/>
        </w:numPr>
        <w:spacing w:before="120"/>
        <w:ind w:left="284" w:hanging="284"/>
        <w:rPr>
          <w:bCs/>
          <w:sz w:val="20"/>
          <w:szCs w:val="20"/>
        </w:rPr>
      </w:pPr>
      <w:r w:rsidRPr="00747D0A">
        <w:rPr>
          <w:bCs/>
          <w:sz w:val="20"/>
          <w:szCs w:val="20"/>
        </w:rPr>
        <w:t xml:space="preserve">принятие мер по предотвращению производственного травматизма, профессиональных заболеваний, а также снижению риска аварийных ситуаций и инцидентов, предотвращению их распространения на территорию производственных объектов </w:t>
      </w:r>
      <w:r w:rsidR="00F07D28">
        <w:rPr>
          <w:bCs/>
          <w:sz w:val="20"/>
          <w:szCs w:val="20"/>
        </w:rPr>
        <w:t>ООО «РН-Ванкор»</w:t>
      </w:r>
      <w:r w:rsidRPr="00747D0A">
        <w:rPr>
          <w:bCs/>
          <w:sz w:val="20"/>
          <w:szCs w:val="20"/>
        </w:rPr>
        <w:t>;</w:t>
      </w:r>
    </w:p>
    <w:p w:rsidR="000C6C6E" w:rsidRPr="00747D0A" w:rsidRDefault="000C6C6E" w:rsidP="0053346C">
      <w:pPr>
        <w:pStyle w:val="afd"/>
        <w:numPr>
          <w:ilvl w:val="0"/>
          <w:numId w:val="32"/>
        </w:numPr>
        <w:spacing w:before="120"/>
        <w:ind w:left="284" w:hanging="284"/>
        <w:rPr>
          <w:bCs/>
          <w:sz w:val="20"/>
          <w:szCs w:val="20"/>
        </w:rPr>
      </w:pPr>
      <w:r w:rsidRPr="00747D0A">
        <w:rPr>
          <w:bCs/>
          <w:sz w:val="20"/>
          <w:szCs w:val="20"/>
        </w:rPr>
        <w:t>проводить консультации с работниками и их представителями по вопросам обеспечения промышленной безопасности и охраны труда;</w:t>
      </w:r>
    </w:p>
    <w:p w:rsidR="000C6C6E" w:rsidRPr="00747D0A" w:rsidRDefault="000C6C6E" w:rsidP="0053346C">
      <w:pPr>
        <w:pStyle w:val="afd"/>
        <w:numPr>
          <w:ilvl w:val="0"/>
          <w:numId w:val="32"/>
        </w:numPr>
        <w:spacing w:before="120"/>
        <w:ind w:left="284" w:hanging="284"/>
        <w:rPr>
          <w:bCs/>
          <w:sz w:val="20"/>
          <w:szCs w:val="20"/>
        </w:rPr>
      </w:pPr>
      <w:r w:rsidRPr="00747D0A">
        <w:rPr>
          <w:bCs/>
          <w:sz w:val="20"/>
          <w:szCs w:val="20"/>
        </w:rPr>
        <w:t>наличие и функционирование в организации систем управления промышленной, пожарной безопасностью, охраной труда и окружающей среды, которые не противоречат принципам Политик Компании в области промышленной безопасности, охраны труда и охраны окружающей среды;</w:t>
      </w:r>
    </w:p>
    <w:p w:rsidR="000C6C6E" w:rsidRPr="00747D0A" w:rsidRDefault="000C6C6E" w:rsidP="0053346C">
      <w:pPr>
        <w:pStyle w:val="afd"/>
        <w:numPr>
          <w:ilvl w:val="0"/>
          <w:numId w:val="32"/>
        </w:numPr>
        <w:spacing w:before="120"/>
        <w:ind w:left="284" w:hanging="284"/>
        <w:rPr>
          <w:bCs/>
          <w:sz w:val="20"/>
          <w:szCs w:val="20"/>
        </w:rPr>
      </w:pPr>
      <w:r w:rsidRPr="00747D0A">
        <w:rPr>
          <w:bCs/>
          <w:sz w:val="20"/>
          <w:szCs w:val="20"/>
        </w:rPr>
        <w:t>постоянно совершенствовать систему управления и улучшать показатели в области промышленной безопасности и охраны труда;</w:t>
      </w:r>
    </w:p>
    <w:p w:rsidR="000C6C6E" w:rsidRPr="00747D0A" w:rsidRDefault="000C6C6E" w:rsidP="0053346C">
      <w:pPr>
        <w:pStyle w:val="afd"/>
        <w:numPr>
          <w:ilvl w:val="0"/>
          <w:numId w:val="32"/>
        </w:numPr>
        <w:spacing w:before="120"/>
        <w:ind w:left="284" w:hanging="284"/>
        <w:rPr>
          <w:bCs/>
          <w:sz w:val="20"/>
          <w:szCs w:val="20"/>
        </w:rPr>
      </w:pPr>
      <w:r w:rsidRPr="00747D0A">
        <w:rPr>
          <w:bCs/>
          <w:sz w:val="20"/>
          <w:szCs w:val="20"/>
        </w:rPr>
        <w:t xml:space="preserve">принимать не </w:t>
      </w:r>
      <w:proofErr w:type="gramStart"/>
      <w:r w:rsidRPr="00747D0A">
        <w:rPr>
          <w:bCs/>
          <w:sz w:val="20"/>
          <w:szCs w:val="20"/>
        </w:rPr>
        <w:t>посредственное</w:t>
      </w:r>
      <w:proofErr w:type="gramEnd"/>
      <w:r w:rsidRPr="00747D0A">
        <w:rPr>
          <w:bCs/>
          <w:sz w:val="20"/>
          <w:szCs w:val="20"/>
        </w:rPr>
        <w:t xml:space="preserve">, активное </w:t>
      </w:r>
      <w:r w:rsidR="00FF03AB" w:rsidRPr="00747D0A">
        <w:rPr>
          <w:bCs/>
          <w:sz w:val="20"/>
          <w:szCs w:val="20"/>
        </w:rPr>
        <w:t>личное участие в расследовании (в том числе, в проведении внутренних расследований) происшествий, в случае их возникновения в организации;</w:t>
      </w:r>
    </w:p>
    <w:p w:rsidR="00FF03AB" w:rsidRPr="00747D0A" w:rsidRDefault="00FF03AB" w:rsidP="0053346C">
      <w:pPr>
        <w:pStyle w:val="afd"/>
        <w:numPr>
          <w:ilvl w:val="0"/>
          <w:numId w:val="32"/>
        </w:numPr>
        <w:spacing w:before="120"/>
        <w:ind w:left="284" w:hanging="284"/>
        <w:rPr>
          <w:bCs/>
          <w:sz w:val="20"/>
          <w:szCs w:val="20"/>
        </w:rPr>
      </w:pPr>
      <w:r w:rsidRPr="00747D0A">
        <w:rPr>
          <w:bCs/>
          <w:sz w:val="20"/>
          <w:szCs w:val="20"/>
        </w:rPr>
        <w:t>принимать личное участие в осуществлении производственного контроля с обязательным посещением мест производства работ, проверки наличия и правильности выполнения необходимых мер безопасности;</w:t>
      </w:r>
    </w:p>
    <w:p w:rsidR="00FF03AB" w:rsidRPr="00747D0A" w:rsidRDefault="00FF03AB" w:rsidP="0053346C">
      <w:pPr>
        <w:pStyle w:val="afd"/>
        <w:numPr>
          <w:ilvl w:val="0"/>
          <w:numId w:val="32"/>
        </w:numPr>
        <w:spacing w:before="120"/>
        <w:ind w:left="284" w:hanging="284"/>
        <w:rPr>
          <w:bCs/>
          <w:sz w:val="20"/>
          <w:szCs w:val="20"/>
        </w:rPr>
      </w:pPr>
      <w:r w:rsidRPr="00747D0A">
        <w:rPr>
          <w:bCs/>
          <w:sz w:val="20"/>
          <w:szCs w:val="20"/>
        </w:rPr>
        <w:t xml:space="preserve">при посещении объектов личную демонстрацию необходимости использования </w:t>
      </w:r>
      <w:proofErr w:type="gramStart"/>
      <w:r w:rsidRPr="00747D0A">
        <w:rPr>
          <w:bCs/>
          <w:sz w:val="20"/>
          <w:szCs w:val="20"/>
        </w:rPr>
        <w:t>СИЗ</w:t>
      </w:r>
      <w:proofErr w:type="gramEnd"/>
      <w:r w:rsidRPr="00747D0A">
        <w:rPr>
          <w:bCs/>
          <w:sz w:val="20"/>
          <w:szCs w:val="20"/>
        </w:rPr>
        <w:t>, применения ремней безопасности, соблюдения правил безопасности труда;</w:t>
      </w:r>
    </w:p>
    <w:p w:rsidR="00FF03AB" w:rsidRPr="00747D0A" w:rsidRDefault="0002105A" w:rsidP="0053346C">
      <w:pPr>
        <w:pStyle w:val="afd"/>
        <w:numPr>
          <w:ilvl w:val="0"/>
          <w:numId w:val="32"/>
        </w:numPr>
        <w:spacing w:before="120"/>
        <w:ind w:left="284" w:hanging="284"/>
        <w:rPr>
          <w:bCs/>
          <w:sz w:val="20"/>
          <w:szCs w:val="20"/>
        </w:rPr>
      </w:pPr>
      <w:r w:rsidRPr="00747D0A">
        <w:rPr>
          <w:bCs/>
          <w:sz w:val="20"/>
          <w:szCs w:val="20"/>
        </w:rPr>
        <w:t xml:space="preserve">использование работниками (субподрядчиками) спецодежды, </w:t>
      </w:r>
      <w:proofErr w:type="spellStart"/>
      <w:r w:rsidRPr="00747D0A">
        <w:rPr>
          <w:bCs/>
          <w:sz w:val="20"/>
          <w:szCs w:val="20"/>
        </w:rPr>
        <w:t>спецобуви</w:t>
      </w:r>
      <w:proofErr w:type="spellEnd"/>
      <w:r w:rsidRPr="00747D0A">
        <w:rPr>
          <w:bCs/>
          <w:sz w:val="20"/>
          <w:szCs w:val="20"/>
        </w:rPr>
        <w:t xml:space="preserve"> и прочих </w:t>
      </w:r>
      <w:proofErr w:type="gramStart"/>
      <w:r w:rsidRPr="00747D0A">
        <w:rPr>
          <w:bCs/>
          <w:sz w:val="20"/>
          <w:szCs w:val="20"/>
        </w:rPr>
        <w:t>СИЗ</w:t>
      </w:r>
      <w:proofErr w:type="gramEnd"/>
      <w:r w:rsidRPr="00747D0A">
        <w:rPr>
          <w:bCs/>
          <w:sz w:val="20"/>
          <w:szCs w:val="20"/>
        </w:rPr>
        <w:t xml:space="preserve"> в полном объеме при выполнении работ на производственных объектах, объектах строительства </w:t>
      </w:r>
      <w:r w:rsidR="00F07D28">
        <w:rPr>
          <w:bCs/>
          <w:sz w:val="20"/>
          <w:szCs w:val="20"/>
        </w:rPr>
        <w:t>ООО «РН-Ванкор»</w:t>
      </w:r>
      <w:r w:rsidRPr="00747D0A">
        <w:rPr>
          <w:bCs/>
          <w:sz w:val="20"/>
          <w:szCs w:val="20"/>
        </w:rPr>
        <w:t>. Постоянное использование ремня безопасности в транспорте;</w:t>
      </w:r>
    </w:p>
    <w:p w:rsidR="0002105A" w:rsidRPr="00747D0A" w:rsidRDefault="0002105A" w:rsidP="0053346C">
      <w:pPr>
        <w:pStyle w:val="afd"/>
        <w:numPr>
          <w:ilvl w:val="0"/>
          <w:numId w:val="32"/>
        </w:numPr>
        <w:spacing w:before="120"/>
        <w:ind w:left="284" w:hanging="284"/>
        <w:rPr>
          <w:bCs/>
          <w:sz w:val="20"/>
          <w:szCs w:val="20"/>
        </w:rPr>
      </w:pPr>
      <w:proofErr w:type="gramStart"/>
      <w:r w:rsidRPr="00747D0A">
        <w:rPr>
          <w:bCs/>
          <w:sz w:val="20"/>
          <w:szCs w:val="20"/>
        </w:rPr>
        <w:t xml:space="preserve">по результатам аудитов и проверок представителями </w:t>
      </w:r>
      <w:r w:rsidR="00F07D28">
        <w:rPr>
          <w:bCs/>
          <w:sz w:val="20"/>
          <w:szCs w:val="20"/>
        </w:rPr>
        <w:t>ООО «РН-Ванкор»</w:t>
      </w:r>
      <w:r w:rsidRPr="00747D0A">
        <w:rPr>
          <w:bCs/>
          <w:sz w:val="20"/>
          <w:szCs w:val="20"/>
        </w:rPr>
        <w:t xml:space="preserve"> в случае допущенных работниками (а так же работниками субподрядной организации) нарушений требований промышленной, пожарной безопасности, требований охраны труда и окружающей среды, правил дорожного движения, которые могут повлечь или повлекли за собой аварии, пожары, инциденты, несчастные случаи, обязуюсь в оптимальные сроки: при необходимости прибыть лично на объект </w:t>
      </w:r>
      <w:r w:rsidR="00F07D28">
        <w:rPr>
          <w:bCs/>
          <w:sz w:val="20"/>
          <w:szCs w:val="20"/>
        </w:rPr>
        <w:t>ООО «РН-Ванкор»</w:t>
      </w:r>
      <w:r w:rsidRPr="00747D0A">
        <w:rPr>
          <w:bCs/>
          <w:sz w:val="20"/>
          <w:szCs w:val="20"/>
        </w:rPr>
        <w:t>, либо направить своего заместителя</w:t>
      </w:r>
      <w:proofErr w:type="gramEnd"/>
      <w:r w:rsidR="00C67EBF" w:rsidRPr="00747D0A">
        <w:rPr>
          <w:bCs/>
          <w:sz w:val="20"/>
          <w:szCs w:val="20"/>
        </w:rPr>
        <w:t xml:space="preserve"> по направлению деятельности, для проведения анализа с определением коренных и системных причин нарушений, разработкой детальных мероприятий по недопущению подобного впредь, с последующим уведомлением </w:t>
      </w:r>
      <w:r w:rsidR="00F07D28">
        <w:rPr>
          <w:bCs/>
          <w:sz w:val="20"/>
          <w:szCs w:val="20"/>
        </w:rPr>
        <w:t>ООО «РН-Ванкор»</w:t>
      </w:r>
      <w:r w:rsidR="00C67EBF" w:rsidRPr="00747D0A">
        <w:rPr>
          <w:bCs/>
          <w:sz w:val="20"/>
          <w:szCs w:val="20"/>
        </w:rPr>
        <w:t>, о проделанной работе.</w:t>
      </w:r>
    </w:p>
    <w:p w:rsidR="00C67EBF" w:rsidRPr="00747D0A" w:rsidRDefault="00C67EBF" w:rsidP="0053346C">
      <w:pPr>
        <w:spacing w:before="120" w:after="0" w:line="240" w:lineRule="auto"/>
        <w:jc w:val="both"/>
        <w:rPr>
          <w:rFonts w:ascii="Times New Roman" w:hAnsi="Times New Roman" w:cs="Times New Roman"/>
          <w:b/>
          <w:bCs/>
          <w:sz w:val="20"/>
          <w:szCs w:val="20"/>
        </w:rPr>
      </w:pPr>
      <w:proofErr w:type="gramStart"/>
      <w:r w:rsidRPr="00747D0A">
        <w:rPr>
          <w:rFonts w:ascii="Times New Roman" w:hAnsi="Times New Roman" w:cs="Times New Roman"/>
          <w:b/>
          <w:bCs/>
          <w:sz w:val="20"/>
          <w:szCs w:val="20"/>
        </w:rPr>
        <w:t>Ознакомлен</w:t>
      </w:r>
      <w:proofErr w:type="gramEnd"/>
      <w:r w:rsidRPr="00747D0A">
        <w:rPr>
          <w:rFonts w:ascii="Times New Roman" w:hAnsi="Times New Roman" w:cs="Times New Roman"/>
          <w:b/>
          <w:bCs/>
          <w:sz w:val="20"/>
          <w:szCs w:val="20"/>
        </w:rPr>
        <w:t xml:space="preserve"> и гарантирую исполнение требований:</w:t>
      </w:r>
    </w:p>
    <w:p w:rsidR="00C67EBF" w:rsidRPr="00747D0A" w:rsidRDefault="00C67EBF" w:rsidP="0053346C">
      <w:pPr>
        <w:pStyle w:val="afd"/>
        <w:numPr>
          <w:ilvl w:val="0"/>
          <w:numId w:val="33"/>
        </w:numPr>
        <w:ind w:left="426" w:hanging="284"/>
        <w:rPr>
          <w:bCs/>
          <w:sz w:val="20"/>
          <w:szCs w:val="20"/>
        </w:rPr>
      </w:pPr>
      <w:r w:rsidRPr="00747D0A">
        <w:rPr>
          <w:bCs/>
          <w:sz w:val="20"/>
          <w:szCs w:val="20"/>
        </w:rPr>
        <w:t xml:space="preserve">Положения </w:t>
      </w:r>
      <w:r w:rsidR="007F338C">
        <w:rPr>
          <w:bCs/>
          <w:sz w:val="20"/>
          <w:szCs w:val="20"/>
        </w:rPr>
        <w:t>ОО</w:t>
      </w:r>
      <w:r w:rsidR="005425AA" w:rsidRPr="00747D0A">
        <w:rPr>
          <w:bCs/>
          <w:sz w:val="20"/>
          <w:szCs w:val="20"/>
        </w:rPr>
        <w:t>О «</w:t>
      </w:r>
      <w:r w:rsidR="007F338C">
        <w:rPr>
          <w:bCs/>
          <w:sz w:val="20"/>
          <w:szCs w:val="20"/>
        </w:rPr>
        <w:t>РН-Ванкор</w:t>
      </w:r>
      <w:r w:rsidR="005425AA" w:rsidRPr="00747D0A">
        <w:rPr>
          <w:bCs/>
          <w:sz w:val="20"/>
          <w:szCs w:val="20"/>
        </w:rPr>
        <w:t xml:space="preserve">» «Управление подрядными организациями в области промышленной безопасности и охраны окружающей среды» № </w:t>
      </w:r>
      <w:r w:rsidR="0027132D" w:rsidRPr="0027132D">
        <w:rPr>
          <w:bCs/>
          <w:sz w:val="20"/>
          <w:szCs w:val="20"/>
        </w:rPr>
        <w:t>П3-05 Р-0771 ЮЛ-</w:t>
      </w:r>
      <w:r w:rsidR="007F338C">
        <w:rPr>
          <w:bCs/>
          <w:sz w:val="20"/>
          <w:szCs w:val="20"/>
        </w:rPr>
        <w:t>583</w:t>
      </w:r>
      <w:r w:rsidR="005425AA" w:rsidRPr="00747D0A">
        <w:rPr>
          <w:bCs/>
          <w:sz w:val="20"/>
          <w:szCs w:val="20"/>
        </w:rPr>
        <w:t>.</w:t>
      </w:r>
    </w:p>
    <w:p w:rsidR="005425AA" w:rsidRPr="007F338C" w:rsidRDefault="007F338C" w:rsidP="0053346C">
      <w:pPr>
        <w:pStyle w:val="afd"/>
        <w:numPr>
          <w:ilvl w:val="0"/>
          <w:numId w:val="33"/>
        </w:numPr>
        <w:ind w:left="426" w:hanging="284"/>
        <w:rPr>
          <w:bCs/>
          <w:sz w:val="20"/>
          <w:szCs w:val="20"/>
        </w:rPr>
      </w:pPr>
      <w:r w:rsidRPr="00B614ED">
        <w:rPr>
          <w:rFonts w:eastAsia="Times New Roman"/>
          <w:bCs/>
          <w:sz w:val="20"/>
          <w:szCs w:val="20"/>
          <w:lang w:eastAsia="ru-RU"/>
        </w:rPr>
        <w:t xml:space="preserve">Положения ООО «РН-Ванкор»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w:t>
      </w:r>
      <w:r w:rsidRPr="00B614ED">
        <w:rPr>
          <w:rFonts w:eastAsia="Times New Roman"/>
          <w:sz w:val="20"/>
          <w:szCs w:val="20"/>
          <w:lang w:eastAsia="ru-RU"/>
        </w:rPr>
        <w:t>№ П3-05 Р-0905 ЮЛ-583</w:t>
      </w:r>
      <w:r w:rsidR="005425AA" w:rsidRPr="007F338C">
        <w:rPr>
          <w:bCs/>
          <w:sz w:val="20"/>
          <w:szCs w:val="20"/>
        </w:rPr>
        <w:t>.</w:t>
      </w:r>
    </w:p>
    <w:p w:rsidR="005425AA" w:rsidRPr="00747D0A" w:rsidRDefault="005425AA" w:rsidP="0053346C">
      <w:pPr>
        <w:pStyle w:val="afd"/>
        <w:numPr>
          <w:ilvl w:val="0"/>
          <w:numId w:val="33"/>
        </w:numPr>
        <w:ind w:left="426" w:hanging="284"/>
        <w:rPr>
          <w:bCs/>
          <w:sz w:val="20"/>
          <w:szCs w:val="20"/>
        </w:rPr>
      </w:pPr>
      <w:r w:rsidRPr="00747D0A">
        <w:rPr>
          <w:bCs/>
          <w:sz w:val="20"/>
          <w:szCs w:val="20"/>
        </w:rPr>
        <w:t>Положения Компании «Порядок расследования происшествий» № П3-05 Р-0778.</w:t>
      </w:r>
    </w:p>
    <w:p w:rsidR="005425AA" w:rsidRPr="00747D0A" w:rsidRDefault="005425AA" w:rsidP="0053346C">
      <w:pPr>
        <w:pStyle w:val="afd"/>
        <w:numPr>
          <w:ilvl w:val="0"/>
          <w:numId w:val="33"/>
        </w:numPr>
        <w:ind w:left="426" w:hanging="284"/>
        <w:rPr>
          <w:bCs/>
          <w:sz w:val="20"/>
          <w:szCs w:val="20"/>
        </w:rPr>
      </w:pPr>
      <w:r w:rsidRPr="00747D0A">
        <w:rPr>
          <w:bCs/>
          <w:sz w:val="20"/>
          <w:szCs w:val="20"/>
        </w:rPr>
        <w:t>Положения Компании «Система управления безопасной эксплуатацией транспортных средств» № П3-05 Р-0853.</w:t>
      </w:r>
    </w:p>
    <w:p w:rsidR="003A1C37" w:rsidRPr="00B7178A" w:rsidRDefault="00747D0A" w:rsidP="0053346C">
      <w:pPr>
        <w:spacing w:after="0" w:line="240" w:lineRule="auto"/>
        <w:rPr>
          <w:rFonts w:ascii="Arial" w:hAnsi="Arial" w:cs="Arial"/>
          <w:b/>
          <w:sz w:val="24"/>
          <w:szCs w:val="24"/>
          <w:lang w:eastAsia="ru-RU"/>
        </w:rPr>
      </w:pPr>
      <w:bookmarkStart w:id="139" w:name="_Приложение_3._ФОРМА"/>
      <w:bookmarkStart w:id="140" w:name="_Toc524355959"/>
      <w:bookmarkStart w:id="141" w:name="_Toc525116015"/>
      <w:bookmarkEnd w:id="139"/>
      <w:r w:rsidRPr="00047BB1">
        <w:rPr>
          <w:lang w:eastAsia="ru-RU"/>
        </w:rPr>
        <w:br w:type="page"/>
      </w:r>
      <w:r w:rsidR="00BB0137" w:rsidRPr="00B7178A">
        <w:rPr>
          <w:rFonts w:ascii="Arial" w:hAnsi="Arial" w:cs="Arial"/>
          <w:b/>
          <w:sz w:val="24"/>
          <w:szCs w:val="24"/>
          <w:lang w:eastAsia="ru-RU"/>
        </w:rPr>
        <w:lastRenderedPageBreak/>
        <w:t xml:space="preserve">ПРИЛОЖЕНИЕ 3. </w:t>
      </w:r>
      <w:bookmarkEnd w:id="138"/>
      <w:r w:rsidR="00B7178A">
        <w:rPr>
          <w:rFonts w:ascii="Arial" w:hAnsi="Arial" w:cs="Arial"/>
          <w:b/>
          <w:sz w:val="24"/>
          <w:szCs w:val="24"/>
        </w:rPr>
        <w:t>ФОРМА УДОСТОВЕРЕНИЯ-</w:t>
      </w:r>
      <w:r w:rsidR="00BB0137" w:rsidRPr="00B7178A">
        <w:rPr>
          <w:rFonts w:ascii="Arial" w:hAnsi="Arial" w:cs="Arial"/>
          <w:b/>
          <w:sz w:val="24"/>
          <w:szCs w:val="24"/>
        </w:rPr>
        <w:t>ДОПУСКА</w:t>
      </w:r>
      <w:bookmarkEnd w:id="140"/>
      <w:bookmarkEnd w:id="141"/>
    </w:p>
    <w:p w:rsidR="00300B31" w:rsidRPr="008D137C" w:rsidRDefault="00300B31" w:rsidP="0053346C">
      <w:pPr>
        <w:spacing w:after="0" w:line="240" w:lineRule="auto"/>
        <w:jc w:val="center"/>
        <w:rPr>
          <w:rFonts w:ascii="Times New Roman" w:eastAsia="Calibri" w:hAnsi="Times New Roman" w:cs="Times New Roman"/>
          <w:b/>
          <w:bCs/>
          <w:iCs/>
          <w:caps/>
          <w:sz w:val="24"/>
          <w:szCs w:val="28"/>
          <w:lang w:eastAsia="ru-RU"/>
        </w:rPr>
      </w:pPr>
    </w:p>
    <w:bookmarkEnd w:id="137"/>
    <w:p w:rsidR="00316515" w:rsidRPr="008D137C" w:rsidRDefault="00316515" w:rsidP="0053346C">
      <w:pPr>
        <w:spacing w:after="0" w:line="240" w:lineRule="auto"/>
        <w:jc w:val="right"/>
        <w:rPr>
          <w:rFonts w:ascii="Times New Roman" w:eastAsia="Times New Roman" w:hAnsi="Times New Roman" w:cs="Times New Roman"/>
          <w:sz w:val="24"/>
          <w:szCs w:val="24"/>
          <w:lang w:eastAsia="ru-RU"/>
        </w:rPr>
      </w:pPr>
    </w:p>
    <w:tbl>
      <w:tblPr>
        <w:tblW w:w="9889" w:type="dxa"/>
        <w:tblLayout w:type="fixed"/>
        <w:tblLook w:val="04A0" w:firstRow="1" w:lastRow="0" w:firstColumn="1" w:lastColumn="0" w:noHBand="0" w:noVBand="1"/>
      </w:tblPr>
      <w:tblGrid>
        <w:gridCol w:w="304"/>
        <w:gridCol w:w="2750"/>
        <w:gridCol w:w="456"/>
        <w:gridCol w:w="1560"/>
        <w:gridCol w:w="1701"/>
        <w:gridCol w:w="2835"/>
        <w:gridCol w:w="283"/>
      </w:tblGrid>
      <w:tr w:rsidR="002B2886" w:rsidRPr="008D137C" w:rsidTr="002B1B63">
        <w:trPr>
          <w:trHeight w:val="1500"/>
        </w:trPr>
        <w:tc>
          <w:tcPr>
            <w:tcW w:w="9889" w:type="dxa"/>
            <w:gridSpan w:val="7"/>
            <w:tcBorders>
              <w:top w:val="single" w:sz="48" w:space="0" w:color="00B050"/>
              <w:left w:val="single" w:sz="48" w:space="0" w:color="00B050"/>
              <w:right w:val="single" w:sz="48" w:space="0" w:color="00B050"/>
            </w:tcBorders>
            <w:shd w:val="clear" w:color="auto" w:fill="auto"/>
            <w:vAlign w:val="center"/>
            <w:hideMark/>
          </w:tcPr>
          <w:p w:rsidR="002B2886" w:rsidRPr="008D137C" w:rsidRDefault="002B2886" w:rsidP="0053346C">
            <w:pPr>
              <w:spacing w:after="0" w:line="240" w:lineRule="auto"/>
              <w:jc w:val="center"/>
              <w:rPr>
                <w:rFonts w:ascii="Times New Roman" w:eastAsia="Times New Roman" w:hAnsi="Times New Roman" w:cs="Times New Roman"/>
                <w:b/>
                <w:bCs/>
                <w:sz w:val="24"/>
                <w:szCs w:val="24"/>
                <w:lang w:eastAsia="ru-RU"/>
              </w:rPr>
            </w:pPr>
            <w:r w:rsidRPr="008D137C">
              <w:rPr>
                <w:rFonts w:ascii="Times New Roman" w:eastAsia="Times New Roman" w:hAnsi="Times New Roman" w:cs="Times New Roman"/>
                <w:b/>
                <w:bCs/>
                <w:sz w:val="24"/>
                <w:szCs w:val="24"/>
                <w:lang w:eastAsia="ru-RU"/>
              </w:rPr>
              <w:t xml:space="preserve">УДОСТОВЕРЕНИЕ - ДОПУСК </w:t>
            </w:r>
          </w:p>
          <w:p w:rsidR="002B2886" w:rsidRPr="008D137C" w:rsidRDefault="002B2886" w:rsidP="0053346C">
            <w:pPr>
              <w:spacing w:after="0" w:line="240" w:lineRule="auto"/>
              <w:jc w:val="center"/>
              <w:rPr>
                <w:rFonts w:ascii="Times New Roman" w:eastAsia="Times New Roman" w:hAnsi="Times New Roman" w:cs="Times New Roman"/>
                <w:b/>
                <w:bCs/>
                <w:sz w:val="24"/>
                <w:szCs w:val="24"/>
                <w:lang w:eastAsia="ru-RU"/>
              </w:rPr>
            </w:pPr>
            <w:r w:rsidRPr="008D137C">
              <w:rPr>
                <w:rFonts w:ascii="Times New Roman" w:eastAsia="Times New Roman" w:hAnsi="Times New Roman" w:cs="Times New Roman"/>
                <w:b/>
                <w:bCs/>
                <w:sz w:val="24"/>
                <w:szCs w:val="24"/>
                <w:lang w:eastAsia="ru-RU"/>
              </w:rPr>
              <w:t>К ПРОВЕДЕНИЮ (КОНТРОЛЮ) ОПАСНЫХ РАБОТ</w:t>
            </w:r>
          </w:p>
          <w:p w:rsidR="002B2886" w:rsidRPr="008D137C" w:rsidRDefault="002B2886" w:rsidP="0053346C">
            <w:pPr>
              <w:spacing w:after="0" w:line="240" w:lineRule="auto"/>
              <w:jc w:val="center"/>
              <w:rPr>
                <w:rFonts w:ascii="Times New Roman" w:eastAsia="Times New Roman" w:hAnsi="Times New Roman" w:cs="Times New Roman"/>
                <w:b/>
                <w:bCs/>
                <w:sz w:val="24"/>
                <w:szCs w:val="24"/>
                <w:lang w:eastAsia="ru-RU"/>
              </w:rPr>
            </w:pPr>
            <w:r w:rsidRPr="008D137C">
              <w:rPr>
                <w:rFonts w:ascii="Times New Roman" w:eastAsia="Times New Roman" w:hAnsi="Times New Roman" w:cs="Times New Roman"/>
                <w:sz w:val="24"/>
                <w:szCs w:val="24"/>
                <w:lang w:eastAsia="ru-RU"/>
              </w:rPr>
              <w:t>№ ______ от "____"__</w:t>
            </w:r>
            <w:r w:rsidR="00675590" w:rsidRPr="008D137C">
              <w:rPr>
                <w:rFonts w:ascii="Times New Roman" w:eastAsia="Times New Roman" w:hAnsi="Times New Roman" w:cs="Times New Roman"/>
                <w:sz w:val="24"/>
                <w:szCs w:val="24"/>
                <w:lang w:eastAsia="ru-RU"/>
              </w:rPr>
              <w:t>_____</w:t>
            </w:r>
            <w:r w:rsidRPr="008D137C">
              <w:rPr>
                <w:rFonts w:ascii="Times New Roman" w:eastAsia="Times New Roman" w:hAnsi="Times New Roman" w:cs="Times New Roman"/>
                <w:sz w:val="24"/>
                <w:szCs w:val="24"/>
                <w:lang w:eastAsia="ru-RU"/>
              </w:rPr>
              <w:t>____20__ г.</w:t>
            </w:r>
          </w:p>
        </w:tc>
      </w:tr>
      <w:tr w:rsidR="00B76C2A" w:rsidRPr="008D137C" w:rsidTr="002B1B63">
        <w:trPr>
          <w:trHeight w:val="312"/>
        </w:trPr>
        <w:tc>
          <w:tcPr>
            <w:tcW w:w="304" w:type="dxa"/>
            <w:tcBorders>
              <w:left w:val="single" w:sz="48" w:space="0" w:color="00B050"/>
            </w:tcBorders>
            <w:shd w:val="clear" w:color="auto" w:fill="auto"/>
            <w:vAlign w:val="center"/>
            <w:hideMark/>
          </w:tcPr>
          <w:p w:rsidR="00B76C2A" w:rsidRPr="008D137C" w:rsidRDefault="00B76C2A" w:rsidP="0053346C">
            <w:pPr>
              <w:spacing w:after="0" w:line="240" w:lineRule="auto"/>
              <w:jc w:val="center"/>
              <w:rPr>
                <w:rFonts w:ascii="Times New Roman" w:eastAsia="Times New Roman" w:hAnsi="Times New Roman" w:cs="Times New Roman"/>
                <w:b/>
                <w:bCs/>
                <w:sz w:val="20"/>
                <w:szCs w:val="20"/>
                <w:lang w:eastAsia="ru-RU"/>
              </w:rPr>
            </w:pPr>
          </w:p>
        </w:tc>
        <w:tc>
          <w:tcPr>
            <w:tcW w:w="9302" w:type="dxa"/>
            <w:gridSpan w:val="5"/>
            <w:tcBorders>
              <w:bottom w:val="single" w:sz="8" w:space="0" w:color="auto"/>
            </w:tcBorders>
            <w:shd w:val="clear" w:color="auto" w:fill="auto"/>
            <w:vAlign w:val="center"/>
          </w:tcPr>
          <w:p w:rsidR="00B76C2A" w:rsidRPr="008D137C" w:rsidRDefault="00B76C2A" w:rsidP="0053346C">
            <w:pPr>
              <w:spacing w:after="0" w:line="240" w:lineRule="auto"/>
              <w:jc w:val="center"/>
              <w:rPr>
                <w:rFonts w:ascii="Times New Roman" w:eastAsia="Times New Roman" w:hAnsi="Times New Roman" w:cs="Times New Roman"/>
                <w:b/>
                <w:bCs/>
                <w:sz w:val="20"/>
                <w:szCs w:val="20"/>
                <w:lang w:eastAsia="ru-RU"/>
              </w:rPr>
            </w:pPr>
          </w:p>
        </w:tc>
        <w:tc>
          <w:tcPr>
            <w:tcW w:w="283" w:type="dxa"/>
            <w:tcBorders>
              <w:right w:val="single" w:sz="48" w:space="0" w:color="00B050"/>
            </w:tcBorders>
            <w:shd w:val="clear" w:color="auto" w:fill="auto"/>
            <w:vAlign w:val="center"/>
          </w:tcPr>
          <w:p w:rsidR="00B76C2A" w:rsidRPr="008D137C" w:rsidRDefault="00B76C2A" w:rsidP="0053346C">
            <w:pPr>
              <w:spacing w:after="0" w:line="240" w:lineRule="auto"/>
              <w:jc w:val="center"/>
              <w:rPr>
                <w:rFonts w:ascii="Times New Roman" w:eastAsia="Times New Roman" w:hAnsi="Times New Roman" w:cs="Times New Roman"/>
                <w:b/>
                <w:bCs/>
                <w:sz w:val="20"/>
                <w:szCs w:val="20"/>
                <w:lang w:eastAsia="ru-RU"/>
              </w:rPr>
            </w:pPr>
          </w:p>
        </w:tc>
      </w:tr>
      <w:tr w:rsidR="00B76C2A" w:rsidRPr="008D137C" w:rsidTr="002B1B63">
        <w:trPr>
          <w:trHeight w:val="414"/>
        </w:trPr>
        <w:tc>
          <w:tcPr>
            <w:tcW w:w="304" w:type="dxa"/>
            <w:tcBorders>
              <w:left w:val="single" w:sz="48" w:space="0" w:color="00B050"/>
            </w:tcBorders>
            <w:shd w:val="clear" w:color="auto" w:fill="auto"/>
          </w:tcPr>
          <w:p w:rsidR="00B76C2A" w:rsidRPr="008D137C" w:rsidRDefault="00B76C2A" w:rsidP="0053346C">
            <w:pPr>
              <w:spacing w:after="0" w:line="240" w:lineRule="auto"/>
              <w:jc w:val="center"/>
              <w:rPr>
                <w:rFonts w:ascii="Times New Roman" w:eastAsia="Times New Roman" w:hAnsi="Times New Roman" w:cs="Times New Roman"/>
                <w:bCs/>
                <w:sz w:val="16"/>
                <w:szCs w:val="16"/>
                <w:lang w:eastAsia="ru-RU"/>
              </w:rPr>
            </w:pPr>
          </w:p>
        </w:tc>
        <w:tc>
          <w:tcPr>
            <w:tcW w:w="9302" w:type="dxa"/>
            <w:gridSpan w:val="5"/>
            <w:tcBorders>
              <w:left w:val="nil"/>
              <w:bottom w:val="single" w:sz="8" w:space="0" w:color="auto"/>
            </w:tcBorders>
            <w:shd w:val="clear" w:color="auto" w:fill="auto"/>
          </w:tcPr>
          <w:p w:rsidR="00B76C2A" w:rsidRPr="008D137C" w:rsidRDefault="00B76C2A" w:rsidP="0053346C">
            <w:pPr>
              <w:spacing w:after="0" w:line="240" w:lineRule="auto"/>
              <w:jc w:val="center"/>
              <w:rPr>
                <w:rFonts w:ascii="Times New Roman" w:eastAsia="Times New Roman" w:hAnsi="Times New Roman" w:cs="Times New Roman"/>
                <w:bCs/>
                <w:sz w:val="16"/>
                <w:szCs w:val="16"/>
                <w:lang w:eastAsia="ru-RU"/>
              </w:rPr>
            </w:pPr>
            <w:r w:rsidRPr="008D137C">
              <w:rPr>
                <w:rFonts w:ascii="Times New Roman" w:eastAsia="Times New Roman" w:hAnsi="Times New Roman" w:cs="Times New Roman"/>
                <w:bCs/>
                <w:sz w:val="16"/>
                <w:szCs w:val="16"/>
                <w:lang w:eastAsia="ru-RU"/>
              </w:rPr>
              <w:t>(Ф.И.О.)</w:t>
            </w:r>
          </w:p>
        </w:tc>
        <w:tc>
          <w:tcPr>
            <w:tcW w:w="283" w:type="dxa"/>
            <w:tcBorders>
              <w:right w:val="single" w:sz="48" w:space="0" w:color="00B050"/>
            </w:tcBorders>
            <w:shd w:val="clear" w:color="auto" w:fill="auto"/>
          </w:tcPr>
          <w:p w:rsidR="00B76C2A" w:rsidRPr="008D137C" w:rsidRDefault="00B76C2A" w:rsidP="0053346C">
            <w:pPr>
              <w:spacing w:after="0" w:line="240" w:lineRule="auto"/>
              <w:jc w:val="center"/>
              <w:rPr>
                <w:rFonts w:ascii="Times New Roman" w:eastAsia="Times New Roman" w:hAnsi="Times New Roman" w:cs="Times New Roman"/>
                <w:bCs/>
                <w:sz w:val="16"/>
                <w:szCs w:val="16"/>
                <w:lang w:eastAsia="ru-RU"/>
              </w:rPr>
            </w:pPr>
          </w:p>
        </w:tc>
      </w:tr>
      <w:tr w:rsidR="00B76C2A" w:rsidRPr="008D137C" w:rsidTr="002B1B63">
        <w:trPr>
          <w:trHeight w:val="217"/>
        </w:trPr>
        <w:tc>
          <w:tcPr>
            <w:tcW w:w="304" w:type="dxa"/>
            <w:tcBorders>
              <w:left w:val="single" w:sz="48" w:space="0" w:color="00B050"/>
            </w:tcBorders>
            <w:shd w:val="clear" w:color="auto" w:fill="auto"/>
            <w:vAlign w:val="center"/>
          </w:tcPr>
          <w:p w:rsidR="00B76C2A" w:rsidRPr="008D137C" w:rsidRDefault="00B76C2A" w:rsidP="0053346C">
            <w:pPr>
              <w:spacing w:after="0" w:line="240" w:lineRule="auto"/>
              <w:jc w:val="center"/>
              <w:rPr>
                <w:rFonts w:ascii="Times New Roman" w:eastAsia="Times New Roman" w:hAnsi="Times New Roman" w:cs="Times New Roman"/>
                <w:bCs/>
                <w:sz w:val="16"/>
                <w:szCs w:val="16"/>
                <w:lang w:eastAsia="ru-RU"/>
              </w:rPr>
            </w:pPr>
          </w:p>
        </w:tc>
        <w:tc>
          <w:tcPr>
            <w:tcW w:w="9302" w:type="dxa"/>
            <w:gridSpan w:val="5"/>
            <w:tcBorders>
              <w:left w:val="nil"/>
              <w:bottom w:val="single" w:sz="8" w:space="0" w:color="auto"/>
            </w:tcBorders>
            <w:shd w:val="clear" w:color="auto" w:fill="auto"/>
            <w:vAlign w:val="center"/>
          </w:tcPr>
          <w:p w:rsidR="00B76C2A" w:rsidRPr="008D137C" w:rsidRDefault="00B76C2A" w:rsidP="0053346C">
            <w:pPr>
              <w:spacing w:after="0" w:line="240" w:lineRule="auto"/>
              <w:jc w:val="center"/>
              <w:rPr>
                <w:rFonts w:ascii="Times New Roman" w:eastAsia="Times New Roman" w:hAnsi="Times New Roman" w:cs="Times New Roman"/>
                <w:bCs/>
                <w:sz w:val="16"/>
                <w:szCs w:val="16"/>
                <w:lang w:eastAsia="ru-RU"/>
              </w:rPr>
            </w:pPr>
            <w:r w:rsidRPr="008D137C">
              <w:rPr>
                <w:rFonts w:ascii="Times New Roman" w:eastAsia="Times New Roman" w:hAnsi="Times New Roman" w:cs="Times New Roman"/>
                <w:bCs/>
                <w:sz w:val="16"/>
                <w:szCs w:val="16"/>
                <w:lang w:eastAsia="ru-RU"/>
              </w:rPr>
              <w:t>(Должность)</w:t>
            </w:r>
          </w:p>
          <w:p w:rsidR="00B76C2A" w:rsidRPr="008D137C" w:rsidRDefault="00B76C2A" w:rsidP="0053346C">
            <w:pPr>
              <w:spacing w:after="0" w:line="240" w:lineRule="auto"/>
              <w:jc w:val="center"/>
              <w:rPr>
                <w:rFonts w:ascii="Times New Roman" w:eastAsia="Times New Roman" w:hAnsi="Times New Roman" w:cs="Times New Roman"/>
                <w:b/>
                <w:bCs/>
                <w:sz w:val="20"/>
                <w:szCs w:val="20"/>
                <w:lang w:eastAsia="ru-RU"/>
              </w:rPr>
            </w:pPr>
          </w:p>
        </w:tc>
        <w:tc>
          <w:tcPr>
            <w:tcW w:w="283" w:type="dxa"/>
            <w:tcBorders>
              <w:right w:val="single" w:sz="48" w:space="0" w:color="00B050"/>
            </w:tcBorders>
            <w:shd w:val="clear" w:color="auto" w:fill="auto"/>
            <w:vAlign w:val="center"/>
          </w:tcPr>
          <w:p w:rsidR="00B76C2A" w:rsidRPr="008D137C" w:rsidRDefault="00B76C2A" w:rsidP="0053346C">
            <w:pPr>
              <w:spacing w:after="0" w:line="240" w:lineRule="auto"/>
              <w:jc w:val="center"/>
              <w:rPr>
                <w:rFonts w:ascii="Times New Roman" w:eastAsia="Times New Roman" w:hAnsi="Times New Roman" w:cs="Times New Roman"/>
                <w:b/>
                <w:bCs/>
                <w:sz w:val="20"/>
                <w:szCs w:val="20"/>
                <w:lang w:eastAsia="ru-RU"/>
              </w:rPr>
            </w:pPr>
          </w:p>
        </w:tc>
      </w:tr>
      <w:tr w:rsidR="00B76C2A" w:rsidRPr="008D137C" w:rsidTr="002B1B63">
        <w:trPr>
          <w:trHeight w:val="217"/>
        </w:trPr>
        <w:tc>
          <w:tcPr>
            <w:tcW w:w="9889" w:type="dxa"/>
            <w:gridSpan w:val="7"/>
            <w:tcBorders>
              <w:left w:val="single" w:sz="48" w:space="0" w:color="00B050"/>
              <w:bottom w:val="single" w:sz="8" w:space="0" w:color="auto"/>
              <w:right w:val="single" w:sz="48" w:space="0" w:color="00B050"/>
            </w:tcBorders>
            <w:shd w:val="clear" w:color="auto" w:fill="auto"/>
            <w:vAlign w:val="center"/>
          </w:tcPr>
          <w:p w:rsidR="00B76C2A" w:rsidRPr="008D137C" w:rsidRDefault="00B76C2A" w:rsidP="0053346C">
            <w:pPr>
              <w:spacing w:after="0" w:line="240" w:lineRule="auto"/>
              <w:jc w:val="center"/>
              <w:rPr>
                <w:rFonts w:ascii="Times New Roman" w:eastAsia="Times New Roman" w:hAnsi="Times New Roman" w:cs="Times New Roman"/>
                <w:b/>
                <w:bCs/>
                <w:sz w:val="20"/>
                <w:szCs w:val="20"/>
                <w:lang w:eastAsia="ru-RU"/>
              </w:rPr>
            </w:pPr>
            <w:r w:rsidRPr="008D137C">
              <w:rPr>
                <w:rFonts w:ascii="Times New Roman" w:eastAsia="Times New Roman" w:hAnsi="Times New Roman" w:cs="Times New Roman"/>
                <w:bCs/>
                <w:sz w:val="16"/>
                <w:szCs w:val="16"/>
                <w:lang w:eastAsia="ru-RU"/>
              </w:rPr>
              <w:t>(Предприятие)</w:t>
            </w:r>
          </w:p>
        </w:tc>
      </w:tr>
      <w:tr w:rsidR="007405F2" w:rsidRPr="008D137C" w:rsidTr="002B1B63">
        <w:trPr>
          <w:trHeight w:val="296"/>
        </w:trPr>
        <w:tc>
          <w:tcPr>
            <w:tcW w:w="3510" w:type="dxa"/>
            <w:gridSpan w:val="3"/>
            <w:tcBorders>
              <w:top w:val="single" w:sz="8" w:space="0" w:color="auto"/>
              <w:left w:val="single" w:sz="48" w:space="0" w:color="00B050"/>
              <w:bottom w:val="single" w:sz="8" w:space="0" w:color="auto"/>
              <w:right w:val="single" w:sz="8" w:space="0" w:color="auto"/>
            </w:tcBorders>
            <w:shd w:val="clear" w:color="auto" w:fill="auto"/>
            <w:vAlign w:val="center"/>
            <w:hideMark/>
          </w:tcPr>
          <w:p w:rsidR="00316515" w:rsidRPr="008D137C" w:rsidRDefault="00316515"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Огневые работы</w:t>
            </w:r>
          </w:p>
        </w:tc>
        <w:tc>
          <w:tcPr>
            <w:tcW w:w="3261" w:type="dxa"/>
            <w:gridSpan w:val="2"/>
            <w:tcBorders>
              <w:top w:val="single" w:sz="8" w:space="0" w:color="auto"/>
              <w:left w:val="nil"/>
              <w:bottom w:val="single" w:sz="8" w:space="0" w:color="auto"/>
              <w:right w:val="single" w:sz="8" w:space="0" w:color="000000"/>
            </w:tcBorders>
            <w:shd w:val="clear" w:color="auto" w:fill="auto"/>
            <w:vAlign w:val="center"/>
          </w:tcPr>
          <w:p w:rsidR="00316515" w:rsidRPr="008D137C" w:rsidRDefault="0074035F"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Работы повышенной опасности</w:t>
            </w:r>
          </w:p>
        </w:tc>
        <w:tc>
          <w:tcPr>
            <w:tcW w:w="3118" w:type="dxa"/>
            <w:gridSpan w:val="2"/>
            <w:tcBorders>
              <w:top w:val="single" w:sz="8" w:space="0" w:color="auto"/>
              <w:left w:val="nil"/>
              <w:bottom w:val="single" w:sz="8" w:space="0" w:color="auto"/>
              <w:right w:val="single" w:sz="48" w:space="0" w:color="00B050"/>
            </w:tcBorders>
            <w:shd w:val="clear" w:color="auto" w:fill="auto"/>
            <w:vAlign w:val="center"/>
            <w:hideMark/>
          </w:tcPr>
          <w:p w:rsidR="00316515" w:rsidRPr="008D137C" w:rsidRDefault="00316515"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Газоопасные работы</w:t>
            </w:r>
          </w:p>
        </w:tc>
      </w:tr>
      <w:tr w:rsidR="002B2886" w:rsidRPr="008D137C" w:rsidTr="002B1B63">
        <w:trPr>
          <w:trHeight w:val="278"/>
        </w:trPr>
        <w:tc>
          <w:tcPr>
            <w:tcW w:w="3510" w:type="dxa"/>
            <w:gridSpan w:val="3"/>
            <w:tcBorders>
              <w:top w:val="single" w:sz="8" w:space="0" w:color="auto"/>
              <w:left w:val="single" w:sz="48" w:space="0" w:color="00B050"/>
              <w:bottom w:val="single" w:sz="8" w:space="0" w:color="auto"/>
              <w:right w:val="single" w:sz="8" w:space="0" w:color="auto"/>
            </w:tcBorders>
            <w:shd w:val="clear" w:color="auto" w:fill="auto"/>
            <w:vAlign w:val="center"/>
            <w:hideMark/>
          </w:tcPr>
          <w:p w:rsidR="002B2886" w:rsidRPr="008D137C" w:rsidRDefault="005976EA"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Работы на высоте</w:t>
            </w:r>
          </w:p>
        </w:tc>
        <w:tc>
          <w:tcPr>
            <w:tcW w:w="326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2B2886" w:rsidRPr="008D137C" w:rsidRDefault="005976EA"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Работы</w:t>
            </w:r>
            <w:r w:rsidR="00161270" w:rsidRPr="008D137C">
              <w:rPr>
                <w:rFonts w:ascii="Times New Roman" w:eastAsia="Times New Roman" w:hAnsi="Times New Roman" w:cs="Times New Roman"/>
                <w:sz w:val="16"/>
                <w:szCs w:val="16"/>
                <w:lang w:eastAsia="ru-RU"/>
              </w:rPr>
              <w:t xml:space="preserve"> в</w:t>
            </w:r>
            <w:r w:rsidR="00E17DA9" w:rsidRPr="008D137C">
              <w:rPr>
                <w:rFonts w:ascii="Times New Roman" w:eastAsia="Times New Roman" w:hAnsi="Times New Roman" w:cs="Times New Roman"/>
                <w:sz w:val="16"/>
                <w:szCs w:val="16"/>
                <w:lang w:eastAsia="ru-RU"/>
              </w:rPr>
              <w:t>близи</w:t>
            </w:r>
            <w:r w:rsidRPr="008D137C">
              <w:rPr>
                <w:rFonts w:ascii="Times New Roman" w:eastAsia="Times New Roman" w:hAnsi="Times New Roman" w:cs="Times New Roman"/>
                <w:sz w:val="16"/>
                <w:szCs w:val="16"/>
                <w:lang w:eastAsia="ru-RU"/>
              </w:rPr>
              <w:t xml:space="preserve"> ЛЭП</w:t>
            </w:r>
            <w:r w:rsidR="00E17DA9" w:rsidRPr="008D137C">
              <w:rPr>
                <w:rFonts w:ascii="Times New Roman" w:eastAsia="Times New Roman" w:hAnsi="Times New Roman" w:cs="Times New Roman"/>
                <w:sz w:val="16"/>
                <w:szCs w:val="16"/>
                <w:lang w:eastAsia="ru-RU"/>
              </w:rPr>
              <w:t xml:space="preserve"> </w:t>
            </w:r>
          </w:p>
        </w:tc>
        <w:tc>
          <w:tcPr>
            <w:tcW w:w="3118" w:type="dxa"/>
            <w:gridSpan w:val="2"/>
            <w:tcBorders>
              <w:top w:val="single" w:sz="8" w:space="0" w:color="auto"/>
              <w:left w:val="single" w:sz="8" w:space="0" w:color="auto"/>
              <w:bottom w:val="single" w:sz="8" w:space="0" w:color="auto"/>
              <w:right w:val="single" w:sz="48" w:space="0" w:color="00B050"/>
            </w:tcBorders>
            <w:shd w:val="clear" w:color="auto" w:fill="auto"/>
            <w:vAlign w:val="center"/>
          </w:tcPr>
          <w:p w:rsidR="002B2886" w:rsidRPr="008D137C" w:rsidRDefault="00FB1FE8"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Охрана труда</w:t>
            </w:r>
            <w:r w:rsidR="005976EA" w:rsidRPr="008D137C">
              <w:rPr>
                <w:rFonts w:ascii="Times New Roman" w:eastAsia="Times New Roman" w:hAnsi="Times New Roman" w:cs="Times New Roman"/>
                <w:sz w:val="16"/>
                <w:szCs w:val="16"/>
                <w:lang w:eastAsia="ru-RU"/>
              </w:rPr>
              <w:t xml:space="preserve"> в электроустановках</w:t>
            </w:r>
          </w:p>
        </w:tc>
      </w:tr>
      <w:tr w:rsidR="002B2886" w:rsidRPr="008D137C" w:rsidTr="002B1B63">
        <w:trPr>
          <w:trHeight w:val="280"/>
        </w:trPr>
        <w:tc>
          <w:tcPr>
            <w:tcW w:w="3510" w:type="dxa"/>
            <w:gridSpan w:val="3"/>
            <w:tcBorders>
              <w:top w:val="single" w:sz="8" w:space="0" w:color="auto"/>
              <w:left w:val="single" w:sz="48" w:space="0" w:color="00B050"/>
              <w:bottom w:val="single" w:sz="8" w:space="0" w:color="auto"/>
              <w:right w:val="single" w:sz="8" w:space="0" w:color="auto"/>
            </w:tcBorders>
            <w:shd w:val="clear" w:color="auto" w:fill="auto"/>
            <w:noWrap/>
            <w:vAlign w:val="center"/>
            <w:hideMark/>
          </w:tcPr>
          <w:p w:rsidR="002B2886" w:rsidRPr="008D137C" w:rsidRDefault="0056796C" w:rsidP="0053346C">
            <w:pPr>
              <w:spacing w:after="0" w:line="240" w:lineRule="auto"/>
              <w:jc w:val="center"/>
              <w:rPr>
                <w:rFonts w:ascii="Times New Roman" w:eastAsia="Times New Roman" w:hAnsi="Times New Roman" w:cs="Times New Roman"/>
                <w:sz w:val="16"/>
                <w:szCs w:val="16"/>
                <w:lang w:eastAsia="ru-RU"/>
              </w:rPr>
            </w:pPr>
            <w:proofErr w:type="gramStart"/>
            <w:r w:rsidRPr="008D137C">
              <w:rPr>
                <w:rFonts w:ascii="Times New Roman" w:eastAsia="Times New Roman" w:hAnsi="Times New Roman" w:cs="Times New Roman"/>
                <w:sz w:val="16"/>
                <w:szCs w:val="16"/>
                <w:lang w:eastAsia="ru-RU"/>
              </w:rPr>
              <w:t>Оборудование</w:t>
            </w:r>
            <w:proofErr w:type="gramEnd"/>
            <w:r w:rsidRPr="008D137C">
              <w:rPr>
                <w:rFonts w:ascii="Times New Roman" w:eastAsia="Times New Roman" w:hAnsi="Times New Roman" w:cs="Times New Roman"/>
                <w:sz w:val="16"/>
                <w:szCs w:val="16"/>
                <w:lang w:eastAsia="ru-RU"/>
              </w:rPr>
              <w:t xml:space="preserve"> работающее под давлением</w:t>
            </w:r>
          </w:p>
        </w:tc>
        <w:tc>
          <w:tcPr>
            <w:tcW w:w="3261" w:type="dxa"/>
            <w:gridSpan w:val="2"/>
            <w:tcBorders>
              <w:top w:val="single" w:sz="8" w:space="0" w:color="auto"/>
              <w:left w:val="nil"/>
              <w:bottom w:val="single" w:sz="8" w:space="0" w:color="auto"/>
              <w:right w:val="single" w:sz="8" w:space="0" w:color="000000"/>
            </w:tcBorders>
            <w:shd w:val="clear" w:color="auto" w:fill="auto"/>
            <w:vAlign w:val="center"/>
            <w:hideMark/>
          </w:tcPr>
          <w:p w:rsidR="002B2886" w:rsidRPr="008D137C" w:rsidRDefault="0056796C" w:rsidP="0053346C">
            <w:pPr>
              <w:spacing w:after="0" w:line="240" w:lineRule="auto"/>
              <w:jc w:val="center"/>
              <w:rPr>
                <w:rFonts w:ascii="Times New Roman" w:eastAsia="Times New Roman" w:hAnsi="Times New Roman" w:cs="Times New Roman"/>
                <w:sz w:val="16"/>
                <w:szCs w:val="16"/>
                <w:lang w:eastAsia="ru-RU"/>
              </w:rPr>
            </w:pPr>
            <w:proofErr w:type="gramStart"/>
            <w:r w:rsidRPr="008D137C">
              <w:rPr>
                <w:rFonts w:ascii="Times New Roman" w:eastAsia="Times New Roman" w:hAnsi="Times New Roman" w:cs="Times New Roman"/>
                <w:sz w:val="16"/>
                <w:szCs w:val="16"/>
                <w:lang w:eastAsia="ru-RU"/>
              </w:rPr>
              <w:t>Работы</w:t>
            </w:r>
            <w:proofErr w:type="gramEnd"/>
            <w:r w:rsidRPr="008D137C">
              <w:rPr>
                <w:rFonts w:ascii="Times New Roman" w:eastAsia="Times New Roman" w:hAnsi="Times New Roman" w:cs="Times New Roman"/>
                <w:sz w:val="16"/>
                <w:szCs w:val="16"/>
                <w:lang w:eastAsia="ru-RU"/>
              </w:rPr>
              <w:t xml:space="preserve"> проводимые с применением подъемных сооружений</w:t>
            </w:r>
          </w:p>
        </w:tc>
        <w:tc>
          <w:tcPr>
            <w:tcW w:w="3118" w:type="dxa"/>
            <w:gridSpan w:val="2"/>
            <w:tcBorders>
              <w:top w:val="single" w:sz="8" w:space="0" w:color="auto"/>
              <w:left w:val="nil"/>
              <w:bottom w:val="single" w:sz="8" w:space="0" w:color="auto"/>
              <w:right w:val="single" w:sz="48" w:space="0" w:color="00B050"/>
            </w:tcBorders>
            <w:shd w:val="clear" w:color="auto" w:fill="auto"/>
            <w:vAlign w:val="center"/>
            <w:hideMark/>
          </w:tcPr>
          <w:p w:rsidR="002B2886" w:rsidRPr="008D137C" w:rsidRDefault="002B2886"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Лесорубочные работы</w:t>
            </w:r>
          </w:p>
        </w:tc>
      </w:tr>
      <w:tr w:rsidR="005976EA" w:rsidRPr="008D137C" w:rsidTr="002B1B63">
        <w:trPr>
          <w:trHeight w:val="303"/>
        </w:trPr>
        <w:tc>
          <w:tcPr>
            <w:tcW w:w="3510" w:type="dxa"/>
            <w:gridSpan w:val="3"/>
            <w:tcBorders>
              <w:top w:val="single" w:sz="8" w:space="0" w:color="auto"/>
              <w:left w:val="single" w:sz="48" w:space="0" w:color="00B050"/>
              <w:bottom w:val="single" w:sz="8" w:space="0" w:color="auto"/>
              <w:right w:val="single" w:sz="8" w:space="0" w:color="auto"/>
            </w:tcBorders>
            <w:shd w:val="clear" w:color="auto" w:fill="auto"/>
            <w:vAlign w:val="center"/>
            <w:hideMark/>
          </w:tcPr>
          <w:p w:rsidR="005976EA" w:rsidRPr="008D137C" w:rsidRDefault="00E17DA9"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Земляные работы</w:t>
            </w:r>
          </w:p>
        </w:tc>
        <w:tc>
          <w:tcPr>
            <w:tcW w:w="326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5976EA" w:rsidRPr="008D137C" w:rsidRDefault="0056796C"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Испытание оборудования</w:t>
            </w:r>
          </w:p>
        </w:tc>
        <w:tc>
          <w:tcPr>
            <w:tcW w:w="3118" w:type="dxa"/>
            <w:gridSpan w:val="2"/>
            <w:tcBorders>
              <w:top w:val="single" w:sz="8" w:space="0" w:color="auto"/>
              <w:left w:val="single" w:sz="8" w:space="0" w:color="auto"/>
              <w:bottom w:val="single" w:sz="8" w:space="0" w:color="auto"/>
              <w:right w:val="single" w:sz="48" w:space="0" w:color="00B050"/>
            </w:tcBorders>
            <w:shd w:val="clear" w:color="auto" w:fill="auto"/>
            <w:vAlign w:val="center"/>
          </w:tcPr>
          <w:p w:rsidR="005976EA" w:rsidRPr="008D137C" w:rsidRDefault="00161270"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Работы, проводимые в охранной зоне коммуникаций</w:t>
            </w:r>
          </w:p>
        </w:tc>
      </w:tr>
      <w:tr w:rsidR="002B2886" w:rsidRPr="008D137C" w:rsidTr="002B1B63">
        <w:trPr>
          <w:trHeight w:val="280"/>
        </w:trPr>
        <w:tc>
          <w:tcPr>
            <w:tcW w:w="3510" w:type="dxa"/>
            <w:gridSpan w:val="3"/>
            <w:tcBorders>
              <w:top w:val="single" w:sz="8" w:space="0" w:color="auto"/>
              <w:left w:val="single" w:sz="48" w:space="0" w:color="00B050"/>
              <w:bottom w:val="single" w:sz="8" w:space="0" w:color="auto"/>
              <w:right w:val="single" w:sz="8" w:space="0" w:color="auto"/>
            </w:tcBorders>
            <w:shd w:val="clear" w:color="auto" w:fill="auto"/>
            <w:vAlign w:val="center"/>
            <w:hideMark/>
          </w:tcPr>
          <w:p w:rsidR="002B2886" w:rsidRPr="008D137C" w:rsidRDefault="002B2886"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Работы на льду</w:t>
            </w:r>
            <w:r w:rsidR="00E17DA9" w:rsidRPr="008D137C">
              <w:rPr>
                <w:rFonts w:ascii="Times New Roman" w:eastAsia="Times New Roman" w:hAnsi="Times New Roman" w:cs="Times New Roman"/>
                <w:sz w:val="16"/>
                <w:szCs w:val="16"/>
                <w:lang w:eastAsia="ru-RU"/>
              </w:rPr>
              <w:t>, на воде</w:t>
            </w:r>
          </w:p>
        </w:tc>
        <w:tc>
          <w:tcPr>
            <w:tcW w:w="3261" w:type="dxa"/>
            <w:gridSpan w:val="2"/>
            <w:tcBorders>
              <w:top w:val="single" w:sz="8" w:space="0" w:color="auto"/>
              <w:left w:val="nil"/>
              <w:bottom w:val="single" w:sz="8" w:space="0" w:color="auto"/>
              <w:right w:val="single" w:sz="8" w:space="0" w:color="000000"/>
            </w:tcBorders>
            <w:shd w:val="clear" w:color="auto" w:fill="auto"/>
            <w:noWrap/>
            <w:vAlign w:val="center"/>
            <w:hideMark/>
          </w:tcPr>
          <w:p w:rsidR="002B2886" w:rsidRPr="008D137C" w:rsidRDefault="002B2886"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ТКРС</w:t>
            </w:r>
          </w:p>
        </w:tc>
        <w:tc>
          <w:tcPr>
            <w:tcW w:w="3118" w:type="dxa"/>
            <w:gridSpan w:val="2"/>
            <w:tcBorders>
              <w:top w:val="single" w:sz="8" w:space="0" w:color="auto"/>
              <w:left w:val="nil"/>
              <w:bottom w:val="single" w:sz="8" w:space="0" w:color="auto"/>
              <w:right w:val="single" w:sz="48" w:space="0" w:color="00B050"/>
            </w:tcBorders>
            <w:shd w:val="clear" w:color="auto" w:fill="auto"/>
            <w:vAlign w:val="center"/>
            <w:hideMark/>
          </w:tcPr>
          <w:p w:rsidR="002B2886" w:rsidRPr="008D137C" w:rsidRDefault="002B2886"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Бурение</w:t>
            </w:r>
          </w:p>
        </w:tc>
      </w:tr>
      <w:tr w:rsidR="002B2886" w:rsidRPr="008D137C" w:rsidTr="002B1B63">
        <w:trPr>
          <w:trHeight w:val="280"/>
        </w:trPr>
        <w:tc>
          <w:tcPr>
            <w:tcW w:w="5070" w:type="dxa"/>
            <w:gridSpan w:val="4"/>
            <w:tcBorders>
              <w:top w:val="single" w:sz="8" w:space="0" w:color="auto"/>
              <w:left w:val="single" w:sz="48" w:space="0" w:color="00B050"/>
              <w:bottom w:val="single" w:sz="8" w:space="0" w:color="auto"/>
              <w:right w:val="single" w:sz="8" w:space="0" w:color="000000"/>
            </w:tcBorders>
            <w:shd w:val="clear" w:color="000000" w:fill="FF0000"/>
            <w:vAlign w:val="center"/>
            <w:hideMark/>
          </w:tcPr>
          <w:p w:rsidR="002B2886" w:rsidRPr="008D137C" w:rsidRDefault="002B2886"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НЕ ДОПУСК</w:t>
            </w:r>
          </w:p>
        </w:tc>
        <w:tc>
          <w:tcPr>
            <w:tcW w:w="4819" w:type="dxa"/>
            <w:gridSpan w:val="3"/>
            <w:tcBorders>
              <w:top w:val="single" w:sz="8" w:space="0" w:color="auto"/>
              <w:left w:val="nil"/>
              <w:bottom w:val="single" w:sz="8" w:space="0" w:color="auto"/>
              <w:right w:val="single" w:sz="48" w:space="0" w:color="00B050"/>
            </w:tcBorders>
            <w:shd w:val="clear" w:color="000000" w:fill="92D050"/>
            <w:vAlign w:val="center"/>
            <w:hideMark/>
          </w:tcPr>
          <w:p w:rsidR="002B2886" w:rsidRPr="008D137C" w:rsidRDefault="002B2886"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ДОПУСК</w:t>
            </w:r>
          </w:p>
        </w:tc>
      </w:tr>
      <w:tr w:rsidR="00C319D5" w:rsidRPr="008D137C" w:rsidTr="00C319D5">
        <w:trPr>
          <w:trHeight w:val="471"/>
        </w:trPr>
        <w:tc>
          <w:tcPr>
            <w:tcW w:w="3054" w:type="dxa"/>
            <w:gridSpan w:val="2"/>
            <w:tcBorders>
              <w:top w:val="single" w:sz="8" w:space="0" w:color="auto"/>
              <w:left w:val="single" w:sz="48" w:space="0" w:color="00B050"/>
            </w:tcBorders>
            <w:shd w:val="clear" w:color="auto" w:fill="auto"/>
            <w:vAlign w:val="center"/>
            <w:hideMark/>
          </w:tcPr>
          <w:p w:rsidR="00C319D5" w:rsidRPr="008D137C" w:rsidRDefault="00C319D5" w:rsidP="0053346C">
            <w:pPr>
              <w:spacing w:after="0" w:line="240" w:lineRule="auto"/>
              <w:ind w:right="-63"/>
              <w:rPr>
                <w:rFonts w:ascii="Times New Roman" w:eastAsia="Times New Roman" w:hAnsi="Times New Roman" w:cs="Times New Roman"/>
                <w:b/>
                <w:bCs/>
                <w:sz w:val="20"/>
                <w:szCs w:val="20"/>
                <w:lang w:eastAsia="ru-RU"/>
              </w:rPr>
            </w:pPr>
            <w:r w:rsidRPr="008D137C">
              <w:rPr>
                <w:rFonts w:ascii="Times New Roman" w:eastAsia="Times New Roman" w:hAnsi="Times New Roman" w:cs="Times New Roman"/>
                <w:b/>
                <w:bCs/>
                <w:sz w:val="20"/>
                <w:szCs w:val="20"/>
                <w:lang w:eastAsia="ru-RU"/>
              </w:rPr>
              <w:t>Действительно до:</w:t>
            </w:r>
          </w:p>
        </w:tc>
        <w:tc>
          <w:tcPr>
            <w:tcW w:w="6552" w:type="dxa"/>
            <w:gridSpan w:val="4"/>
            <w:tcBorders>
              <w:top w:val="single" w:sz="8" w:space="0" w:color="auto"/>
            </w:tcBorders>
            <w:shd w:val="clear" w:color="auto" w:fill="auto"/>
            <w:noWrap/>
            <w:vAlign w:val="center"/>
            <w:hideMark/>
          </w:tcPr>
          <w:p w:rsidR="00C319D5" w:rsidRPr="008D137C" w:rsidRDefault="00C319D5" w:rsidP="0053346C">
            <w:pPr>
              <w:spacing w:after="0" w:line="240" w:lineRule="auto"/>
              <w:jc w:val="center"/>
              <w:rPr>
                <w:rFonts w:ascii="Times New Roman" w:eastAsia="Times New Roman" w:hAnsi="Times New Roman" w:cs="Times New Roman"/>
                <w:sz w:val="16"/>
                <w:szCs w:val="16"/>
                <w:lang w:eastAsia="ru-RU"/>
              </w:rPr>
            </w:pPr>
          </w:p>
        </w:tc>
        <w:tc>
          <w:tcPr>
            <w:tcW w:w="283" w:type="dxa"/>
            <w:tcBorders>
              <w:right w:val="single" w:sz="48" w:space="0" w:color="00B050"/>
            </w:tcBorders>
            <w:shd w:val="clear" w:color="auto" w:fill="auto"/>
            <w:vAlign w:val="center"/>
          </w:tcPr>
          <w:p w:rsidR="00C319D5" w:rsidRPr="008D137C" w:rsidRDefault="00C319D5" w:rsidP="0053346C">
            <w:pPr>
              <w:spacing w:after="0" w:line="240" w:lineRule="auto"/>
              <w:jc w:val="center"/>
              <w:rPr>
                <w:rFonts w:ascii="Times New Roman" w:eastAsia="Times New Roman" w:hAnsi="Times New Roman" w:cs="Times New Roman"/>
                <w:sz w:val="16"/>
                <w:szCs w:val="16"/>
                <w:lang w:eastAsia="ru-RU"/>
              </w:rPr>
            </w:pPr>
          </w:p>
        </w:tc>
      </w:tr>
      <w:tr w:rsidR="00C319D5" w:rsidRPr="008D137C" w:rsidTr="00C319D5">
        <w:trPr>
          <w:trHeight w:val="450"/>
        </w:trPr>
        <w:tc>
          <w:tcPr>
            <w:tcW w:w="3054" w:type="dxa"/>
            <w:gridSpan w:val="2"/>
            <w:tcBorders>
              <w:left w:val="single" w:sz="48" w:space="0" w:color="00B050"/>
            </w:tcBorders>
            <w:shd w:val="clear" w:color="auto" w:fill="auto"/>
            <w:vAlign w:val="center"/>
            <w:hideMark/>
          </w:tcPr>
          <w:p w:rsidR="00C319D5" w:rsidRPr="008D137C" w:rsidRDefault="00C319D5" w:rsidP="0053346C">
            <w:pPr>
              <w:spacing w:after="0" w:line="240" w:lineRule="auto"/>
              <w:rPr>
                <w:rFonts w:ascii="Times New Roman" w:eastAsia="Times New Roman" w:hAnsi="Times New Roman" w:cs="Times New Roman"/>
                <w:b/>
                <w:bCs/>
                <w:sz w:val="20"/>
                <w:szCs w:val="20"/>
                <w:lang w:eastAsia="ru-RU"/>
              </w:rPr>
            </w:pPr>
            <w:r w:rsidRPr="008D137C">
              <w:rPr>
                <w:rFonts w:ascii="Times New Roman" w:eastAsia="Times New Roman" w:hAnsi="Times New Roman" w:cs="Times New Roman"/>
                <w:b/>
                <w:bCs/>
                <w:sz w:val="20"/>
                <w:szCs w:val="20"/>
                <w:lang w:eastAsia="ru-RU"/>
              </w:rPr>
              <w:t>Проверку знаний провел:</w:t>
            </w:r>
          </w:p>
        </w:tc>
        <w:tc>
          <w:tcPr>
            <w:tcW w:w="6552" w:type="dxa"/>
            <w:gridSpan w:val="4"/>
            <w:tcBorders>
              <w:top w:val="single" w:sz="8" w:space="0" w:color="auto"/>
              <w:left w:val="nil"/>
              <w:bottom w:val="single" w:sz="8" w:space="0" w:color="auto"/>
            </w:tcBorders>
            <w:shd w:val="clear" w:color="auto" w:fill="auto"/>
            <w:hideMark/>
          </w:tcPr>
          <w:p w:rsidR="00C319D5" w:rsidRPr="008D137C" w:rsidRDefault="00C319D5" w:rsidP="0053346C">
            <w:pPr>
              <w:spacing w:after="0" w:line="240" w:lineRule="auto"/>
              <w:jc w:val="center"/>
              <w:rPr>
                <w:rFonts w:ascii="Times New Roman" w:eastAsia="Times New Roman" w:hAnsi="Times New Roman" w:cs="Times New Roman"/>
                <w:sz w:val="18"/>
                <w:szCs w:val="18"/>
                <w:lang w:eastAsia="ru-RU"/>
              </w:rPr>
            </w:pPr>
            <w:r w:rsidRPr="008D137C">
              <w:rPr>
                <w:rFonts w:ascii="Times New Roman" w:eastAsia="Times New Roman" w:hAnsi="Times New Roman" w:cs="Times New Roman"/>
                <w:sz w:val="16"/>
                <w:szCs w:val="16"/>
                <w:lang w:eastAsia="ru-RU"/>
              </w:rPr>
              <w:t>(число, месяц, год)</w:t>
            </w:r>
          </w:p>
        </w:tc>
        <w:tc>
          <w:tcPr>
            <w:tcW w:w="283" w:type="dxa"/>
            <w:tcBorders>
              <w:right w:val="single" w:sz="48" w:space="0" w:color="00B050"/>
            </w:tcBorders>
            <w:shd w:val="clear" w:color="auto" w:fill="auto"/>
          </w:tcPr>
          <w:p w:rsidR="00C319D5" w:rsidRPr="008D137C" w:rsidRDefault="00C319D5" w:rsidP="0053346C">
            <w:pPr>
              <w:spacing w:after="0" w:line="240" w:lineRule="auto"/>
              <w:jc w:val="center"/>
              <w:rPr>
                <w:rFonts w:ascii="Times New Roman" w:eastAsia="Times New Roman" w:hAnsi="Times New Roman" w:cs="Times New Roman"/>
                <w:sz w:val="18"/>
                <w:szCs w:val="18"/>
                <w:lang w:eastAsia="ru-RU"/>
              </w:rPr>
            </w:pPr>
          </w:p>
        </w:tc>
      </w:tr>
      <w:tr w:rsidR="00C319D5" w:rsidRPr="008D137C" w:rsidTr="00C319D5">
        <w:trPr>
          <w:trHeight w:val="415"/>
        </w:trPr>
        <w:tc>
          <w:tcPr>
            <w:tcW w:w="3054" w:type="dxa"/>
            <w:gridSpan w:val="2"/>
            <w:vMerge w:val="restart"/>
            <w:tcBorders>
              <w:left w:val="single" w:sz="48" w:space="0" w:color="00B050"/>
              <w:bottom w:val="nil"/>
            </w:tcBorders>
            <w:shd w:val="clear" w:color="auto" w:fill="auto"/>
            <w:vAlign w:val="center"/>
            <w:hideMark/>
          </w:tcPr>
          <w:p w:rsidR="00C319D5" w:rsidRPr="008D137C" w:rsidRDefault="00C319D5" w:rsidP="0053346C">
            <w:pPr>
              <w:spacing w:after="0" w:line="240" w:lineRule="auto"/>
              <w:jc w:val="center"/>
              <w:rPr>
                <w:rFonts w:ascii="Times New Roman" w:eastAsia="Times New Roman" w:hAnsi="Times New Roman" w:cs="Times New Roman"/>
                <w:b/>
                <w:bCs/>
                <w:sz w:val="16"/>
                <w:szCs w:val="16"/>
                <w:lang w:eastAsia="ru-RU"/>
              </w:rPr>
            </w:pPr>
            <w:r w:rsidRPr="008D137C">
              <w:rPr>
                <w:rFonts w:ascii="Times New Roman" w:eastAsia="Times New Roman" w:hAnsi="Times New Roman" w:cs="Times New Roman"/>
                <w:b/>
                <w:sz w:val="16"/>
                <w:szCs w:val="16"/>
                <w:lang w:eastAsia="ru-RU"/>
              </w:rPr>
              <w:t>М.П.</w:t>
            </w:r>
          </w:p>
        </w:tc>
        <w:tc>
          <w:tcPr>
            <w:tcW w:w="6552" w:type="dxa"/>
            <w:gridSpan w:val="4"/>
            <w:tcBorders>
              <w:top w:val="single" w:sz="8" w:space="0" w:color="auto"/>
              <w:left w:val="nil"/>
              <w:bottom w:val="single" w:sz="8" w:space="0" w:color="auto"/>
            </w:tcBorders>
            <w:shd w:val="clear" w:color="auto" w:fill="auto"/>
            <w:noWrap/>
            <w:hideMark/>
          </w:tcPr>
          <w:p w:rsidR="00C319D5" w:rsidRPr="008D137C" w:rsidRDefault="00C319D5" w:rsidP="0053346C">
            <w:pPr>
              <w:spacing w:after="0" w:line="240" w:lineRule="auto"/>
              <w:jc w:val="center"/>
              <w:rPr>
                <w:rFonts w:ascii="Times New Roman" w:eastAsia="Times New Roman" w:hAnsi="Times New Roman" w:cs="Times New Roman"/>
                <w:sz w:val="16"/>
                <w:szCs w:val="16"/>
                <w:u w:val="single"/>
                <w:lang w:eastAsia="ru-RU"/>
              </w:rPr>
            </w:pPr>
          </w:p>
        </w:tc>
        <w:tc>
          <w:tcPr>
            <w:tcW w:w="283" w:type="dxa"/>
            <w:tcBorders>
              <w:right w:val="single" w:sz="48" w:space="0" w:color="00B050"/>
            </w:tcBorders>
            <w:shd w:val="clear" w:color="auto" w:fill="auto"/>
          </w:tcPr>
          <w:p w:rsidR="00C319D5" w:rsidRPr="008D137C" w:rsidRDefault="00C319D5" w:rsidP="0053346C">
            <w:pPr>
              <w:spacing w:after="0" w:line="240" w:lineRule="auto"/>
              <w:jc w:val="center"/>
              <w:rPr>
                <w:rFonts w:ascii="Times New Roman" w:eastAsia="Times New Roman" w:hAnsi="Times New Roman" w:cs="Times New Roman"/>
                <w:sz w:val="16"/>
                <w:szCs w:val="16"/>
                <w:u w:val="single"/>
                <w:lang w:eastAsia="ru-RU"/>
              </w:rPr>
            </w:pPr>
          </w:p>
        </w:tc>
      </w:tr>
      <w:tr w:rsidR="00C319D5" w:rsidRPr="008D137C" w:rsidTr="00C319D5">
        <w:trPr>
          <w:trHeight w:val="251"/>
        </w:trPr>
        <w:tc>
          <w:tcPr>
            <w:tcW w:w="3054" w:type="dxa"/>
            <w:gridSpan w:val="2"/>
            <w:vMerge/>
            <w:tcBorders>
              <w:left w:val="single" w:sz="48" w:space="0" w:color="00B050"/>
              <w:bottom w:val="single" w:sz="48" w:space="0" w:color="00B050"/>
            </w:tcBorders>
            <w:shd w:val="clear" w:color="auto" w:fill="auto"/>
            <w:noWrap/>
            <w:vAlign w:val="center"/>
          </w:tcPr>
          <w:p w:rsidR="00C319D5" w:rsidRPr="008D137C" w:rsidRDefault="00C319D5" w:rsidP="0053346C">
            <w:pPr>
              <w:spacing w:after="0" w:line="240" w:lineRule="auto"/>
              <w:jc w:val="center"/>
              <w:rPr>
                <w:rFonts w:ascii="Times New Roman" w:eastAsia="Times New Roman" w:hAnsi="Times New Roman" w:cs="Times New Roman"/>
                <w:sz w:val="16"/>
                <w:szCs w:val="16"/>
                <w:lang w:eastAsia="ru-RU"/>
              </w:rPr>
            </w:pPr>
          </w:p>
        </w:tc>
        <w:tc>
          <w:tcPr>
            <w:tcW w:w="6552" w:type="dxa"/>
            <w:gridSpan w:val="4"/>
            <w:tcBorders>
              <w:top w:val="single" w:sz="8" w:space="0" w:color="auto"/>
              <w:left w:val="nil"/>
              <w:bottom w:val="single" w:sz="48" w:space="0" w:color="00B050"/>
            </w:tcBorders>
            <w:shd w:val="clear" w:color="auto" w:fill="auto"/>
            <w:noWrap/>
          </w:tcPr>
          <w:p w:rsidR="00C319D5" w:rsidRPr="008D137C" w:rsidRDefault="00C319D5"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(должность, Ф.И.О. подпись)</w:t>
            </w:r>
          </w:p>
        </w:tc>
        <w:tc>
          <w:tcPr>
            <w:tcW w:w="283" w:type="dxa"/>
            <w:tcBorders>
              <w:bottom w:val="single" w:sz="48" w:space="0" w:color="00B050"/>
              <w:right w:val="single" w:sz="48" w:space="0" w:color="00B050"/>
            </w:tcBorders>
            <w:shd w:val="clear" w:color="auto" w:fill="auto"/>
          </w:tcPr>
          <w:p w:rsidR="00C319D5" w:rsidRPr="008D137C" w:rsidRDefault="00C319D5" w:rsidP="0053346C">
            <w:pPr>
              <w:spacing w:after="0" w:line="240" w:lineRule="auto"/>
              <w:jc w:val="center"/>
              <w:rPr>
                <w:rFonts w:ascii="Times New Roman" w:eastAsia="Times New Roman" w:hAnsi="Times New Roman" w:cs="Times New Roman"/>
                <w:sz w:val="16"/>
                <w:szCs w:val="16"/>
                <w:lang w:eastAsia="ru-RU"/>
              </w:rPr>
            </w:pPr>
          </w:p>
        </w:tc>
      </w:tr>
    </w:tbl>
    <w:p w:rsidR="00316515" w:rsidRPr="008D137C" w:rsidRDefault="00316515" w:rsidP="0053346C">
      <w:pPr>
        <w:spacing w:after="0" w:line="240" w:lineRule="auto"/>
        <w:jc w:val="both"/>
        <w:rPr>
          <w:rFonts w:ascii="Times New Roman" w:eastAsia="Times New Roman" w:hAnsi="Times New Roman" w:cs="Times New Roman"/>
          <w:sz w:val="24"/>
          <w:szCs w:val="24"/>
          <w:lang w:eastAsia="ru-RU"/>
        </w:rPr>
      </w:pPr>
    </w:p>
    <w:p w:rsidR="004701FC" w:rsidRPr="008D137C" w:rsidRDefault="004701FC" w:rsidP="0053346C">
      <w:pPr>
        <w:spacing w:after="0" w:line="240" w:lineRule="auto"/>
        <w:jc w:val="right"/>
        <w:rPr>
          <w:rFonts w:ascii="Times New Roman" w:eastAsia="Calibri" w:hAnsi="Times New Roman" w:cs="Times New Roman"/>
          <w:b/>
          <w:bCs/>
          <w:iCs/>
          <w:caps/>
          <w:sz w:val="24"/>
          <w:szCs w:val="28"/>
          <w:lang w:eastAsia="ru-RU"/>
        </w:rPr>
      </w:pPr>
    </w:p>
    <w:p w:rsidR="004701FC" w:rsidRPr="008D137C" w:rsidRDefault="004701FC" w:rsidP="0053346C">
      <w:pPr>
        <w:spacing w:after="0" w:line="240" w:lineRule="auto"/>
        <w:jc w:val="right"/>
        <w:rPr>
          <w:rFonts w:ascii="Times New Roman" w:eastAsia="Calibri" w:hAnsi="Times New Roman" w:cs="Times New Roman"/>
          <w:b/>
          <w:bCs/>
          <w:iCs/>
          <w:caps/>
          <w:sz w:val="24"/>
          <w:szCs w:val="28"/>
          <w:lang w:eastAsia="ru-RU"/>
        </w:rPr>
      </w:pPr>
    </w:p>
    <w:p w:rsidR="00AD4DE5" w:rsidRPr="008D137C" w:rsidRDefault="00AD4DE5" w:rsidP="0053346C">
      <w:pPr>
        <w:spacing w:after="0" w:line="240" w:lineRule="auto"/>
        <w:jc w:val="right"/>
        <w:rPr>
          <w:rFonts w:ascii="Times New Roman" w:eastAsia="Calibri" w:hAnsi="Times New Roman" w:cs="Times New Roman"/>
          <w:b/>
          <w:bCs/>
          <w:iCs/>
          <w:caps/>
          <w:sz w:val="24"/>
          <w:szCs w:val="28"/>
          <w:lang w:eastAsia="ru-RU"/>
        </w:rPr>
      </w:pPr>
    </w:p>
    <w:p w:rsidR="00AD4DE5" w:rsidRPr="008D137C" w:rsidRDefault="00AD4DE5" w:rsidP="0053346C">
      <w:pPr>
        <w:spacing w:after="0" w:line="240" w:lineRule="auto"/>
        <w:rPr>
          <w:rFonts w:ascii="Times New Roman" w:eastAsia="Calibri" w:hAnsi="Times New Roman" w:cs="Times New Roman"/>
          <w:b/>
          <w:bCs/>
          <w:iCs/>
          <w:caps/>
          <w:sz w:val="24"/>
          <w:szCs w:val="28"/>
          <w:lang w:eastAsia="ru-RU"/>
        </w:rPr>
      </w:pPr>
      <w:r w:rsidRPr="008D137C">
        <w:rPr>
          <w:rFonts w:ascii="Times New Roman" w:eastAsia="Calibri" w:hAnsi="Times New Roman" w:cs="Times New Roman"/>
          <w:b/>
          <w:bCs/>
          <w:iCs/>
          <w:caps/>
          <w:sz w:val="24"/>
          <w:szCs w:val="28"/>
          <w:lang w:eastAsia="ru-RU"/>
        </w:rPr>
        <w:br w:type="page"/>
      </w:r>
    </w:p>
    <w:p w:rsidR="00AD4DE5" w:rsidRPr="008D137C" w:rsidRDefault="00AD4DE5" w:rsidP="0053346C">
      <w:pPr>
        <w:spacing w:after="0" w:line="240" w:lineRule="auto"/>
        <w:jc w:val="both"/>
        <w:rPr>
          <w:rFonts w:ascii="Arial" w:hAnsi="Arial" w:cs="Arial"/>
          <w:b/>
          <w:sz w:val="24"/>
          <w:szCs w:val="24"/>
        </w:rPr>
      </w:pPr>
      <w:bookmarkStart w:id="142" w:name="прил3"/>
      <w:r w:rsidRPr="008D137C">
        <w:rPr>
          <w:rFonts w:ascii="Arial" w:eastAsia="Calibri" w:hAnsi="Arial" w:cs="Arial"/>
          <w:b/>
          <w:bCs/>
          <w:iCs/>
          <w:caps/>
          <w:sz w:val="24"/>
          <w:szCs w:val="24"/>
          <w:lang w:eastAsia="ru-RU"/>
        </w:rPr>
        <w:lastRenderedPageBreak/>
        <w:t xml:space="preserve">Приложение </w:t>
      </w:r>
      <w:bookmarkEnd w:id="142"/>
      <w:r w:rsidR="00D52F9A" w:rsidRPr="008D137C">
        <w:rPr>
          <w:rFonts w:ascii="Arial" w:eastAsia="Calibri" w:hAnsi="Arial" w:cs="Arial"/>
          <w:b/>
          <w:bCs/>
          <w:iCs/>
          <w:caps/>
          <w:sz w:val="24"/>
          <w:szCs w:val="24"/>
          <w:lang w:eastAsia="ru-RU"/>
        </w:rPr>
        <w:t>4</w:t>
      </w:r>
      <w:r w:rsidRPr="008D137C">
        <w:rPr>
          <w:rFonts w:ascii="Arial" w:eastAsia="Calibri" w:hAnsi="Arial" w:cs="Arial"/>
          <w:b/>
          <w:bCs/>
          <w:iCs/>
          <w:caps/>
          <w:sz w:val="24"/>
          <w:szCs w:val="24"/>
          <w:lang w:eastAsia="ru-RU"/>
        </w:rPr>
        <w:t xml:space="preserve">. фОРМА </w:t>
      </w:r>
      <w:r w:rsidRPr="008D137C">
        <w:rPr>
          <w:rFonts w:ascii="Arial" w:eastAsia="Times New Roman" w:hAnsi="Arial" w:cs="Arial"/>
          <w:b/>
          <w:bCs/>
          <w:kern w:val="32"/>
          <w:sz w:val="24"/>
          <w:szCs w:val="24"/>
        </w:rPr>
        <w:t>АКТА ИЗЪЯТИЯ УДОСТОВЕРЕНИЯ-ДОПУСКА/</w:t>
      </w:r>
      <w:r w:rsidRPr="008D137C">
        <w:rPr>
          <w:rFonts w:ascii="Arial" w:hAnsi="Arial" w:cs="Arial"/>
          <w:b/>
          <w:sz w:val="24"/>
          <w:szCs w:val="24"/>
        </w:rPr>
        <w:t xml:space="preserve"> ТАЛОНА-ДОПУСКА </w:t>
      </w:r>
      <w:proofErr w:type="gramStart"/>
      <w:r w:rsidRPr="008D137C">
        <w:rPr>
          <w:rFonts w:ascii="Arial" w:hAnsi="Arial" w:cs="Arial"/>
          <w:b/>
          <w:sz w:val="24"/>
          <w:szCs w:val="24"/>
        </w:rPr>
        <w:t>НА</w:t>
      </w:r>
      <w:proofErr w:type="gramEnd"/>
      <w:r w:rsidRPr="008D137C">
        <w:rPr>
          <w:rFonts w:ascii="Arial" w:hAnsi="Arial" w:cs="Arial"/>
          <w:b/>
          <w:sz w:val="24"/>
          <w:szCs w:val="24"/>
        </w:rPr>
        <w:t xml:space="preserve"> ТС</w:t>
      </w:r>
    </w:p>
    <w:p w:rsidR="00C353E1" w:rsidRPr="008D137C" w:rsidRDefault="00C353E1" w:rsidP="0053346C">
      <w:pPr>
        <w:spacing w:after="0" w:line="240" w:lineRule="auto"/>
        <w:rPr>
          <w:rFonts w:ascii="Arial" w:eastAsia="Calibri" w:hAnsi="Arial" w:cs="Arial"/>
          <w:b/>
          <w:bCs/>
          <w:iCs/>
          <w:caps/>
          <w:sz w:val="24"/>
          <w:szCs w:val="24"/>
          <w:lang w:eastAsia="ru-RU"/>
        </w:rPr>
      </w:pPr>
    </w:p>
    <w:tbl>
      <w:tblPr>
        <w:tblStyle w:val="aff2"/>
        <w:tblW w:w="10266" w:type="dxa"/>
        <w:tblLayout w:type="fixed"/>
        <w:tblLook w:val="04A0" w:firstRow="1" w:lastRow="0" w:firstColumn="1" w:lastColumn="0" w:noHBand="0" w:noVBand="1"/>
      </w:tblPr>
      <w:tblGrid>
        <w:gridCol w:w="4786"/>
        <w:gridCol w:w="236"/>
        <w:gridCol w:w="47"/>
        <w:gridCol w:w="851"/>
        <w:gridCol w:w="4110"/>
        <w:gridCol w:w="236"/>
      </w:tblGrid>
      <w:tr w:rsidR="00AD4DE5" w:rsidRPr="008D137C" w:rsidTr="00F7046A">
        <w:trPr>
          <w:gridAfter w:val="1"/>
          <w:wAfter w:w="236" w:type="dxa"/>
          <w:cantSplit/>
        </w:trPr>
        <w:tc>
          <w:tcPr>
            <w:tcW w:w="10030" w:type="dxa"/>
            <w:gridSpan w:val="5"/>
            <w:tcBorders>
              <w:top w:val="nil"/>
              <w:left w:val="nil"/>
              <w:bottom w:val="nil"/>
              <w:right w:val="nil"/>
            </w:tcBorders>
          </w:tcPr>
          <w:p w:rsidR="00AD4DE5" w:rsidRPr="007A041C" w:rsidRDefault="00AD4DE5" w:rsidP="0053346C">
            <w:pPr>
              <w:jc w:val="center"/>
              <w:rPr>
                <w:rFonts w:ascii="Times New Roman" w:eastAsia="Times New Roman" w:hAnsi="Times New Roman"/>
                <w:b/>
                <w:bCs/>
                <w:kern w:val="32"/>
                <w:sz w:val="24"/>
                <w:szCs w:val="24"/>
              </w:rPr>
            </w:pPr>
            <w:r w:rsidRPr="007A041C">
              <w:rPr>
                <w:rFonts w:ascii="Times New Roman" w:eastAsia="Times New Roman" w:hAnsi="Times New Roman"/>
                <w:b/>
                <w:bCs/>
                <w:kern w:val="32"/>
                <w:sz w:val="24"/>
                <w:szCs w:val="24"/>
              </w:rPr>
              <w:t>Акт</w:t>
            </w:r>
          </w:p>
          <w:p w:rsidR="00AD4DE5" w:rsidRPr="008D137C" w:rsidRDefault="00AD4DE5" w:rsidP="0053346C">
            <w:pPr>
              <w:jc w:val="center"/>
              <w:rPr>
                <w:rFonts w:ascii="Times New Roman" w:hAnsi="Times New Roman"/>
                <w:sz w:val="28"/>
                <w:szCs w:val="28"/>
              </w:rPr>
            </w:pPr>
            <w:r w:rsidRPr="007A041C">
              <w:rPr>
                <w:rFonts w:ascii="Times New Roman" w:eastAsia="Times New Roman" w:hAnsi="Times New Roman"/>
                <w:b/>
                <w:bCs/>
                <w:kern w:val="32"/>
                <w:sz w:val="24"/>
                <w:szCs w:val="24"/>
              </w:rPr>
              <w:t>изъятия удостоверения-допуска/</w:t>
            </w:r>
            <w:r w:rsidRPr="007A041C">
              <w:rPr>
                <w:rFonts w:ascii="Times New Roman" w:hAnsi="Times New Roman"/>
                <w:b/>
                <w:sz w:val="24"/>
                <w:szCs w:val="24"/>
              </w:rPr>
              <w:t xml:space="preserve"> </w:t>
            </w:r>
            <w:r w:rsidR="007A041C" w:rsidRPr="007A041C">
              <w:rPr>
                <w:rFonts w:ascii="Times New Roman" w:hAnsi="Times New Roman"/>
                <w:b/>
                <w:sz w:val="24"/>
                <w:szCs w:val="24"/>
              </w:rPr>
              <w:t>т</w:t>
            </w:r>
            <w:r w:rsidRPr="007A041C">
              <w:rPr>
                <w:rFonts w:ascii="Times New Roman" w:hAnsi="Times New Roman"/>
                <w:b/>
                <w:sz w:val="24"/>
                <w:szCs w:val="24"/>
              </w:rPr>
              <w:t xml:space="preserve">алона-допуска </w:t>
            </w:r>
            <w:proofErr w:type="gramStart"/>
            <w:r w:rsidRPr="007A041C">
              <w:rPr>
                <w:rFonts w:ascii="Times New Roman" w:hAnsi="Times New Roman"/>
                <w:b/>
                <w:sz w:val="24"/>
                <w:szCs w:val="24"/>
              </w:rPr>
              <w:t>на</w:t>
            </w:r>
            <w:proofErr w:type="gramEnd"/>
            <w:r w:rsidRPr="007A041C">
              <w:rPr>
                <w:rFonts w:ascii="Times New Roman" w:hAnsi="Times New Roman"/>
                <w:b/>
                <w:sz w:val="24"/>
                <w:szCs w:val="24"/>
              </w:rPr>
              <w:t xml:space="preserve"> ТС</w:t>
            </w: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pStyle w:val="afd"/>
              <w:ind w:left="0"/>
              <w:rPr>
                <w:rFonts w:eastAsia="Times New Roman"/>
                <w:sz w:val="16"/>
                <w:szCs w:val="16"/>
              </w:rPr>
            </w:pP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pStyle w:val="afd"/>
              <w:numPr>
                <w:ilvl w:val="0"/>
                <w:numId w:val="15"/>
              </w:numPr>
              <w:ind w:left="0" w:hanging="284"/>
              <w:jc w:val="left"/>
              <w:rPr>
                <w:rFonts w:eastAsia="Times New Roman"/>
                <w:b/>
                <w:sz w:val="20"/>
              </w:rPr>
            </w:pPr>
            <w:r w:rsidRPr="008D137C">
              <w:rPr>
                <w:rFonts w:eastAsia="Times New Roman"/>
                <w:b/>
                <w:sz w:val="20"/>
              </w:rPr>
              <w:t>Уведомление предъявлено работнику/контрагенту:</w:t>
            </w:r>
          </w:p>
        </w:tc>
      </w:tr>
      <w:tr w:rsidR="00AD4DE5" w:rsidRPr="008D137C" w:rsidTr="00F7046A">
        <w:trPr>
          <w:gridAfter w:val="1"/>
          <w:wAfter w:w="236" w:type="dxa"/>
          <w:cantSplit/>
        </w:trPr>
        <w:tc>
          <w:tcPr>
            <w:tcW w:w="10030" w:type="dxa"/>
            <w:gridSpan w:val="5"/>
            <w:tcBorders>
              <w:top w:val="nil"/>
              <w:left w:val="nil"/>
              <w:bottom w:val="single" w:sz="4" w:space="0" w:color="auto"/>
              <w:right w:val="nil"/>
            </w:tcBorders>
          </w:tcPr>
          <w:p w:rsidR="00AD4DE5" w:rsidRPr="008D137C" w:rsidRDefault="00AD4DE5" w:rsidP="0053346C">
            <w:pPr>
              <w:rPr>
                <w:rFonts w:ascii="Times New Roman" w:hAnsi="Times New Roman"/>
                <w:sz w:val="32"/>
                <w:szCs w:val="32"/>
              </w:rPr>
            </w:pPr>
          </w:p>
        </w:tc>
      </w:tr>
      <w:tr w:rsidR="00AD4DE5" w:rsidRPr="008D137C" w:rsidTr="00F7046A">
        <w:trPr>
          <w:gridAfter w:val="1"/>
          <w:wAfter w:w="236" w:type="dxa"/>
          <w:cantSplit/>
        </w:trPr>
        <w:tc>
          <w:tcPr>
            <w:tcW w:w="10030" w:type="dxa"/>
            <w:gridSpan w:val="5"/>
            <w:tcBorders>
              <w:left w:val="nil"/>
              <w:bottom w:val="nil"/>
              <w:right w:val="nil"/>
            </w:tcBorders>
          </w:tcPr>
          <w:p w:rsidR="00AD4DE5" w:rsidRPr="008D137C" w:rsidRDefault="00AD4DE5" w:rsidP="0053346C">
            <w:pPr>
              <w:jc w:val="center"/>
              <w:rPr>
                <w:rFonts w:ascii="Times New Roman" w:hAnsi="Times New Roman"/>
                <w:sz w:val="16"/>
                <w:szCs w:val="16"/>
              </w:rPr>
            </w:pPr>
            <w:proofErr w:type="gramStart"/>
            <w:r w:rsidRPr="008D137C">
              <w:rPr>
                <w:rFonts w:ascii="Times New Roman" w:eastAsia="Times New Roman" w:hAnsi="Times New Roman"/>
                <w:i/>
                <w:sz w:val="16"/>
                <w:szCs w:val="16"/>
              </w:rPr>
              <w:t xml:space="preserve">(отметить Ф.И.О работника и  указать название объекта, </w:t>
            </w:r>
            <w:r w:rsidR="002346A5" w:rsidRPr="008D137C">
              <w:rPr>
                <w:rFonts w:ascii="Times New Roman" w:eastAsia="Times New Roman" w:hAnsi="Times New Roman"/>
                <w:i/>
                <w:sz w:val="16"/>
                <w:szCs w:val="16"/>
              </w:rPr>
              <w:t>контр</w:t>
            </w:r>
            <w:r w:rsidR="002346A5">
              <w:rPr>
                <w:rFonts w:ascii="Times New Roman" w:eastAsia="Times New Roman" w:hAnsi="Times New Roman"/>
                <w:i/>
                <w:sz w:val="16"/>
                <w:szCs w:val="16"/>
              </w:rPr>
              <w:t>.</w:t>
            </w:r>
            <w:proofErr w:type="gramEnd"/>
            <w:r w:rsidR="002346A5">
              <w:rPr>
                <w:rFonts w:ascii="Times New Roman" w:eastAsia="Times New Roman" w:hAnsi="Times New Roman"/>
                <w:i/>
                <w:sz w:val="16"/>
                <w:szCs w:val="16"/>
              </w:rPr>
              <w:t xml:space="preserve"> </w:t>
            </w:r>
            <w:r w:rsidR="00F07D28">
              <w:rPr>
                <w:rFonts w:ascii="Times New Roman" w:eastAsia="Times New Roman" w:hAnsi="Times New Roman"/>
                <w:i/>
                <w:sz w:val="16"/>
                <w:szCs w:val="16"/>
              </w:rPr>
              <w:t>ООО «РН-Ванкор»</w:t>
            </w:r>
            <w:r w:rsidRPr="008D137C">
              <w:rPr>
                <w:rFonts w:ascii="Times New Roman" w:eastAsia="Times New Roman" w:hAnsi="Times New Roman"/>
                <w:i/>
                <w:sz w:val="16"/>
                <w:szCs w:val="16"/>
              </w:rPr>
              <w:t>)</w:t>
            </w: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pStyle w:val="afd"/>
              <w:ind w:left="0"/>
              <w:rPr>
                <w:rFonts w:eastAsia="Times New Roman"/>
                <w:sz w:val="16"/>
                <w:szCs w:val="16"/>
              </w:rPr>
            </w:pP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pStyle w:val="afd"/>
              <w:numPr>
                <w:ilvl w:val="0"/>
                <w:numId w:val="15"/>
              </w:numPr>
              <w:ind w:left="0" w:hanging="284"/>
              <w:jc w:val="left"/>
              <w:rPr>
                <w:rFonts w:eastAsia="Times New Roman"/>
                <w:b/>
                <w:sz w:val="20"/>
              </w:rPr>
            </w:pPr>
            <w:r w:rsidRPr="008D137C">
              <w:rPr>
                <w:rFonts w:eastAsia="Times New Roman"/>
                <w:b/>
                <w:sz w:val="20"/>
              </w:rPr>
              <w:t>Работником:</w:t>
            </w:r>
          </w:p>
        </w:tc>
      </w:tr>
      <w:tr w:rsidR="00AD4DE5" w:rsidRPr="008D137C" w:rsidTr="00F7046A">
        <w:trPr>
          <w:gridAfter w:val="1"/>
          <w:wAfter w:w="236" w:type="dxa"/>
          <w:cantSplit/>
        </w:trPr>
        <w:tc>
          <w:tcPr>
            <w:tcW w:w="10030" w:type="dxa"/>
            <w:gridSpan w:val="5"/>
            <w:tcBorders>
              <w:top w:val="nil"/>
              <w:left w:val="nil"/>
              <w:bottom w:val="single" w:sz="4" w:space="0" w:color="auto"/>
              <w:right w:val="nil"/>
            </w:tcBorders>
          </w:tcPr>
          <w:p w:rsidR="00AD4DE5" w:rsidRPr="008D137C" w:rsidRDefault="00AD4DE5" w:rsidP="0053346C">
            <w:pPr>
              <w:rPr>
                <w:rFonts w:ascii="Times New Roman" w:hAnsi="Times New Roman"/>
                <w:sz w:val="32"/>
                <w:szCs w:val="32"/>
              </w:rPr>
            </w:pPr>
          </w:p>
        </w:tc>
      </w:tr>
      <w:tr w:rsidR="00AD4DE5" w:rsidRPr="008D137C" w:rsidTr="00F7046A">
        <w:trPr>
          <w:gridAfter w:val="1"/>
          <w:wAfter w:w="236" w:type="dxa"/>
          <w:cantSplit/>
        </w:trPr>
        <w:tc>
          <w:tcPr>
            <w:tcW w:w="10030" w:type="dxa"/>
            <w:gridSpan w:val="5"/>
            <w:tcBorders>
              <w:left w:val="nil"/>
              <w:bottom w:val="nil"/>
              <w:right w:val="nil"/>
            </w:tcBorders>
          </w:tcPr>
          <w:p w:rsidR="00AD4DE5" w:rsidRPr="008D137C" w:rsidRDefault="00AD4DE5" w:rsidP="0053346C">
            <w:pPr>
              <w:jc w:val="center"/>
              <w:rPr>
                <w:rFonts w:ascii="Times New Roman" w:hAnsi="Times New Roman"/>
                <w:sz w:val="16"/>
                <w:szCs w:val="16"/>
              </w:rPr>
            </w:pPr>
            <w:r w:rsidRPr="008D137C">
              <w:rPr>
                <w:rFonts w:ascii="Times New Roman" w:eastAsia="Times New Roman" w:hAnsi="Times New Roman"/>
                <w:i/>
                <w:sz w:val="16"/>
                <w:szCs w:val="16"/>
              </w:rPr>
              <w:t xml:space="preserve">(указать должность, Ф. И. О. работника, обнаружившего обстоятельства, требующие изъятия </w:t>
            </w:r>
            <w:proofErr w:type="gramStart"/>
            <w:r w:rsidRPr="008D137C">
              <w:rPr>
                <w:rFonts w:ascii="Times New Roman" w:eastAsia="Times New Roman" w:hAnsi="Times New Roman"/>
                <w:i/>
                <w:sz w:val="16"/>
                <w:szCs w:val="16"/>
              </w:rPr>
              <w:t>удостоверения-допуск</w:t>
            </w:r>
            <w:proofErr w:type="gramEnd"/>
            <w:r w:rsidRPr="008D137C">
              <w:rPr>
                <w:rFonts w:ascii="Times New Roman" w:eastAsia="Times New Roman" w:hAnsi="Times New Roman"/>
                <w:i/>
                <w:sz w:val="16"/>
                <w:szCs w:val="16"/>
              </w:rPr>
              <w:t>)</w:t>
            </w: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rPr>
                <w:rFonts w:ascii="Times New Roman" w:eastAsia="Times New Roman" w:hAnsi="Times New Roman"/>
                <w:b/>
                <w:sz w:val="16"/>
                <w:szCs w:val="16"/>
              </w:rPr>
            </w:pP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pStyle w:val="afd"/>
              <w:ind w:left="0"/>
              <w:jc w:val="left"/>
              <w:rPr>
                <w:rFonts w:eastAsia="Times New Roman"/>
                <w:b/>
                <w:sz w:val="20"/>
              </w:rPr>
            </w:pPr>
            <w:r w:rsidRPr="008D137C">
              <w:rPr>
                <w:rFonts w:eastAsia="Times New Roman"/>
                <w:b/>
                <w:sz w:val="20"/>
              </w:rPr>
              <w:t>В присутствии:</w:t>
            </w:r>
          </w:p>
        </w:tc>
      </w:tr>
      <w:tr w:rsidR="00AD4DE5" w:rsidRPr="008D137C" w:rsidTr="00F7046A">
        <w:trPr>
          <w:gridAfter w:val="1"/>
          <w:wAfter w:w="236" w:type="dxa"/>
          <w:cantSplit/>
        </w:trPr>
        <w:tc>
          <w:tcPr>
            <w:tcW w:w="10030" w:type="dxa"/>
            <w:gridSpan w:val="5"/>
            <w:tcBorders>
              <w:top w:val="nil"/>
              <w:left w:val="nil"/>
              <w:bottom w:val="single" w:sz="4" w:space="0" w:color="auto"/>
              <w:right w:val="nil"/>
            </w:tcBorders>
          </w:tcPr>
          <w:p w:rsidR="00AD4DE5" w:rsidRPr="008D137C" w:rsidRDefault="00AD4DE5" w:rsidP="0053346C">
            <w:pPr>
              <w:rPr>
                <w:rFonts w:ascii="Times New Roman" w:hAnsi="Times New Roman"/>
                <w:b/>
                <w:sz w:val="32"/>
                <w:szCs w:val="32"/>
              </w:rPr>
            </w:pPr>
          </w:p>
        </w:tc>
      </w:tr>
      <w:tr w:rsidR="00AD4DE5" w:rsidRPr="008D137C" w:rsidTr="00F7046A">
        <w:trPr>
          <w:gridAfter w:val="1"/>
          <w:wAfter w:w="236" w:type="dxa"/>
          <w:cantSplit/>
        </w:trPr>
        <w:tc>
          <w:tcPr>
            <w:tcW w:w="10030" w:type="dxa"/>
            <w:gridSpan w:val="5"/>
            <w:tcBorders>
              <w:left w:val="nil"/>
              <w:bottom w:val="nil"/>
              <w:right w:val="nil"/>
            </w:tcBorders>
          </w:tcPr>
          <w:p w:rsidR="00AD4DE5" w:rsidRPr="008D137C" w:rsidRDefault="00AD4DE5" w:rsidP="0053346C">
            <w:pPr>
              <w:jc w:val="center"/>
              <w:rPr>
                <w:rFonts w:ascii="Times New Roman" w:hAnsi="Times New Roman"/>
                <w:sz w:val="16"/>
                <w:szCs w:val="16"/>
              </w:rPr>
            </w:pPr>
            <w:r w:rsidRPr="008D137C">
              <w:rPr>
                <w:rFonts w:ascii="Times New Roman" w:eastAsia="Times New Roman" w:hAnsi="Times New Roman"/>
                <w:i/>
                <w:sz w:val="16"/>
                <w:szCs w:val="16"/>
              </w:rPr>
              <w:t>(указать должность, Ф. И. О. сопровождающих лиц или других работников, если возможно)</w:t>
            </w: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pStyle w:val="afd"/>
              <w:ind w:left="0"/>
              <w:rPr>
                <w:rFonts w:eastAsia="Times New Roman"/>
                <w:b/>
                <w:sz w:val="16"/>
                <w:szCs w:val="16"/>
              </w:rPr>
            </w:pP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pStyle w:val="afd"/>
              <w:numPr>
                <w:ilvl w:val="0"/>
                <w:numId w:val="15"/>
              </w:numPr>
              <w:ind w:left="0" w:hanging="284"/>
              <w:jc w:val="left"/>
              <w:rPr>
                <w:rFonts w:eastAsia="Times New Roman"/>
                <w:b/>
                <w:sz w:val="20"/>
              </w:rPr>
            </w:pPr>
            <w:r w:rsidRPr="008D137C">
              <w:rPr>
                <w:rFonts w:eastAsia="Times New Roman"/>
                <w:b/>
                <w:sz w:val="20"/>
              </w:rPr>
              <w:t>При проверке</w:t>
            </w:r>
          </w:p>
        </w:tc>
      </w:tr>
      <w:tr w:rsidR="00AD4DE5" w:rsidRPr="008D137C" w:rsidTr="00F7046A">
        <w:trPr>
          <w:gridAfter w:val="1"/>
          <w:wAfter w:w="236" w:type="dxa"/>
          <w:cantSplit/>
        </w:trPr>
        <w:tc>
          <w:tcPr>
            <w:tcW w:w="10030" w:type="dxa"/>
            <w:gridSpan w:val="5"/>
            <w:tcBorders>
              <w:top w:val="nil"/>
              <w:left w:val="nil"/>
              <w:right w:val="nil"/>
            </w:tcBorders>
          </w:tcPr>
          <w:p w:rsidR="00AD4DE5" w:rsidRPr="008D137C" w:rsidRDefault="00AD4DE5" w:rsidP="0053346C">
            <w:pPr>
              <w:pStyle w:val="afd"/>
              <w:ind w:left="0"/>
              <w:rPr>
                <w:rFonts w:eastAsia="Times New Roman"/>
                <w:b/>
                <w:sz w:val="32"/>
                <w:szCs w:val="32"/>
              </w:rPr>
            </w:pPr>
          </w:p>
        </w:tc>
      </w:tr>
      <w:tr w:rsidR="00AD4DE5" w:rsidRPr="008D137C" w:rsidTr="00F7046A">
        <w:trPr>
          <w:gridAfter w:val="1"/>
          <w:wAfter w:w="236" w:type="dxa"/>
          <w:cantSplit/>
        </w:trPr>
        <w:tc>
          <w:tcPr>
            <w:tcW w:w="10030" w:type="dxa"/>
            <w:gridSpan w:val="5"/>
            <w:tcBorders>
              <w:top w:val="single" w:sz="4" w:space="0" w:color="auto"/>
              <w:left w:val="nil"/>
              <w:bottom w:val="nil"/>
              <w:right w:val="nil"/>
            </w:tcBorders>
          </w:tcPr>
          <w:p w:rsidR="00AD4DE5" w:rsidRPr="008D137C" w:rsidRDefault="00AD4DE5" w:rsidP="0053346C">
            <w:pPr>
              <w:jc w:val="center"/>
              <w:rPr>
                <w:rFonts w:ascii="Times New Roman" w:hAnsi="Times New Roman"/>
                <w:sz w:val="16"/>
                <w:szCs w:val="16"/>
              </w:rPr>
            </w:pPr>
            <w:r w:rsidRPr="008D137C">
              <w:rPr>
                <w:rFonts w:ascii="Times New Roman" w:eastAsia="Times New Roman" w:hAnsi="Times New Roman"/>
                <w:i/>
                <w:sz w:val="16"/>
                <w:szCs w:val="16"/>
              </w:rPr>
              <w:t>(указать виды работ, иные обстоятельства, при которых предъявлено уведомление по изъятию  удостоверения-допуска)</w:t>
            </w:r>
          </w:p>
        </w:tc>
      </w:tr>
      <w:tr w:rsidR="00AD4DE5" w:rsidRPr="008D137C" w:rsidTr="00F7046A">
        <w:trPr>
          <w:gridAfter w:val="1"/>
          <w:wAfter w:w="236" w:type="dxa"/>
          <w:cantSplit/>
        </w:trPr>
        <w:tc>
          <w:tcPr>
            <w:tcW w:w="5920" w:type="dxa"/>
            <w:gridSpan w:val="4"/>
            <w:tcBorders>
              <w:top w:val="nil"/>
              <w:left w:val="nil"/>
              <w:bottom w:val="nil"/>
              <w:right w:val="nil"/>
            </w:tcBorders>
          </w:tcPr>
          <w:p w:rsidR="00AD4DE5" w:rsidRPr="008D137C" w:rsidRDefault="00AD4DE5" w:rsidP="0053346C">
            <w:pPr>
              <w:pStyle w:val="afd"/>
              <w:numPr>
                <w:ilvl w:val="0"/>
                <w:numId w:val="15"/>
              </w:numPr>
              <w:ind w:left="0" w:hanging="284"/>
              <w:jc w:val="left"/>
              <w:rPr>
                <w:rFonts w:eastAsia="Times New Roman"/>
                <w:b/>
                <w:sz w:val="20"/>
              </w:rPr>
            </w:pPr>
            <w:r w:rsidRPr="008D137C">
              <w:rPr>
                <w:rFonts w:eastAsia="Times New Roman"/>
                <w:b/>
                <w:sz w:val="20"/>
              </w:rPr>
              <w:t>Уведомление предъявлено в связи с угрозой возникновения: несчастного случая, ДТП, аварии, инцидента, пожара, загрязнения ОС, другое:</w:t>
            </w:r>
          </w:p>
        </w:tc>
        <w:tc>
          <w:tcPr>
            <w:tcW w:w="4110" w:type="dxa"/>
            <w:tcBorders>
              <w:top w:val="nil"/>
              <w:left w:val="nil"/>
              <w:bottom w:val="nil"/>
              <w:right w:val="nil"/>
            </w:tcBorders>
            <w:vAlign w:val="bottom"/>
          </w:tcPr>
          <w:p w:rsidR="00AD4DE5" w:rsidRPr="008D137C" w:rsidRDefault="00AD4DE5" w:rsidP="0053346C">
            <w:pPr>
              <w:pStyle w:val="afd"/>
              <w:ind w:left="0"/>
              <w:jc w:val="left"/>
              <w:rPr>
                <w:rFonts w:eastAsia="Times New Roman"/>
                <w:b/>
                <w:sz w:val="20"/>
              </w:rPr>
            </w:pPr>
            <w:r w:rsidRPr="008D137C">
              <w:rPr>
                <w:rFonts w:eastAsia="Times New Roman"/>
                <w:sz w:val="20"/>
              </w:rPr>
              <w:t xml:space="preserve">«____» _______ 20 ___ г. ____ </w:t>
            </w:r>
            <w:proofErr w:type="gramStart"/>
            <w:r w:rsidRPr="008D137C">
              <w:rPr>
                <w:rFonts w:eastAsia="Times New Roman"/>
                <w:sz w:val="20"/>
              </w:rPr>
              <w:t>ч</w:t>
            </w:r>
            <w:proofErr w:type="gramEnd"/>
            <w:r w:rsidRPr="008D137C">
              <w:rPr>
                <w:rFonts w:eastAsia="Times New Roman"/>
                <w:sz w:val="20"/>
              </w:rPr>
              <w:t xml:space="preserve"> _____ мин</w:t>
            </w: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pStyle w:val="afd"/>
              <w:ind w:left="0"/>
              <w:jc w:val="left"/>
              <w:rPr>
                <w:rFonts w:eastAsia="Times New Roman"/>
                <w:b/>
                <w:sz w:val="20"/>
              </w:rPr>
            </w:pP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pStyle w:val="afd"/>
              <w:numPr>
                <w:ilvl w:val="0"/>
                <w:numId w:val="15"/>
              </w:numPr>
              <w:ind w:left="0" w:hanging="284"/>
              <w:jc w:val="left"/>
              <w:rPr>
                <w:rFonts w:eastAsia="Times New Roman"/>
                <w:b/>
                <w:sz w:val="20"/>
              </w:rPr>
            </w:pPr>
            <w:proofErr w:type="gramStart"/>
            <w:r w:rsidRPr="008D137C">
              <w:rPr>
                <w:rFonts w:eastAsia="Times New Roman"/>
                <w:b/>
                <w:sz w:val="20"/>
              </w:rPr>
              <w:t>Отмечены нарушения норм/стандартов: (категория:</w:t>
            </w:r>
            <w:proofErr w:type="gramEnd"/>
            <w:r w:rsidRPr="008D137C">
              <w:rPr>
                <w:rFonts w:eastAsia="Times New Roman"/>
                <w:b/>
                <w:sz w:val="20"/>
              </w:rPr>
              <w:t xml:space="preserve"> </w:t>
            </w:r>
            <w:proofErr w:type="gramStart"/>
            <w:r w:rsidRPr="008D137C">
              <w:rPr>
                <w:rFonts w:eastAsia="Times New Roman"/>
                <w:b/>
                <w:sz w:val="20"/>
              </w:rPr>
              <w:t xml:space="preserve">ОТ/ОЗ, ПБ, </w:t>
            </w:r>
            <w:proofErr w:type="spellStart"/>
            <w:r w:rsidRPr="008D137C">
              <w:rPr>
                <w:rFonts w:eastAsia="Times New Roman"/>
                <w:b/>
                <w:sz w:val="20"/>
              </w:rPr>
              <w:t>ПжБ</w:t>
            </w:r>
            <w:proofErr w:type="spellEnd"/>
            <w:r w:rsidRPr="008D137C">
              <w:rPr>
                <w:rFonts w:eastAsia="Times New Roman"/>
                <w:b/>
                <w:sz w:val="20"/>
              </w:rPr>
              <w:t>, ООС, другое):</w:t>
            </w:r>
            <w:proofErr w:type="gramEnd"/>
          </w:p>
        </w:tc>
      </w:tr>
      <w:tr w:rsidR="00AD4DE5" w:rsidRPr="008D137C" w:rsidTr="00F7046A">
        <w:trPr>
          <w:gridAfter w:val="1"/>
          <w:wAfter w:w="236" w:type="dxa"/>
          <w:cantSplit/>
        </w:trPr>
        <w:tc>
          <w:tcPr>
            <w:tcW w:w="10030" w:type="dxa"/>
            <w:gridSpan w:val="5"/>
            <w:tcBorders>
              <w:top w:val="nil"/>
              <w:left w:val="nil"/>
              <w:bottom w:val="single" w:sz="4" w:space="0" w:color="auto"/>
              <w:right w:val="nil"/>
            </w:tcBorders>
          </w:tcPr>
          <w:p w:rsidR="00AD4DE5" w:rsidRPr="008D137C" w:rsidRDefault="00AD4DE5" w:rsidP="0053346C">
            <w:pPr>
              <w:rPr>
                <w:rFonts w:ascii="Times New Roman" w:hAnsi="Times New Roman"/>
                <w:sz w:val="32"/>
                <w:szCs w:val="32"/>
              </w:rPr>
            </w:pPr>
          </w:p>
        </w:tc>
      </w:tr>
      <w:tr w:rsidR="00AD4DE5" w:rsidRPr="008D137C" w:rsidTr="00F7046A">
        <w:trPr>
          <w:gridAfter w:val="1"/>
          <w:wAfter w:w="236" w:type="dxa"/>
          <w:cantSplit/>
        </w:trPr>
        <w:tc>
          <w:tcPr>
            <w:tcW w:w="10030" w:type="dxa"/>
            <w:gridSpan w:val="5"/>
            <w:tcBorders>
              <w:top w:val="single" w:sz="4" w:space="0" w:color="auto"/>
              <w:left w:val="nil"/>
              <w:bottom w:val="nil"/>
              <w:right w:val="nil"/>
            </w:tcBorders>
          </w:tcPr>
          <w:p w:rsidR="00AD4DE5" w:rsidRPr="008D137C" w:rsidRDefault="00AD4DE5" w:rsidP="0053346C">
            <w:pPr>
              <w:jc w:val="center"/>
              <w:rPr>
                <w:rFonts w:ascii="Times New Roman" w:hAnsi="Times New Roman"/>
                <w:sz w:val="16"/>
                <w:szCs w:val="16"/>
              </w:rPr>
            </w:pPr>
            <w:r w:rsidRPr="008D137C">
              <w:rPr>
                <w:rFonts w:ascii="Times New Roman" w:eastAsia="Times New Roman" w:hAnsi="Times New Roman"/>
                <w:i/>
                <w:sz w:val="16"/>
                <w:szCs w:val="16"/>
              </w:rPr>
              <w:t>(отметить и указать, какие именно нормы нарушены, ссылка на нормативные документы)</w:t>
            </w:r>
          </w:p>
        </w:tc>
      </w:tr>
      <w:tr w:rsidR="00AD4DE5" w:rsidRPr="008D137C" w:rsidTr="00F7046A">
        <w:trPr>
          <w:gridAfter w:val="1"/>
          <w:wAfter w:w="236" w:type="dxa"/>
          <w:cantSplit/>
          <w:trHeight w:val="53"/>
        </w:trPr>
        <w:tc>
          <w:tcPr>
            <w:tcW w:w="10030" w:type="dxa"/>
            <w:gridSpan w:val="5"/>
            <w:tcBorders>
              <w:top w:val="nil"/>
              <w:left w:val="nil"/>
              <w:bottom w:val="nil"/>
              <w:right w:val="nil"/>
            </w:tcBorders>
          </w:tcPr>
          <w:p w:rsidR="00AD4DE5" w:rsidRPr="008D137C" w:rsidRDefault="00AD4DE5" w:rsidP="0053346C">
            <w:pPr>
              <w:pStyle w:val="afd"/>
              <w:ind w:left="0"/>
              <w:rPr>
                <w:rFonts w:eastAsia="Times New Roman"/>
                <w:b/>
                <w:sz w:val="16"/>
                <w:szCs w:val="16"/>
              </w:rPr>
            </w:pPr>
          </w:p>
        </w:tc>
      </w:tr>
      <w:tr w:rsidR="00AD4DE5" w:rsidRPr="008D137C" w:rsidTr="00F7046A">
        <w:trPr>
          <w:gridAfter w:val="1"/>
          <w:wAfter w:w="236" w:type="dxa"/>
          <w:cantSplit/>
        </w:trPr>
        <w:tc>
          <w:tcPr>
            <w:tcW w:w="10030" w:type="dxa"/>
            <w:gridSpan w:val="5"/>
            <w:tcBorders>
              <w:top w:val="nil"/>
              <w:left w:val="nil"/>
              <w:bottom w:val="single" w:sz="4" w:space="0" w:color="auto"/>
              <w:right w:val="nil"/>
            </w:tcBorders>
          </w:tcPr>
          <w:p w:rsidR="00AD4DE5" w:rsidRPr="008D137C" w:rsidRDefault="00AD4DE5" w:rsidP="0053346C">
            <w:pPr>
              <w:pStyle w:val="afd"/>
              <w:numPr>
                <w:ilvl w:val="0"/>
                <w:numId w:val="15"/>
              </w:numPr>
              <w:ind w:left="0" w:hanging="284"/>
              <w:jc w:val="left"/>
              <w:rPr>
                <w:rFonts w:eastAsia="Times New Roman"/>
                <w:b/>
                <w:sz w:val="20"/>
              </w:rPr>
            </w:pPr>
          </w:p>
        </w:tc>
      </w:tr>
      <w:tr w:rsidR="00AD4DE5" w:rsidRPr="008D137C" w:rsidTr="00F7046A">
        <w:trPr>
          <w:gridAfter w:val="1"/>
          <w:wAfter w:w="236" w:type="dxa"/>
          <w:cantSplit/>
        </w:trPr>
        <w:tc>
          <w:tcPr>
            <w:tcW w:w="10030" w:type="dxa"/>
            <w:gridSpan w:val="5"/>
            <w:tcBorders>
              <w:left w:val="nil"/>
              <w:bottom w:val="nil"/>
              <w:right w:val="nil"/>
            </w:tcBorders>
          </w:tcPr>
          <w:p w:rsidR="00AD4DE5" w:rsidRPr="008D137C" w:rsidRDefault="00AD4DE5" w:rsidP="0053346C">
            <w:pPr>
              <w:rPr>
                <w:rFonts w:ascii="Times New Roman" w:eastAsia="Times New Roman" w:hAnsi="Times New Roman"/>
                <w:sz w:val="16"/>
                <w:szCs w:val="16"/>
              </w:rPr>
            </w:pPr>
          </w:p>
        </w:tc>
      </w:tr>
      <w:tr w:rsidR="00AD4DE5" w:rsidRPr="008D137C" w:rsidTr="00F7046A">
        <w:trPr>
          <w:gridAfter w:val="1"/>
          <w:wAfter w:w="236" w:type="dxa"/>
          <w:cantSplit/>
        </w:trPr>
        <w:tc>
          <w:tcPr>
            <w:tcW w:w="5920" w:type="dxa"/>
            <w:gridSpan w:val="4"/>
            <w:tcBorders>
              <w:top w:val="nil"/>
              <w:left w:val="nil"/>
              <w:bottom w:val="nil"/>
              <w:right w:val="nil"/>
            </w:tcBorders>
          </w:tcPr>
          <w:p w:rsidR="00AD4DE5" w:rsidRPr="008D137C" w:rsidRDefault="00AD4DE5" w:rsidP="0053346C">
            <w:pPr>
              <w:pStyle w:val="afd"/>
              <w:numPr>
                <w:ilvl w:val="0"/>
                <w:numId w:val="15"/>
              </w:numPr>
              <w:ind w:left="0" w:hanging="284"/>
              <w:jc w:val="left"/>
              <w:rPr>
                <w:rFonts w:eastAsia="Times New Roman"/>
                <w:b/>
                <w:sz w:val="20"/>
              </w:rPr>
            </w:pPr>
            <w:r w:rsidRPr="008D137C">
              <w:rPr>
                <w:rFonts w:eastAsia="Times New Roman"/>
                <w:b/>
                <w:sz w:val="20"/>
              </w:rPr>
              <w:t>Удостоверение-допуск изъято:</w:t>
            </w:r>
          </w:p>
        </w:tc>
        <w:tc>
          <w:tcPr>
            <w:tcW w:w="4110" w:type="dxa"/>
            <w:tcBorders>
              <w:top w:val="nil"/>
              <w:left w:val="nil"/>
              <w:bottom w:val="nil"/>
              <w:right w:val="nil"/>
            </w:tcBorders>
          </w:tcPr>
          <w:p w:rsidR="00AD4DE5" w:rsidRPr="008D137C" w:rsidRDefault="00AD4DE5" w:rsidP="0053346C">
            <w:pPr>
              <w:rPr>
                <w:rFonts w:ascii="Times New Roman" w:hAnsi="Times New Roman"/>
                <w:b/>
              </w:rPr>
            </w:pPr>
            <w:r w:rsidRPr="008D137C">
              <w:rPr>
                <w:rFonts w:ascii="Times New Roman" w:eastAsia="Times New Roman" w:hAnsi="Times New Roman"/>
              </w:rPr>
              <w:t xml:space="preserve">«____» _______ 20 ___ г. ____ </w:t>
            </w:r>
            <w:proofErr w:type="gramStart"/>
            <w:r w:rsidRPr="008D137C">
              <w:rPr>
                <w:rFonts w:ascii="Times New Roman" w:eastAsia="Times New Roman" w:hAnsi="Times New Roman"/>
              </w:rPr>
              <w:t>ч</w:t>
            </w:r>
            <w:proofErr w:type="gramEnd"/>
            <w:r w:rsidRPr="008D137C">
              <w:rPr>
                <w:rFonts w:ascii="Times New Roman" w:eastAsia="Times New Roman" w:hAnsi="Times New Roman"/>
              </w:rPr>
              <w:t xml:space="preserve"> _____ мин</w:t>
            </w:r>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rPr>
                <w:rFonts w:ascii="Times New Roman" w:hAnsi="Times New Roman"/>
              </w:rPr>
            </w:pPr>
          </w:p>
        </w:tc>
      </w:tr>
      <w:tr w:rsidR="00AD4DE5" w:rsidRPr="008D137C" w:rsidTr="00F7046A">
        <w:trPr>
          <w:gridAfter w:val="1"/>
          <w:wAfter w:w="236" w:type="dxa"/>
          <w:cantSplit/>
        </w:trPr>
        <w:tc>
          <w:tcPr>
            <w:tcW w:w="4786" w:type="dxa"/>
            <w:tcBorders>
              <w:top w:val="nil"/>
              <w:left w:val="nil"/>
              <w:bottom w:val="nil"/>
              <w:right w:val="nil"/>
            </w:tcBorders>
          </w:tcPr>
          <w:p w:rsidR="00AD4DE5" w:rsidRPr="008D137C" w:rsidRDefault="00AD4DE5" w:rsidP="0053346C">
            <w:pPr>
              <w:rPr>
                <w:rFonts w:ascii="Times New Roman" w:hAnsi="Times New Roman"/>
              </w:rPr>
            </w:pPr>
            <w:r w:rsidRPr="008D137C">
              <w:rPr>
                <w:rFonts w:ascii="Times New Roman" w:hAnsi="Times New Roman"/>
              </w:rPr>
              <w:t>Подпись лица, обнаружившего обстоятельства, требующие приостановки работ</w:t>
            </w:r>
          </w:p>
        </w:tc>
        <w:tc>
          <w:tcPr>
            <w:tcW w:w="283" w:type="dxa"/>
            <w:gridSpan w:val="2"/>
            <w:tcBorders>
              <w:top w:val="nil"/>
              <w:left w:val="nil"/>
              <w:bottom w:val="nil"/>
              <w:right w:val="nil"/>
            </w:tcBorders>
          </w:tcPr>
          <w:p w:rsidR="00AD4DE5" w:rsidRPr="008D137C" w:rsidRDefault="00AD4DE5" w:rsidP="0053346C">
            <w:pPr>
              <w:rPr>
                <w:rFonts w:ascii="Times New Roman" w:hAnsi="Times New Roman"/>
              </w:rPr>
            </w:pPr>
          </w:p>
        </w:tc>
        <w:tc>
          <w:tcPr>
            <w:tcW w:w="4961" w:type="dxa"/>
            <w:gridSpan w:val="2"/>
            <w:tcBorders>
              <w:top w:val="nil"/>
              <w:left w:val="nil"/>
              <w:bottom w:val="nil"/>
              <w:right w:val="nil"/>
            </w:tcBorders>
          </w:tcPr>
          <w:p w:rsidR="00AD4DE5" w:rsidRPr="008D137C" w:rsidRDefault="00AD4DE5" w:rsidP="0053346C">
            <w:pPr>
              <w:rPr>
                <w:rFonts w:ascii="Times New Roman" w:hAnsi="Times New Roman"/>
              </w:rPr>
            </w:pPr>
            <w:r w:rsidRPr="008D137C">
              <w:rPr>
                <w:rFonts w:ascii="Times New Roman" w:hAnsi="Times New Roman"/>
              </w:rPr>
              <w:t xml:space="preserve">Подпись </w:t>
            </w:r>
            <w:proofErr w:type="gramStart"/>
            <w:r w:rsidRPr="008D137C">
              <w:rPr>
                <w:rFonts w:ascii="Times New Roman" w:hAnsi="Times New Roman"/>
              </w:rPr>
              <w:t>лица</w:t>
            </w:r>
            <w:proofErr w:type="gramEnd"/>
            <w:r w:rsidRPr="008D137C">
              <w:rPr>
                <w:rFonts w:ascii="Times New Roman" w:hAnsi="Times New Roman"/>
              </w:rPr>
              <w:t xml:space="preserve"> у которого изъято удостоверение-допуск/ответственного за производство работ (отказ от подписи)</w:t>
            </w:r>
          </w:p>
        </w:tc>
      </w:tr>
      <w:tr w:rsidR="00AD4DE5" w:rsidRPr="008D137C" w:rsidTr="00F7046A">
        <w:trPr>
          <w:gridAfter w:val="1"/>
          <w:wAfter w:w="236" w:type="dxa"/>
          <w:cantSplit/>
        </w:trPr>
        <w:tc>
          <w:tcPr>
            <w:tcW w:w="4786" w:type="dxa"/>
            <w:tcBorders>
              <w:top w:val="nil"/>
              <w:left w:val="nil"/>
              <w:bottom w:val="single" w:sz="4" w:space="0" w:color="auto"/>
              <w:right w:val="nil"/>
            </w:tcBorders>
          </w:tcPr>
          <w:p w:rsidR="00AD4DE5" w:rsidRPr="008D137C" w:rsidRDefault="00AD4DE5" w:rsidP="0053346C">
            <w:pPr>
              <w:rPr>
                <w:rFonts w:ascii="Times New Roman" w:hAnsi="Times New Roman"/>
                <w:sz w:val="32"/>
                <w:szCs w:val="32"/>
              </w:rPr>
            </w:pPr>
          </w:p>
        </w:tc>
        <w:tc>
          <w:tcPr>
            <w:tcW w:w="283" w:type="dxa"/>
            <w:gridSpan w:val="2"/>
            <w:tcBorders>
              <w:top w:val="nil"/>
              <w:left w:val="nil"/>
              <w:bottom w:val="nil"/>
              <w:right w:val="nil"/>
            </w:tcBorders>
          </w:tcPr>
          <w:p w:rsidR="00AD4DE5" w:rsidRPr="008D137C" w:rsidRDefault="00AD4DE5" w:rsidP="0053346C">
            <w:pPr>
              <w:rPr>
                <w:rFonts w:ascii="Times New Roman" w:hAnsi="Times New Roman"/>
                <w:sz w:val="32"/>
                <w:szCs w:val="32"/>
              </w:rPr>
            </w:pPr>
          </w:p>
        </w:tc>
        <w:tc>
          <w:tcPr>
            <w:tcW w:w="4961" w:type="dxa"/>
            <w:gridSpan w:val="2"/>
            <w:tcBorders>
              <w:top w:val="nil"/>
              <w:left w:val="nil"/>
              <w:bottom w:val="single" w:sz="4" w:space="0" w:color="auto"/>
              <w:right w:val="nil"/>
            </w:tcBorders>
          </w:tcPr>
          <w:p w:rsidR="00AD4DE5" w:rsidRPr="008D137C" w:rsidRDefault="00AD4DE5" w:rsidP="0053346C">
            <w:pPr>
              <w:rPr>
                <w:rFonts w:ascii="Times New Roman" w:hAnsi="Times New Roman"/>
                <w:sz w:val="32"/>
                <w:szCs w:val="32"/>
              </w:rPr>
            </w:pPr>
          </w:p>
        </w:tc>
      </w:tr>
      <w:tr w:rsidR="00AD4DE5" w:rsidRPr="008D137C" w:rsidTr="00F7046A">
        <w:trPr>
          <w:gridAfter w:val="1"/>
          <w:wAfter w:w="236" w:type="dxa"/>
          <w:cantSplit/>
        </w:trPr>
        <w:tc>
          <w:tcPr>
            <w:tcW w:w="4786" w:type="dxa"/>
            <w:tcBorders>
              <w:left w:val="nil"/>
              <w:bottom w:val="nil"/>
              <w:right w:val="nil"/>
            </w:tcBorders>
          </w:tcPr>
          <w:p w:rsidR="00AD4DE5" w:rsidRPr="008D137C" w:rsidRDefault="00AD4DE5" w:rsidP="0053346C">
            <w:pPr>
              <w:jc w:val="center"/>
              <w:rPr>
                <w:rFonts w:ascii="Times New Roman" w:hAnsi="Times New Roman"/>
                <w:sz w:val="16"/>
                <w:szCs w:val="16"/>
              </w:rPr>
            </w:pPr>
            <w:r w:rsidRPr="008D137C">
              <w:rPr>
                <w:rFonts w:ascii="Times New Roman" w:hAnsi="Times New Roman"/>
                <w:sz w:val="16"/>
                <w:szCs w:val="16"/>
              </w:rPr>
              <w:t>(подпись, Ф.И.О.</w:t>
            </w:r>
            <w:proofErr w:type="gramStart"/>
            <w:r w:rsidRPr="008D137C">
              <w:rPr>
                <w:rFonts w:ascii="Times New Roman" w:hAnsi="Times New Roman"/>
                <w:sz w:val="16"/>
                <w:szCs w:val="16"/>
              </w:rPr>
              <w:t xml:space="preserve"> )</w:t>
            </w:r>
            <w:proofErr w:type="gramEnd"/>
          </w:p>
        </w:tc>
        <w:tc>
          <w:tcPr>
            <w:tcW w:w="283" w:type="dxa"/>
            <w:gridSpan w:val="2"/>
            <w:tcBorders>
              <w:top w:val="nil"/>
              <w:left w:val="nil"/>
              <w:bottom w:val="nil"/>
              <w:right w:val="nil"/>
            </w:tcBorders>
          </w:tcPr>
          <w:p w:rsidR="00AD4DE5" w:rsidRPr="008D137C" w:rsidRDefault="00AD4DE5" w:rsidP="0053346C">
            <w:pPr>
              <w:rPr>
                <w:rFonts w:ascii="Times New Roman" w:hAnsi="Times New Roman"/>
                <w:sz w:val="16"/>
                <w:szCs w:val="16"/>
              </w:rPr>
            </w:pPr>
          </w:p>
        </w:tc>
        <w:tc>
          <w:tcPr>
            <w:tcW w:w="4961" w:type="dxa"/>
            <w:gridSpan w:val="2"/>
            <w:tcBorders>
              <w:left w:val="nil"/>
              <w:bottom w:val="nil"/>
              <w:right w:val="nil"/>
            </w:tcBorders>
          </w:tcPr>
          <w:p w:rsidR="00AD4DE5" w:rsidRPr="008D137C" w:rsidRDefault="00AD4DE5" w:rsidP="0053346C">
            <w:pPr>
              <w:jc w:val="center"/>
              <w:rPr>
                <w:rFonts w:ascii="Times New Roman" w:hAnsi="Times New Roman"/>
                <w:sz w:val="16"/>
                <w:szCs w:val="16"/>
              </w:rPr>
            </w:pPr>
            <w:r w:rsidRPr="008D137C">
              <w:rPr>
                <w:rFonts w:ascii="Times New Roman" w:hAnsi="Times New Roman"/>
                <w:sz w:val="16"/>
                <w:szCs w:val="16"/>
              </w:rPr>
              <w:t>(подпись, Ф.И.О.</w:t>
            </w:r>
            <w:proofErr w:type="gramStart"/>
            <w:r w:rsidRPr="008D137C">
              <w:rPr>
                <w:rFonts w:ascii="Times New Roman" w:hAnsi="Times New Roman"/>
                <w:sz w:val="16"/>
                <w:szCs w:val="16"/>
              </w:rPr>
              <w:t xml:space="preserve"> )</w:t>
            </w:r>
            <w:proofErr w:type="gramEnd"/>
          </w:p>
        </w:tc>
      </w:tr>
      <w:tr w:rsidR="00AD4DE5" w:rsidRPr="008D137C" w:rsidTr="00F7046A">
        <w:trPr>
          <w:gridAfter w:val="1"/>
          <w:wAfter w:w="236" w:type="dxa"/>
          <w:cantSplit/>
        </w:trPr>
        <w:tc>
          <w:tcPr>
            <w:tcW w:w="10030" w:type="dxa"/>
            <w:gridSpan w:val="5"/>
            <w:tcBorders>
              <w:top w:val="nil"/>
              <w:left w:val="nil"/>
              <w:bottom w:val="nil"/>
              <w:right w:val="nil"/>
            </w:tcBorders>
          </w:tcPr>
          <w:p w:rsidR="00AD4DE5" w:rsidRPr="008D137C" w:rsidRDefault="00AD4DE5" w:rsidP="0053346C">
            <w:pPr>
              <w:rPr>
                <w:rFonts w:ascii="Times New Roman" w:eastAsia="Times New Roman" w:hAnsi="Times New Roman"/>
                <w:sz w:val="16"/>
                <w:szCs w:val="16"/>
              </w:rPr>
            </w:pPr>
          </w:p>
        </w:tc>
      </w:tr>
      <w:tr w:rsidR="00AD4DE5" w:rsidRPr="008D137C" w:rsidTr="00F7046A">
        <w:trPr>
          <w:gridAfter w:val="1"/>
          <w:wAfter w:w="236" w:type="dxa"/>
          <w:cantSplit/>
        </w:trPr>
        <w:tc>
          <w:tcPr>
            <w:tcW w:w="5920" w:type="dxa"/>
            <w:gridSpan w:val="4"/>
            <w:tcBorders>
              <w:top w:val="nil"/>
              <w:left w:val="nil"/>
              <w:bottom w:val="nil"/>
              <w:right w:val="nil"/>
            </w:tcBorders>
          </w:tcPr>
          <w:p w:rsidR="00AD4DE5" w:rsidRPr="008D137C" w:rsidRDefault="00AD4DE5" w:rsidP="0053346C">
            <w:pPr>
              <w:pStyle w:val="afd"/>
              <w:numPr>
                <w:ilvl w:val="0"/>
                <w:numId w:val="15"/>
              </w:numPr>
              <w:ind w:left="0" w:hanging="284"/>
              <w:jc w:val="left"/>
              <w:rPr>
                <w:rFonts w:eastAsia="Times New Roman"/>
                <w:b/>
                <w:sz w:val="20"/>
              </w:rPr>
            </w:pPr>
            <w:r w:rsidRPr="008D137C">
              <w:rPr>
                <w:rFonts w:eastAsia="Times New Roman"/>
                <w:b/>
                <w:sz w:val="20"/>
              </w:rPr>
              <w:t>Все условия п.6 выполнены, удостоверение-допуск получено:</w:t>
            </w:r>
          </w:p>
        </w:tc>
        <w:tc>
          <w:tcPr>
            <w:tcW w:w="4110" w:type="dxa"/>
            <w:tcBorders>
              <w:top w:val="nil"/>
              <w:left w:val="nil"/>
              <w:bottom w:val="nil"/>
              <w:right w:val="nil"/>
            </w:tcBorders>
            <w:vAlign w:val="bottom"/>
          </w:tcPr>
          <w:p w:rsidR="00AD4DE5" w:rsidRPr="008D137C" w:rsidRDefault="00AD4DE5" w:rsidP="0053346C">
            <w:pPr>
              <w:rPr>
                <w:rFonts w:ascii="Times New Roman" w:eastAsia="Times New Roman" w:hAnsi="Times New Roman"/>
              </w:rPr>
            </w:pPr>
            <w:r w:rsidRPr="008D137C">
              <w:rPr>
                <w:rFonts w:ascii="Times New Roman" w:eastAsia="Times New Roman" w:hAnsi="Times New Roman"/>
              </w:rPr>
              <w:t xml:space="preserve">«____» _______ 20 ___ г. ____ </w:t>
            </w:r>
            <w:proofErr w:type="gramStart"/>
            <w:r w:rsidRPr="008D137C">
              <w:rPr>
                <w:rFonts w:ascii="Times New Roman" w:eastAsia="Times New Roman" w:hAnsi="Times New Roman"/>
              </w:rPr>
              <w:t>ч</w:t>
            </w:r>
            <w:proofErr w:type="gramEnd"/>
            <w:r w:rsidRPr="008D137C">
              <w:rPr>
                <w:rFonts w:ascii="Times New Roman" w:eastAsia="Times New Roman" w:hAnsi="Times New Roman"/>
              </w:rPr>
              <w:t xml:space="preserve"> _____ мин</w:t>
            </w:r>
          </w:p>
        </w:tc>
      </w:tr>
      <w:tr w:rsidR="00AD4DE5" w:rsidRPr="008D137C" w:rsidTr="00F7046A">
        <w:trPr>
          <w:cantSplit/>
        </w:trPr>
        <w:tc>
          <w:tcPr>
            <w:tcW w:w="10266" w:type="dxa"/>
            <w:gridSpan w:val="6"/>
            <w:tcBorders>
              <w:top w:val="nil"/>
              <w:left w:val="nil"/>
              <w:bottom w:val="nil"/>
              <w:right w:val="nil"/>
            </w:tcBorders>
          </w:tcPr>
          <w:p w:rsidR="00AD4DE5" w:rsidRPr="008D137C" w:rsidRDefault="00AD4DE5" w:rsidP="0053346C">
            <w:pPr>
              <w:rPr>
                <w:rFonts w:ascii="Times New Roman" w:hAnsi="Times New Roman"/>
                <w:sz w:val="16"/>
                <w:szCs w:val="16"/>
              </w:rPr>
            </w:pPr>
          </w:p>
        </w:tc>
      </w:tr>
      <w:tr w:rsidR="00AD4DE5" w:rsidRPr="008D137C" w:rsidTr="00F7046A">
        <w:trPr>
          <w:cantSplit/>
        </w:trPr>
        <w:tc>
          <w:tcPr>
            <w:tcW w:w="4786" w:type="dxa"/>
            <w:tcBorders>
              <w:top w:val="nil"/>
              <w:left w:val="nil"/>
              <w:bottom w:val="nil"/>
              <w:right w:val="nil"/>
            </w:tcBorders>
          </w:tcPr>
          <w:p w:rsidR="00AD4DE5" w:rsidRPr="008D137C" w:rsidRDefault="00AD4DE5" w:rsidP="0053346C">
            <w:pPr>
              <w:rPr>
                <w:rFonts w:ascii="Times New Roman" w:eastAsia="Times New Roman" w:hAnsi="Times New Roman"/>
              </w:rPr>
            </w:pPr>
            <w:r w:rsidRPr="008D137C">
              <w:rPr>
                <w:rFonts w:ascii="Times New Roman" w:hAnsi="Times New Roman"/>
              </w:rPr>
              <w:t>Подпись лица, обнаружившего обстоятельства,  требующие приостановки работ:</w:t>
            </w:r>
          </w:p>
        </w:tc>
        <w:tc>
          <w:tcPr>
            <w:tcW w:w="236" w:type="dxa"/>
            <w:tcBorders>
              <w:top w:val="nil"/>
              <w:left w:val="nil"/>
              <w:bottom w:val="nil"/>
              <w:right w:val="nil"/>
            </w:tcBorders>
          </w:tcPr>
          <w:p w:rsidR="00AD4DE5" w:rsidRPr="008D137C" w:rsidRDefault="00AD4DE5" w:rsidP="0053346C">
            <w:pPr>
              <w:rPr>
                <w:rFonts w:ascii="Times New Roman" w:eastAsia="Times New Roman" w:hAnsi="Times New Roman"/>
              </w:rPr>
            </w:pPr>
          </w:p>
        </w:tc>
        <w:tc>
          <w:tcPr>
            <w:tcW w:w="5244" w:type="dxa"/>
            <w:gridSpan w:val="4"/>
            <w:tcBorders>
              <w:top w:val="nil"/>
              <w:left w:val="nil"/>
              <w:bottom w:val="nil"/>
              <w:right w:val="nil"/>
            </w:tcBorders>
          </w:tcPr>
          <w:p w:rsidR="00AD4DE5" w:rsidRPr="008D137C" w:rsidRDefault="00AD4DE5" w:rsidP="0053346C">
            <w:pPr>
              <w:rPr>
                <w:rFonts w:ascii="Times New Roman" w:eastAsia="Times New Roman" w:hAnsi="Times New Roman"/>
              </w:rPr>
            </w:pPr>
            <w:r w:rsidRPr="008D137C">
              <w:rPr>
                <w:rFonts w:ascii="Times New Roman" w:hAnsi="Times New Roman"/>
              </w:rPr>
              <w:t xml:space="preserve">Подпись </w:t>
            </w:r>
            <w:proofErr w:type="gramStart"/>
            <w:r w:rsidRPr="008D137C">
              <w:rPr>
                <w:rFonts w:ascii="Times New Roman" w:hAnsi="Times New Roman"/>
              </w:rPr>
              <w:t>лица</w:t>
            </w:r>
            <w:proofErr w:type="gramEnd"/>
            <w:r w:rsidRPr="008D137C">
              <w:rPr>
                <w:rFonts w:ascii="Times New Roman" w:hAnsi="Times New Roman"/>
              </w:rPr>
              <w:t xml:space="preserve"> у которого изъято удостоверение-допуск/ответственного за производство работ:</w:t>
            </w:r>
          </w:p>
        </w:tc>
      </w:tr>
      <w:tr w:rsidR="00AD4DE5" w:rsidRPr="008D137C" w:rsidTr="00F7046A">
        <w:trPr>
          <w:cantSplit/>
        </w:trPr>
        <w:tc>
          <w:tcPr>
            <w:tcW w:w="4786" w:type="dxa"/>
            <w:tcBorders>
              <w:top w:val="nil"/>
              <w:left w:val="nil"/>
              <w:bottom w:val="single" w:sz="4" w:space="0" w:color="auto"/>
              <w:right w:val="nil"/>
            </w:tcBorders>
          </w:tcPr>
          <w:p w:rsidR="00AD4DE5" w:rsidRPr="008D137C" w:rsidRDefault="00AD4DE5" w:rsidP="0053346C">
            <w:pPr>
              <w:rPr>
                <w:rFonts w:ascii="Times New Roman" w:eastAsia="Times New Roman" w:hAnsi="Times New Roman"/>
                <w:sz w:val="32"/>
                <w:szCs w:val="32"/>
              </w:rPr>
            </w:pPr>
          </w:p>
        </w:tc>
        <w:tc>
          <w:tcPr>
            <w:tcW w:w="236" w:type="dxa"/>
            <w:tcBorders>
              <w:top w:val="nil"/>
              <w:left w:val="nil"/>
              <w:bottom w:val="nil"/>
              <w:right w:val="nil"/>
            </w:tcBorders>
          </w:tcPr>
          <w:p w:rsidR="00AD4DE5" w:rsidRPr="008D137C" w:rsidRDefault="00AD4DE5" w:rsidP="0053346C">
            <w:pPr>
              <w:rPr>
                <w:rFonts w:ascii="Times New Roman" w:eastAsia="Times New Roman" w:hAnsi="Times New Roman"/>
                <w:sz w:val="32"/>
                <w:szCs w:val="32"/>
              </w:rPr>
            </w:pPr>
          </w:p>
        </w:tc>
        <w:tc>
          <w:tcPr>
            <w:tcW w:w="5244" w:type="dxa"/>
            <w:gridSpan w:val="4"/>
            <w:tcBorders>
              <w:top w:val="nil"/>
              <w:left w:val="nil"/>
              <w:bottom w:val="single" w:sz="4" w:space="0" w:color="auto"/>
              <w:right w:val="nil"/>
            </w:tcBorders>
          </w:tcPr>
          <w:p w:rsidR="00AD4DE5" w:rsidRPr="008D137C" w:rsidRDefault="00AD4DE5" w:rsidP="0053346C">
            <w:pPr>
              <w:rPr>
                <w:rFonts w:ascii="Times New Roman" w:eastAsia="Times New Roman" w:hAnsi="Times New Roman"/>
                <w:sz w:val="32"/>
                <w:szCs w:val="32"/>
              </w:rPr>
            </w:pPr>
          </w:p>
        </w:tc>
      </w:tr>
      <w:tr w:rsidR="00AD4DE5" w:rsidRPr="008D137C" w:rsidTr="00F7046A">
        <w:trPr>
          <w:cantSplit/>
        </w:trPr>
        <w:tc>
          <w:tcPr>
            <w:tcW w:w="4786" w:type="dxa"/>
            <w:tcBorders>
              <w:top w:val="single" w:sz="4" w:space="0" w:color="auto"/>
              <w:left w:val="nil"/>
              <w:bottom w:val="nil"/>
              <w:right w:val="nil"/>
            </w:tcBorders>
          </w:tcPr>
          <w:p w:rsidR="00AD4DE5" w:rsidRPr="008D137C" w:rsidRDefault="00AD4DE5" w:rsidP="0053346C">
            <w:pPr>
              <w:jc w:val="center"/>
              <w:rPr>
                <w:rFonts w:ascii="Times New Roman" w:eastAsia="Times New Roman" w:hAnsi="Times New Roman"/>
              </w:rPr>
            </w:pPr>
            <w:r w:rsidRPr="008D137C">
              <w:rPr>
                <w:rFonts w:ascii="Times New Roman" w:hAnsi="Times New Roman"/>
                <w:sz w:val="16"/>
                <w:szCs w:val="16"/>
              </w:rPr>
              <w:t>(подпись, Ф.И.О.</w:t>
            </w:r>
            <w:proofErr w:type="gramStart"/>
            <w:r w:rsidRPr="008D137C">
              <w:rPr>
                <w:rFonts w:ascii="Times New Roman" w:hAnsi="Times New Roman"/>
                <w:sz w:val="16"/>
                <w:szCs w:val="16"/>
              </w:rPr>
              <w:t xml:space="preserve"> )</w:t>
            </w:r>
            <w:proofErr w:type="gramEnd"/>
          </w:p>
        </w:tc>
        <w:tc>
          <w:tcPr>
            <w:tcW w:w="236" w:type="dxa"/>
            <w:tcBorders>
              <w:top w:val="nil"/>
              <w:left w:val="nil"/>
              <w:bottom w:val="nil"/>
              <w:right w:val="nil"/>
            </w:tcBorders>
          </w:tcPr>
          <w:p w:rsidR="00AD4DE5" w:rsidRPr="008D137C" w:rsidRDefault="00AD4DE5" w:rsidP="0053346C">
            <w:pPr>
              <w:rPr>
                <w:rFonts w:ascii="Times New Roman" w:eastAsia="Times New Roman" w:hAnsi="Times New Roman"/>
              </w:rPr>
            </w:pPr>
          </w:p>
        </w:tc>
        <w:tc>
          <w:tcPr>
            <w:tcW w:w="5244" w:type="dxa"/>
            <w:gridSpan w:val="4"/>
            <w:tcBorders>
              <w:top w:val="single" w:sz="4" w:space="0" w:color="auto"/>
              <w:left w:val="nil"/>
              <w:bottom w:val="nil"/>
              <w:right w:val="nil"/>
            </w:tcBorders>
          </w:tcPr>
          <w:p w:rsidR="00AD4DE5" w:rsidRPr="008D137C" w:rsidRDefault="00AD4DE5" w:rsidP="0053346C">
            <w:pPr>
              <w:jc w:val="center"/>
              <w:rPr>
                <w:rFonts w:ascii="Times New Roman" w:eastAsia="Times New Roman" w:hAnsi="Times New Roman"/>
              </w:rPr>
            </w:pPr>
            <w:r w:rsidRPr="008D137C">
              <w:rPr>
                <w:rFonts w:ascii="Times New Roman" w:hAnsi="Times New Roman"/>
                <w:sz w:val="16"/>
                <w:szCs w:val="16"/>
              </w:rPr>
              <w:t>(подпись, Ф.И.О.</w:t>
            </w:r>
            <w:proofErr w:type="gramStart"/>
            <w:r w:rsidRPr="008D137C">
              <w:rPr>
                <w:rFonts w:ascii="Times New Roman" w:hAnsi="Times New Roman"/>
                <w:sz w:val="16"/>
                <w:szCs w:val="16"/>
              </w:rPr>
              <w:t xml:space="preserve"> )</w:t>
            </w:r>
            <w:proofErr w:type="gramEnd"/>
          </w:p>
        </w:tc>
      </w:tr>
    </w:tbl>
    <w:p w:rsidR="004701FC" w:rsidRPr="008D137C" w:rsidRDefault="004701FC" w:rsidP="0053346C">
      <w:pPr>
        <w:spacing w:after="0" w:line="240" w:lineRule="auto"/>
        <w:rPr>
          <w:rFonts w:ascii="Times New Roman" w:eastAsia="Calibri" w:hAnsi="Times New Roman" w:cs="Times New Roman"/>
          <w:b/>
          <w:bCs/>
          <w:iCs/>
          <w:caps/>
          <w:sz w:val="24"/>
          <w:szCs w:val="28"/>
          <w:lang w:eastAsia="ru-RU"/>
        </w:rPr>
      </w:pPr>
    </w:p>
    <w:p w:rsidR="00620056" w:rsidRPr="008D137C" w:rsidRDefault="00620056" w:rsidP="0053346C">
      <w:pPr>
        <w:spacing w:after="0" w:line="240" w:lineRule="auto"/>
        <w:rPr>
          <w:rFonts w:ascii="Arial" w:eastAsia="Calibri" w:hAnsi="Arial" w:cs="Arial"/>
          <w:b/>
          <w:bCs/>
          <w:iCs/>
          <w:caps/>
          <w:sz w:val="24"/>
          <w:szCs w:val="28"/>
          <w:lang w:eastAsia="ru-RU"/>
        </w:rPr>
      </w:pPr>
    </w:p>
    <w:p w:rsidR="00620056" w:rsidRPr="008D137C" w:rsidRDefault="00620056" w:rsidP="0053346C">
      <w:pPr>
        <w:spacing w:after="0" w:line="240" w:lineRule="auto"/>
        <w:rPr>
          <w:rFonts w:ascii="Arial" w:eastAsia="Calibri" w:hAnsi="Arial" w:cs="Arial"/>
          <w:b/>
          <w:bCs/>
          <w:iCs/>
          <w:caps/>
          <w:sz w:val="24"/>
          <w:szCs w:val="28"/>
          <w:lang w:eastAsia="ru-RU"/>
        </w:rPr>
      </w:pPr>
      <w:r w:rsidRPr="008D137C">
        <w:rPr>
          <w:rFonts w:ascii="Arial" w:eastAsia="Calibri" w:hAnsi="Arial" w:cs="Arial"/>
          <w:b/>
          <w:bCs/>
          <w:iCs/>
          <w:caps/>
          <w:sz w:val="24"/>
          <w:szCs w:val="28"/>
          <w:lang w:eastAsia="ru-RU"/>
        </w:rPr>
        <w:br w:type="page"/>
      </w:r>
    </w:p>
    <w:p w:rsidR="00620056" w:rsidRPr="008D137C" w:rsidRDefault="00620056" w:rsidP="0053346C">
      <w:pPr>
        <w:spacing w:after="0" w:line="240" w:lineRule="auto"/>
        <w:jc w:val="both"/>
        <w:rPr>
          <w:rFonts w:ascii="Arial" w:eastAsia="Calibri" w:hAnsi="Arial" w:cs="Arial"/>
          <w:b/>
          <w:bCs/>
          <w:iCs/>
          <w:caps/>
          <w:sz w:val="24"/>
          <w:szCs w:val="28"/>
          <w:lang w:eastAsia="ru-RU"/>
        </w:rPr>
      </w:pPr>
      <w:bookmarkStart w:id="143" w:name="прил4"/>
      <w:bookmarkEnd w:id="143"/>
      <w:r w:rsidRPr="008D137C">
        <w:rPr>
          <w:rFonts w:ascii="Arial" w:eastAsia="Calibri" w:hAnsi="Arial" w:cs="Arial"/>
          <w:b/>
          <w:bCs/>
          <w:iCs/>
          <w:caps/>
          <w:sz w:val="24"/>
          <w:szCs w:val="28"/>
          <w:lang w:eastAsia="ru-RU"/>
        </w:rPr>
        <w:lastRenderedPageBreak/>
        <w:t xml:space="preserve">Приложение </w:t>
      </w:r>
      <w:r w:rsidR="00D52F9A" w:rsidRPr="008D137C">
        <w:rPr>
          <w:rFonts w:ascii="Arial" w:eastAsia="Calibri" w:hAnsi="Arial" w:cs="Arial"/>
          <w:b/>
          <w:bCs/>
          <w:iCs/>
          <w:caps/>
          <w:sz w:val="24"/>
          <w:szCs w:val="28"/>
          <w:lang w:eastAsia="ru-RU"/>
        </w:rPr>
        <w:t>5</w:t>
      </w:r>
      <w:r w:rsidRPr="008D137C">
        <w:rPr>
          <w:rFonts w:ascii="Arial" w:eastAsia="Calibri" w:hAnsi="Arial" w:cs="Arial"/>
          <w:b/>
          <w:bCs/>
          <w:iCs/>
          <w:caps/>
          <w:sz w:val="24"/>
          <w:szCs w:val="28"/>
          <w:lang w:eastAsia="ru-RU"/>
        </w:rPr>
        <w:t xml:space="preserve">. </w:t>
      </w:r>
      <w:r w:rsidRPr="008D137C">
        <w:rPr>
          <w:rFonts w:ascii="Arial" w:eastAsia="Calibri" w:hAnsi="Arial" w:cs="Arial"/>
          <w:b/>
          <w:bCs/>
          <w:iCs/>
          <w:caps/>
          <w:sz w:val="24"/>
          <w:szCs w:val="24"/>
          <w:lang w:eastAsia="ru-RU"/>
        </w:rPr>
        <w:t xml:space="preserve">фОРМА </w:t>
      </w:r>
      <w:r w:rsidRPr="008D137C">
        <w:rPr>
          <w:rFonts w:ascii="Arial" w:eastAsia="Times New Roman" w:hAnsi="Arial" w:cs="Arial"/>
          <w:b/>
          <w:bCs/>
          <w:kern w:val="32"/>
          <w:sz w:val="24"/>
          <w:szCs w:val="24"/>
        </w:rPr>
        <w:t xml:space="preserve">АКТА-ДОПУСКА </w:t>
      </w:r>
      <w:r w:rsidR="00C80113" w:rsidRPr="008D137C">
        <w:rPr>
          <w:rFonts w:ascii="Arial" w:eastAsia="Times New Roman" w:hAnsi="Arial" w:cs="Arial"/>
          <w:b/>
          <w:bCs/>
          <w:kern w:val="32"/>
          <w:sz w:val="24"/>
          <w:szCs w:val="24"/>
        </w:rPr>
        <w:t xml:space="preserve">ПОДРЯДНОЙ ОРГАНИЗАЦИИ </w:t>
      </w:r>
      <w:r w:rsidRPr="008D137C">
        <w:rPr>
          <w:rFonts w:ascii="Arial" w:hAnsi="Arial" w:cs="Arial"/>
          <w:b/>
          <w:sz w:val="24"/>
        </w:rPr>
        <w:t>ДЛЯ ПРОИЗВОДСТВА РАБОТ</w:t>
      </w:r>
      <w:r w:rsidR="00B16116" w:rsidRPr="008D137C">
        <w:rPr>
          <w:rFonts w:ascii="Arial" w:hAnsi="Arial" w:cs="Arial"/>
          <w:b/>
          <w:sz w:val="24"/>
        </w:rPr>
        <w:t>/ОКАЗАНИЯ УСЛУГ</w:t>
      </w:r>
      <w:r w:rsidRPr="008D137C">
        <w:rPr>
          <w:rFonts w:ascii="Arial" w:hAnsi="Arial" w:cs="Arial"/>
          <w:b/>
          <w:sz w:val="24"/>
        </w:rPr>
        <w:t xml:space="preserve"> НА ТЕРРИТОРИИ </w:t>
      </w:r>
      <w:r w:rsidR="005C102C">
        <w:rPr>
          <w:rFonts w:ascii="Arial" w:hAnsi="Arial" w:cs="Arial"/>
          <w:b/>
          <w:sz w:val="24"/>
        </w:rPr>
        <w:t xml:space="preserve">ВАНКОРСКОГО, </w:t>
      </w:r>
      <w:r w:rsidR="00B16116" w:rsidRPr="008D137C">
        <w:rPr>
          <w:rFonts w:ascii="Arial" w:hAnsi="Arial" w:cs="Arial"/>
          <w:b/>
          <w:sz w:val="24"/>
        </w:rPr>
        <w:t>СУЗУНСКОГО</w:t>
      </w:r>
      <w:r w:rsidR="005C102C">
        <w:rPr>
          <w:rFonts w:ascii="Arial" w:hAnsi="Arial" w:cs="Arial"/>
          <w:b/>
          <w:sz w:val="24"/>
        </w:rPr>
        <w:t>, ТАГУЛЬСКОГО, ЛОДОЧНОГО</w:t>
      </w:r>
      <w:r w:rsidR="00B16116" w:rsidRPr="008D137C">
        <w:rPr>
          <w:rFonts w:ascii="Arial" w:hAnsi="Arial" w:cs="Arial"/>
          <w:b/>
          <w:sz w:val="24"/>
        </w:rPr>
        <w:t xml:space="preserve"> МЕСТОРОЖДЕНИЯ</w:t>
      </w:r>
    </w:p>
    <w:p w:rsidR="00F15170" w:rsidRPr="008D137C" w:rsidRDefault="00F15170" w:rsidP="0053346C">
      <w:pPr>
        <w:spacing w:after="0" w:line="240" w:lineRule="auto"/>
        <w:rPr>
          <w:rFonts w:ascii="Arial" w:eastAsia="Calibri" w:hAnsi="Arial" w:cs="Arial"/>
          <w:b/>
          <w:bCs/>
          <w:iCs/>
          <w:caps/>
          <w:sz w:val="24"/>
          <w:szCs w:val="28"/>
          <w:lang w:eastAsia="ru-RU"/>
        </w:rPr>
      </w:pPr>
    </w:p>
    <w:p w:rsidR="002556F7" w:rsidRPr="008D137C" w:rsidRDefault="002556F7" w:rsidP="0053346C">
      <w:pPr>
        <w:spacing w:after="0" w:line="240" w:lineRule="auto"/>
        <w:ind w:left="-142"/>
        <w:jc w:val="center"/>
        <w:rPr>
          <w:rFonts w:ascii="Times New Roman" w:eastAsia="Calibri" w:hAnsi="Times New Roman" w:cs="Times New Roman"/>
          <w:b/>
          <w:sz w:val="24"/>
          <w:szCs w:val="24"/>
          <w:lang w:eastAsia="ru-RU"/>
        </w:rPr>
      </w:pPr>
      <w:r w:rsidRPr="008D137C">
        <w:rPr>
          <w:rFonts w:ascii="Times New Roman" w:eastAsia="Calibri" w:hAnsi="Times New Roman" w:cs="Times New Roman"/>
          <w:b/>
          <w:sz w:val="24"/>
          <w:szCs w:val="24"/>
          <w:lang w:eastAsia="ru-RU"/>
        </w:rPr>
        <w:t>АКТ-ДОПУСК №_____</w:t>
      </w:r>
    </w:p>
    <w:p w:rsidR="002556F7" w:rsidRPr="008D137C" w:rsidRDefault="002556F7" w:rsidP="0053346C">
      <w:pPr>
        <w:spacing w:after="0" w:line="240" w:lineRule="auto"/>
        <w:ind w:left="-142"/>
        <w:jc w:val="center"/>
        <w:rPr>
          <w:rFonts w:ascii="Times New Roman" w:eastAsia="Calibri" w:hAnsi="Times New Roman" w:cs="Times New Roman"/>
          <w:b/>
          <w:sz w:val="24"/>
          <w:szCs w:val="24"/>
          <w:lang w:eastAsia="ru-RU"/>
        </w:rPr>
      </w:pPr>
      <w:r w:rsidRPr="008D137C">
        <w:rPr>
          <w:rFonts w:ascii="Times New Roman" w:eastAsia="Calibri" w:hAnsi="Times New Roman" w:cs="Times New Roman"/>
          <w:b/>
          <w:sz w:val="24"/>
          <w:szCs w:val="24"/>
          <w:lang w:eastAsia="ru-RU"/>
        </w:rPr>
        <w:t xml:space="preserve">подрядной организации для производства работ (оказания услуг) </w:t>
      </w:r>
      <w:r w:rsidR="007F338C">
        <w:rPr>
          <w:rFonts w:ascii="Times New Roman" w:eastAsia="Calibri" w:hAnsi="Times New Roman" w:cs="Times New Roman"/>
          <w:b/>
          <w:sz w:val="24"/>
          <w:szCs w:val="24"/>
          <w:lang w:eastAsia="ru-RU"/>
        </w:rPr>
        <w:t>на ________________ месторождении.</w:t>
      </w:r>
    </w:p>
    <w:p w:rsidR="002556F7" w:rsidRPr="008D137C" w:rsidRDefault="002556F7" w:rsidP="0053346C">
      <w:pPr>
        <w:spacing w:after="0" w:line="240" w:lineRule="auto"/>
        <w:ind w:left="-142"/>
        <w:jc w:val="both"/>
        <w:rPr>
          <w:rFonts w:ascii="Times New Roman" w:eastAsia="Calibri" w:hAnsi="Times New Roman" w:cs="Times New Roman"/>
          <w:sz w:val="24"/>
          <w:szCs w:val="24"/>
          <w:lang w:eastAsia="ru-RU"/>
        </w:rPr>
      </w:pPr>
      <w:r w:rsidRPr="008D137C">
        <w:rPr>
          <w:rFonts w:ascii="Times New Roman" w:eastAsia="Calibri" w:hAnsi="Times New Roman" w:cs="Times New Roman"/>
          <w:sz w:val="24"/>
          <w:szCs w:val="24"/>
          <w:lang w:eastAsia="ru-RU"/>
        </w:rPr>
        <w:t xml:space="preserve">___________________                                                                    </w:t>
      </w:r>
      <w:r w:rsidRPr="008D137C">
        <w:rPr>
          <w:rFonts w:ascii="Times New Roman" w:eastAsia="Calibri" w:hAnsi="Times New Roman" w:cs="Times New Roman"/>
          <w:sz w:val="24"/>
          <w:szCs w:val="24"/>
          <w:lang w:eastAsia="ru-RU"/>
        </w:rPr>
        <w:tab/>
        <w:t>"__" ______________ 20__ г.</w:t>
      </w:r>
    </w:p>
    <w:p w:rsidR="002556F7" w:rsidRPr="008D137C" w:rsidRDefault="002556F7" w:rsidP="0053346C">
      <w:pPr>
        <w:spacing w:after="0" w:line="240" w:lineRule="auto"/>
        <w:ind w:left="-142"/>
        <w:rPr>
          <w:rFonts w:ascii="Times New Roman" w:eastAsia="Calibri" w:hAnsi="Times New Roman" w:cs="Times New Roman"/>
          <w:sz w:val="20"/>
          <w:szCs w:val="20"/>
          <w:lang w:eastAsia="ru-RU"/>
        </w:rPr>
      </w:pPr>
      <w:r w:rsidRPr="008D137C">
        <w:rPr>
          <w:rFonts w:ascii="Times New Roman" w:eastAsia="Calibri" w:hAnsi="Times New Roman" w:cs="Times New Roman"/>
          <w:sz w:val="20"/>
          <w:szCs w:val="20"/>
          <w:lang w:eastAsia="ru-RU"/>
        </w:rPr>
        <w:t xml:space="preserve">       (место составления)</w:t>
      </w:r>
    </w:p>
    <w:p w:rsidR="002556F7" w:rsidRPr="008D137C" w:rsidRDefault="002556F7" w:rsidP="0053346C">
      <w:pPr>
        <w:spacing w:after="0" w:line="240" w:lineRule="auto"/>
        <w:ind w:left="-142"/>
        <w:jc w:val="both"/>
        <w:rPr>
          <w:rFonts w:ascii="Times New Roman" w:eastAsia="Calibri" w:hAnsi="Times New Roman" w:cs="Times New Roman"/>
          <w:b/>
          <w:sz w:val="24"/>
          <w:szCs w:val="24"/>
          <w:lang w:eastAsia="ru-RU"/>
        </w:rPr>
      </w:pPr>
    </w:p>
    <w:p w:rsidR="002556F7" w:rsidRPr="008D137C" w:rsidRDefault="002556F7" w:rsidP="0053346C">
      <w:pPr>
        <w:spacing w:after="0" w:line="240" w:lineRule="auto"/>
        <w:ind w:left="-142"/>
        <w:jc w:val="both"/>
        <w:rPr>
          <w:rFonts w:ascii="Times New Roman" w:eastAsia="Calibri" w:hAnsi="Times New Roman" w:cs="Times New Roman"/>
          <w:b/>
          <w:sz w:val="24"/>
          <w:szCs w:val="24"/>
          <w:lang w:eastAsia="ru-RU"/>
        </w:rPr>
      </w:pPr>
      <w:r w:rsidRPr="008D137C">
        <w:rPr>
          <w:rFonts w:ascii="Times New Roman" w:eastAsia="Calibri" w:hAnsi="Times New Roman" w:cs="Times New Roman"/>
          <w:b/>
          <w:sz w:val="24"/>
          <w:szCs w:val="24"/>
          <w:lang w:eastAsia="ru-RU"/>
        </w:rPr>
        <w:t>_________________________________________________________________________________</w:t>
      </w:r>
    </w:p>
    <w:p w:rsidR="002556F7" w:rsidRPr="008D137C" w:rsidRDefault="002556F7" w:rsidP="0053346C">
      <w:pPr>
        <w:spacing w:after="0" w:line="240" w:lineRule="auto"/>
        <w:ind w:left="-142"/>
        <w:jc w:val="center"/>
        <w:rPr>
          <w:rFonts w:ascii="Times New Roman" w:eastAsia="Calibri" w:hAnsi="Times New Roman" w:cs="Times New Roman"/>
          <w:sz w:val="20"/>
          <w:szCs w:val="20"/>
          <w:lang w:eastAsia="ru-RU"/>
        </w:rPr>
      </w:pPr>
      <w:r w:rsidRPr="008D137C">
        <w:rPr>
          <w:rFonts w:ascii="Times New Roman" w:eastAsia="Calibri" w:hAnsi="Times New Roman" w:cs="Times New Roman"/>
          <w:sz w:val="20"/>
          <w:szCs w:val="20"/>
          <w:lang w:eastAsia="ru-RU"/>
        </w:rPr>
        <w:t>(организационно-правовая форма, полное и сокращенное наименование подрядной организации)</w:t>
      </w:r>
    </w:p>
    <w:p w:rsidR="002556F7" w:rsidRPr="008D137C" w:rsidRDefault="002556F7" w:rsidP="0053346C">
      <w:pPr>
        <w:spacing w:after="0" w:line="240" w:lineRule="auto"/>
        <w:ind w:left="-142"/>
        <w:jc w:val="both"/>
        <w:rPr>
          <w:rFonts w:ascii="Times New Roman" w:eastAsia="Calibri" w:hAnsi="Times New Roman" w:cs="Times New Roman"/>
          <w:b/>
          <w:sz w:val="24"/>
          <w:szCs w:val="24"/>
          <w:lang w:eastAsia="ru-RU"/>
        </w:rPr>
      </w:pPr>
    </w:p>
    <w:p w:rsidR="002556F7" w:rsidRPr="008D137C" w:rsidRDefault="002556F7" w:rsidP="0053346C">
      <w:pPr>
        <w:spacing w:after="0" w:line="240" w:lineRule="auto"/>
        <w:ind w:left="-142"/>
        <w:jc w:val="both"/>
        <w:rPr>
          <w:rFonts w:ascii="Times New Roman" w:eastAsia="Calibri" w:hAnsi="Times New Roman" w:cs="Times New Roman"/>
          <w:b/>
          <w:sz w:val="24"/>
          <w:szCs w:val="24"/>
          <w:lang w:eastAsia="ru-RU"/>
        </w:rPr>
      </w:pPr>
      <w:r w:rsidRPr="008D137C">
        <w:rPr>
          <w:rFonts w:ascii="Times New Roman" w:eastAsia="Calibri" w:hAnsi="Times New Roman" w:cs="Times New Roman"/>
          <w:b/>
          <w:sz w:val="24"/>
          <w:szCs w:val="24"/>
          <w:lang w:eastAsia="ru-RU"/>
        </w:rPr>
        <w:t>_________________________________________________________________________________</w:t>
      </w:r>
    </w:p>
    <w:p w:rsidR="002556F7" w:rsidRPr="008D137C" w:rsidRDefault="002556F7" w:rsidP="0053346C">
      <w:pPr>
        <w:spacing w:after="0" w:line="240" w:lineRule="auto"/>
        <w:ind w:left="-142"/>
        <w:jc w:val="center"/>
        <w:rPr>
          <w:rFonts w:ascii="Times New Roman" w:eastAsia="Calibri" w:hAnsi="Times New Roman" w:cs="Times New Roman"/>
          <w:sz w:val="20"/>
          <w:szCs w:val="20"/>
          <w:lang w:eastAsia="ru-RU"/>
        </w:rPr>
      </w:pPr>
      <w:r w:rsidRPr="008D137C">
        <w:rPr>
          <w:rFonts w:ascii="Times New Roman" w:eastAsia="Calibri" w:hAnsi="Times New Roman" w:cs="Times New Roman"/>
          <w:sz w:val="20"/>
          <w:szCs w:val="20"/>
          <w:lang w:eastAsia="ru-RU"/>
        </w:rPr>
        <w:t>(организационно-правовая форма, полное и сокращенное наименование субподрядной организации)</w:t>
      </w:r>
    </w:p>
    <w:p w:rsidR="002556F7" w:rsidRPr="008D137C" w:rsidRDefault="002556F7" w:rsidP="0053346C">
      <w:pPr>
        <w:spacing w:after="0" w:line="240" w:lineRule="auto"/>
        <w:ind w:left="-142"/>
        <w:jc w:val="both"/>
        <w:rPr>
          <w:rFonts w:ascii="Times New Roman" w:eastAsia="Calibri" w:hAnsi="Times New Roman" w:cs="Times New Roman"/>
          <w:b/>
          <w:sz w:val="24"/>
          <w:szCs w:val="24"/>
          <w:lang w:eastAsia="ru-RU"/>
        </w:rPr>
      </w:pPr>
    </w:p>
    <w:tbl>
      <w:tblPr>
        <w:tblStyle w:val="3c"/>
        <w:tblW w:w="0" w:type="auto"/>
        <w:tblInd w:w="108" w:type="dxa"/>
        <w:tblLook w:val="04A0" w:firstRow="1" w:lastRow="0" w:firstColumn="1" w:lastColumn="0" w:noHBand="0" w:noVBand="1"/>
      </w:tblPr>
      <w:tblGrid>
        <w:gridCol w:w="4677"/>
        <w:gridCol w:w="5016"/>
      </w:tblGrid>
      <w:tr w:rsidR="002556F7" w:rsidRPr="008D137C" w:rsidTr="00E868D4">
        <w:tc>
          <w:tcPr>
            <w:tcW w:w="4677" w:type="dxa"/>
          </w:tcPr>
          <w:p w:rsidR="002556F7" w:rsidRPr="008D137C" w:rsidRDefault="002556F7" w:rsidP="0053346C">
            <w:pPr>
              <w:jc w:val="both"/>
              <w:rPr>
                <w:rFonts w:ascii="Times New Roman" w:hAnsi="Times New Roman"/>
                <w:sz w:val="24"/>
                <w:szCs w:val="24"/>
              </w:rPr>
            </w:pPr>
            <w:r w:rsidRPr="008D137C">
              <w:rPr>
                <w:rFonts w:ascii="Times New Roman" w:hAnsi="Times New Roman"/>
                <w:sz w:val="24"/>
                <w:szCs w:val="24"/>
              </w:rPr>
              <w:t>Руководи</w:t>
            </w:r>
            <w:r w:rsidR="00C80113" w:rsidRPr="008D137C">
              <w:rPr>
                <w:rFonts w:ascii="Times New Roman" w:hAnsi="Times New Roman"/>
                <w:sz w:val="24"/>
                <w:szCs w:val="24"/>
              </w:rPr>
              <w:t xml:space="preserve">тель структурного подразделения </w:t>
            </w:r>
            <w:r w:rsidR="00F07D28">
              <w:rPr>
                <w:rFonts w:ascii="Times New Roman" w:hAnsi="Times New Roman"/>
                <w:sz w:val="24"/>
                <w:szCs w:val="24"/>
              </w:rPr>
              <w:t>ООО «РН-Ванкор»</w:t>
            </w:r>
            <w:r w:rsidR="00C80113" w:rsidRPr="008D137C">
              <w:rPr>
                <w:rFonts w:ascii="Times New Roman" w:hAnsi="Times New Roman"/>
                <w:sz w:val="24"/>
                <w:szCs w:val="24"/>
              </w:rPr>
              <w:t>, курирующего договор</w:t>
            </w:r>
          </w:p>
        </w:tc>
        <w:tc>
          <w:tcPr>
            <w:tcW w:w="5016" w:type="dxa"/>
          </w:tcPr>
          <w:p w:rsidR="002556F7" w:rsidRPr="008D137C" w:rsidRDefault="002556F7" w:rsidP="0053346C">
            <w:pPr>
              <w:jc w:val="both"/>
              <w:rPr>
                <w:rFonts w:ascii="Times New Roman" w:hAnsi="Times New Roman"/>
                <w:sz w:val="24"/>
                <w:szCs w:val="24"/>
              </w:rPr>
            </w:pPr>
          </w:p>
          <w:p w:rsidR="002556F7" w:rsidRPr="008D137C" w:rsidRDefault="002556F7" w:rsidP="0053346C">
            <w:pPr>
              <w:jc w:val="both"/>
              <w:rPr>
                <w:rFonts w:ascii="Times New Roman" w:hAnsi="Times New Roman"/>
                <w:sz w:val="24"/>
                <w:szCs w:val="24"/>
              </w:rPr>
            </w:pPr>
            <w:r w:rsidRPr="008D137C">
              <w:rPr>
                <w:rFonts w:ascii="Times New Roman" w:hAnsi="Times New Roman"/>
                <w:sz w:val="24"/>
                <w:szCs w:val="24"/>
              </w:rPr>
              <w:t>________________________________________</w:t>
            </w:r>
          </w:p>
          <w:p w:rsidR="002556F7" w:rsidRPr="008D137C" w:rsidRDefault="002556F7" w:rsidP="0053346C">
            <w:pPr>
              <w:jc w:val="center"/>
              <w:rPr>
                <w:rFonts w:ascii="Times New Roman" w:hAnsi="Times New Roman"/>
                <w:sz w:val="24"/>
                <w:szCs w:val="24"/>
              </w:rPr>
            </w:pPr>
            <w:r w:rsidRPr="008D137C">
              <w:rPr>
                <w:rFonts w:ascii="Times New Roman" w:hAnsi="Times New Roman"/>
                <w:sz w:val="24"/>
                <w:szCs w:val="24"/>
              </w:rPr>
              <w:t>(</w:t>
            </w:r>
            <w:r w:rsidRPr="008D137C">
              <w:rPr>
                <w:rFonts w:ascii="Times New Roman" w:hAnsi="Times New Roman"/>
              </w:rPr>
              <w:t>Ф.И.О., должность, наименование структурного подразделения</w:t>
            </w:r>
            <w:r w:rsidR="00C80113" w:rsidRPr="008D137C">
              <w:rPr>
                <w:rFonts w:ascii="Times New Roman" w:hAnsi="Times New Roman"/>
              </w:rPr>
              <w:t xml:space="preserve"> </w:t>
            </w:r>
            <w:r w:rsidR="00F07D28">
              <w:rPr>
                <w:rFonts w:ascii="Times New Roman" w:hAnsi="Times New Roman"/>
              </w:rPr>
              <w:t>ООО «РН-Ванкор»</w:t>
            </w:r>
            <w:r w:rsidRPr="008D137C">
              <w:rPr>
                <w:rFonts w:ascii="Times New Roman" w:hAnsi="Times New Roman"/>
              </w:rPr>
              <w:t>)</w:t>
            </w:r>
          </w:p>
        </w:tc>
      </w:tr>
      <w:tr w:rsidR="002556F7" w:rsidRPr="008D137C" w:rsidTr="00E868D4">
        <w:tc>
          <w:tcPr>
            <w:tcW w:w="4677" w:type="dxa"/>
          </w:tcPr>
          <w:p w:rsidR="002556F7" w:rsidRPr="008D137C" w:rsidRDefault="002556F7" w:rsidP="0053346C">
            <w:pPr>
              <w:jc w:val="both"/>
              <w:rPr>
                <w:rFonts w:ascii="Times New Roman" w:hAnsi="Times New Roman"/>
                <w:sz w:val="24"/>
                <w:szCs w:val="24"/>
              </w:rPr>
            </w:pPr>
            <w:r w:rsidRPr="008D137C">
              <w:rPr>
                <w:rFonts w:ascii="Times New Roman" w:hAnsi="Times New Roman"/>
                <w:sz w:val="24"/>
                <w:szCs w:val="24"/>
              </w:rPr>
              <w:t xml:space="preserve">Руководитель </w:t>
            </w:r>
            <w:proofErr w:type="gramStart"/>
            <w:r w:rsidRPr="008D137C">
              <w:rPr>
                <w:rFonts w:ascii="Times New Roman" w:hAnsi="Times New Roman"/>
                <w:sz w:val="24"/>
                <w:szCs w:val="24"/>
              </w:rPr>
              <w:t>структурного</w:t>
            </w:r>
            <w:proofErr w:type="gramEnd"/>
            <w:r w:rsidRPr="008D137C">
              <w:rPr>
                <w:rFonts w:ascii="Times New Roman" w:hAnsi="Times New Roman"/>
                <w:sz w:val="24"/>
                <w:szCs w:val="24"/>
              </w:rPr>
              <w:t xml:space="preserve"> </w:t>
            </w:r>
          </w:p>
          <w:p w:rsidR="002556F7" w:rsidRPr="008D137C" w:rsidRDefault="002556F7" w:rsidP="0053346C">
            <w:pPr>
              <w:jc w:val="both"/>
              <w:rPr>
                <w:rFonts w:ascii="Times New Roman" w:hAnsi="Times New Roman"/>
                <w:sz w:val="24"/>
                <w:szCs w:val="24"/>
              </w:rPr>
            </w:pPr>
            <w:r w:rsidRPr="008D137C">
              <w:rPr>
                <w:rFonts w:ascii="Times New Roman" w:hAnsi="Times New Roman"/>
                <w:sz w:val="24"/>
                <w:szCs w:val="24"/>
              </w:rPr>
              <w:t xml:space="preserve">подразделения </w:t>
            </w:r>
            <w:proofErr w:type="spellStart"/>
            <w:r w:rsidRPr="008D137C">
              <w:rPr>
                <w:rFonts w:ascii="Times New Roman" w:hAnsi="Times New Roman"/>
                <w:sz w:val="24"/>
                <w:szCs w:val="24"/>
              </w:rPr>
              <w:t>УПБ</w:t>
            </w:r>
            <w:r w:rsidR="0035520D" w:rsidRPr="008D137C">
              <w:rPr>
                <w:rFonts w:ascii="Times New Roman" w:hAnsi="Times New Roman"/>
                <w:sz w:val="24"/>
                <w:szCs w:val="24"/>
              </w:rPr>
              <w:t>и</w:t>
            </w:r>
            <w:r w:rsidRPr="008D137C">
              <w:rPr>
                <w:rFonts w:ascii="Times New Roman" w:hAnsi="Times New Roman"/>
                <w:sz w:val="24"/>
                <w:szCs w:val="24"/>
              </w:rPr>
              <w:t>ОТ</w:t>
            </w:r>
            <w:proofErr w:type="spellEnd"/>
            <w:r w:rsidR="00C8368D">
              <w:rPr>
                <w:rFonts w:ascii="Times New Roman" w:hAnsi="Times New Roman"/>
                <w:sz w:val="24"/>
                <w:szCs w:val="24"/>
              </w:rPr>
              <w:t xml:space="preserve"> </w:t>
            </w:r>
            <w:r w:rsidR="00F07D28">
              <w:rPr>
                <w:rFonts w:ascii="Times New Roman" w:hAnsi="Times New Roman"/>
                <w:sz w:val="24"/>
                <w:szCs w:val="24"/>
              </w:rPr>
              <w:t>ООО «РН-Ванкор»</w:t>
            </w:r>
            <w:r w:rsidRPr="008D137C">
              <w:rPr>
                <w:rFonts w:ascii="Times New Roman" w:hAnsi="Times New Roman"/>
                <w:sz w:val="24"/>
                <w:szCs w:val="24"/>
              </w:rPr>
              <w:t xml:space="preserve">       </w:t>
            </w:r>
          </w:p>
          <w:p w:rsidR="002556F7" w:rsidRPr="008D137C" w:rsidRDefault="002556F7" w:rsidP="0053346C">
            <w:pPr>
              <w:jc w:val="both"/>
              <w:rPr>
                <w:rFonts w:ascii="Times New Roman" w:hAnsi="Times New Roman"/>
                <w:sz w:val="24"/>
                <w:szCs w:val="24"/>
              </w:rPr>
            </w:pPr>
          </w:p>
        </w:tc>
        <w:tc>
          <w:tcPr>
            <w:tcW w:w="5016" w:type="dxa"/>
          </w:tcPr>
          <w:p w:rsidR="002556F7" w:rsidRPr="008D137C" w:rsidRDefault="002556F7" w:rsidP="0053346C">
            <w:pPr>
              <w:jc w:val="both"/>
              <w:rPr>
                <w:rFonts w:ascii="Times New Roman" w:hAnsi="Times New Roman"/>
                <w:sz w:val="24"/>
                <w:szCs w:val="24"/>
              </w:rPr>
            </w:pPr>
          </w:p>
          <w:p w:rsidR="002556F7" w:rsidRPr="008D137C" w:rsidRDefault="002556F7" w:rsidP="0053346C">
            <w:pPr>
              <w:jc w:val="both"/>
              <w:rPr>
                <w:rFonts w:ascii="Times New Roman" w:hAnsi="Times New Roman"/>
                <w:sz w:val="24"/>
                <w:szCs w:val="24"/>
              </w:rPr>
            </w:pPr>
            <w:r w:rsidRPr="008D137C">
              <w:rPr>
                <w:rFonts w:ascii="Times New Roman" w:hAnsi="Times New Roman"/>
                <w:sz w:val="24"/>
                <w:szCs w:val="24"/>
              </w:rPr>
              <w:t>_______________________________________</w:t>
            </w:r>
          </w:p>
          <w:p w:rsidR="002556F7" w:rsidRPr="008D137C" w:rsidRDefault="002556F7" w:rsidP="0053346C">
            <w:pPr>
              <w:jc w:val="center"/>
              <w:rPr>
                <w:rFonts w:ascii="Times New Roman" w:hAnsi="Times New Roman"/>
                <w:sz w:val="24"/>
                <w:szCs w:val="24"/>
              </w:rPr>
            </w:pPr>
            <w:r w:rsidRPr="008D137C">
              <w:rPr>
                <w:rFonts w:ascii="Times New Roman" w:hAnsi="Times New Roman"/>
                <w:sz w:val="24"/>
                <w:szCs w:val="24"/>
              </w:rPr>
              <w:t>(</w:t>
            </w:r>
            <w:r w:rsidRPr="008D137C">
              <w:rPr>
                <w:rFonts w:ascii="Times New Roman" w:hAnsi="Times New Roman"/>
              </w:rPr>
              <w:t>Ф.И.О., должность, наименование структурного подразделения</w:t>
            </w:r>
            <w:r w:rsidR="00C80113" w:rsidRPr="008D137C">
              <w:rPr>
                <w:rFonts w:ascii="Times New Roman" w:hAnsi="Times New Roman"/>
              </w:rPr>
              <w:t xml:space="preserve"> </w:t>
            </w:r>
            <w:r w:rsidR="00F07D28">
              <w:rPr>
                <w:rFonts w:ascii="Times New Roman" w:hAnsi="Times New Roman"/>
              </w:rPr>
              <w:t>ООО «РН-Ванкор»</w:t>
            </w:r>
            <w:r w:rsidRPr="008D137C">
              <w:rPr>
                <w:rFonts w:ascii="Times New Roman" w:hAnsi="Times New Roman"/>
              </w:rPr>
              <w:t>)</w:t>
            </w:r>
          </w:p>
        </w:tc>
      </w:tr>
      <w:tr w:rsidR="00C8368D" w:rsidRPr="008D137C" w:rsidTr="00E868D4">
        <w:tc>
          <w:tcPr>
            <w:tcW w:w="4677" w:type="dxa"/>
          </w:tcPr>
          <w:p w:rsidR="00C8368D" w:rsidRPr="008D137C" w:rsidRDefault="00C8368D" w:rsidP="0053346C">
            <w:pPr>
              <w:jc w:val="both"/>
              <w:rPr>
                <w:rFonts w:ascii="Times New Roman" w:hAnsi="Times New Roman"/>
                <w:sz w:val="24"/>
                <w:szCs w:val="24"/>
              </w:rPr>
            </w:pPr>
            <w:r w:rsidRPr="008D137C">
              <w:rPr>
                <w:rFonts w:ascii="Times New Roman" w:hAnsi="Times New Roman"/>
                <w:sz w:val="24"/>
                <w:szCs w:val="24"/>
              </w:rPr>
              <w:t xml:space="preserve">Руководитель </w:t>
            </w:r>
            <w:proofErr w:type="gramStart"/>
            <w:r w:rsidRPr="008D137C">
              <w:rPr>
                <w:rFonts w:ascii="Times New Roman" w:hAnsi="Times New Roman"/>
                <w:sz w:val="24"/>
                <w:szCs w:val="24"/>
              </w:rPr>
              <w:t>структурного</w:t>
            </w:r>
            <w:proofErr w:type="gramEnd"/>
            <w:r w:rsidRPr="008D137C">
              <w:rPr>
                <w:rFonts w:ascii="Times New Roman" w:hAnsi="Times New Roman"/>
                <w:sz w:val="24"/>
                <w:szCs w:val="24"/>
              </w:rPr>
              <w:t xml:space="preserve"> </w:t>
            </w:r>
          </w:p>
          <w:p w:rsidR="00C8368D" w:rsidRDefault="00C8368D" w:rsidP="0053346C">
            <w:pPr>
              <w:jc w:val="both"/>
              <w:rPr>
                <w:rFonts w:ascii="Times New Roman" w:hAnsi="Times New Roman"/>
                <w:sz w:val="24"/>
                <w:szCs w:val="24"/>
              </w:rPr>
            </w:pPr>
            <w:r w:rsidRPr="008D137C">
              <w:rPr>
                <w:rFonts w:ascii="Times New Roman" w:hAnsi="Times New Roman"/>
                <w:sz w:val="24"/>
                <w:szCs w:val="24"/>
              </w:rPr>
              <w:t>подразделения</w:t>
            </w:r>
            <w:r>
              <w:rPr>
                <w:rFonts w:ascii="Times New Roman" w:hAnsi="Times New Roman"/>
                <w:sz w:val="24"/>
                <w:szCs w:val="24"/>
              </w:rPr>
              <w:t xml:space="preserve"> УООС</w:t>
            </w:r>
            <w:r w:rsidRPr="008D137C">
              <w:rPr>
                <w:rFonts w:ascii="Times New Roman" w:hAnsi="Times New Roman"/>
                <w:sz w:val="24"/>
                <w:szCs w:val="24"/>
              </w:rPr>
              <w:t xml:space="preserve"> </w:t>
            </w:r>
          </w:p>
          <w:p w:rsidR="00C8368D" w:rsidRPr="008D137C" w:rsidRDefault="00C8368D" w:rsidP="0053346C">
            <w:pPr>
              <w:jc w:val="both"/>
              <w:rPr>
                <w:rFonts w:ascii="Times New Roman" w:hAnsi="Times New Roman"/>
                <w:sz w:val="24"/>
                <w:szCs w:val="24"/>
              </w:rPr>
            </w:pPr>
            <w:r>
              <w:rPr>
                <w:rFonts w:ascii="Times New Roman" w:hAnsi="Times New Roman"/>
                <w:sz w:val="24"/>
                <w:szCs w:val="24"/>
              </w:rPr>
              <w:t>ООО «РН-Ванкор»</w:t>
            </w:r>
            <w:r w:rsidRPr="008D137C">
              <w:rPr>
                <w:rFonts w:ascii="Times New Roman" w:hAnsi="Times New Roman"/>
                <w:sz w:val="24"/>
                <w:szCs w:val="24"/>
              </w:rPr>
              <w:t xml:space="preserve">       </w:t>
            </w:r>
          </w:p>
          <w:p w:rsidR="00C8368D" w:rsidRPr="008D137C" w:rsidRDefault="00C8368D" w:rsidP="0053346C">
            <w:pPr>
              <w:jc w:val="both"/>
              <w:rPr>
                <w:rFonts w:ascii="Times New Roman" w:hAnsi="Times New Roman"/>
                <w:sz w:val="24"/>
                <w:szCs w:val="24"/>
              </w:rPr>
            </w:pPr>
          </w:p>
        </w:tc>
        <w:tc>
          <w:tcPr>
            <w:tcW w:w="5016" w:type="dxa"/>
          </w:tcPr>
          <w:p w:rsidR="00C8368D" w:rsidRPr="008D137C" w:rsidRDefault="00C8368D" w:rsidP="0053346C">
            <w:pPr>
              <w:jc w:val="both"/>
              <w:rPr>
                <w:rFonts w:ascii="Times New Roman" w:hAnsi="Times New Roman"/>
                <w:sz w:val="24"/>
                <w:szCs w:val="24"/>
              </w:rPr>
            </w:pPr>
          </w:p>
          <w:p w:rsidR="00C8368D" w:rsidRPr="008D137C" w:rsidRDefault="00C8368D" w:rsidP="0053346C">
            <w:pPr>
              <w:jc w:val="both"/>
              <w:rPr>
                <w:rFonts w:ascii="Times New Roman" w:hAnsi="Times New Roman"/>
                <w:sz w:val="24"/>
                <w:szCs w:val="24"/>
              </w:rPr>
            </w:pPr>
            <w:r w:rsidRPr="008D137C">
              <w:rPr>
                <w:rFonts w:ascii="Times New Roman" w:hAnsi="Times New Roman"/>
                <w:sz w:val="24"/>
                <w:szCs w:val="24"/>
              </w:rPr>
              <w:t>_______________________________________</w:t>
            </w:r>
          </w:p>
          <w:p w:rsidR="00C8368D" w:rsidRPr="008D137C" w:rsidRDefault="00C8368D" w:rsidP="0053346C">
            <w:pPr>
              <w:jc w:val="center"/>
              <w:rPr>
                <w:rFonts w:ascii="Times New Roman" w:hAnsi="Times New Roman"/>
                <w:sz w:val="24"/>
                <w:szCs w:val="24"/>
              </w:rPr>
            </w:pPr>
            <w:r w:rsidRPr="008D137C">
              <w:rPr>
                <w:rFonts w:ascii="Times New Roman" w:hAnsi="Times New Roman"/>
                <w:sz w:val="24"/>
                <w:szCs w:val="24"/>
              </w:rPr>
              <w:t>(</w:t>
            </w:r>
            <w:r w:rsidRPr="008D137C">
              <w:rPr>
                <w:rFonts w:ascii="Times New Roman" w:hAnsi="Times New Roman"/>
              </w:rPr>
              <w:t xml:space="preserve">Ф.И.О., должность, наименование структурного подразделения </w:t>
            </w:r>
            <w:r>
              <w:rPr>
                <w:rFonts w:ascii="Times New Roman" w:hAnsi="Times New Roman"/>
              </w:rPr>
              <w:t>ООО «РН-Ванкор»</w:t>
            </w:r>
            <w:r w:rsidRPr="008D137C">
              <w:rPr>
                <w:rFonts w:ascii="Times New Roman" w:hAnsi="Times New Roman"/>
              </w:rPr>
              <w:t>)</w:t>
            </w:r>
          </w:p>
        </w:tc>
      </w:tr>
      <w:tr w:rsidR="00C8368D" w:rsidRPr="008D137C" w:rsidTr="00E868D4">
        <w:tc>
          <w:tcPr>
            <w:tcW w:w="4677" w:type="dxa"/>
          </w:tcPr>
          <w:p w:rsidR="00C8368D" w:rsidRPr="008D137C" w:rsidRDefault="00C8368D" w:rsidP="0053346C">
            <w:pPr>
              <w:jc w:val="both"/>
              <w:rPr>
                <w:rFonts w:ascii="Times New Roman" w:hAnsi="Times New Roman"/>
                <w:sz w:val="24"/>
                <w:szCs w:val="24"/>
              </w:rPr>
            </w:pPr>
            <w:r w:rsidRPr="008D137C">
              <w:rPr>
                <w:rFonts w:ascii="Times New Roman" w:hAnsi="Times New Roman"/>
                <w:sz w:val="24"/>
                <w:szCs w:val="24"/>
              </w:rPr>
              <w:t>Руководитель структурного  подразделения Подрядной организации</w:t>
            </w:r>
          </w:p>
        </w:tc>
        <w:tc>
          <w:tcPr>
            <w:tcW w:w="5016" w:type="dxa"/>
          </w:tcPr>
          <w:p w:rsidR="00C8368D" w:rsidRPr="008D137C" w:rsidRDefault="00C8368D" w:rsidP="0053346C">
            <w:pPr>
              <w:jc w:val="both"/>
              <w:rPr>
                <w:rFonts w:ascii="Times New Roman" w:hAnsi="Times New Roman"/>
                <w:sz w:val="24"/>
                <w:szCs w:val="24"/>
              </w:rPr>
            </w:pPr>
            <w:r w:rsidRPr="008D137C">
              <w:rPr>
                <w:rFonts w:ascii="Times New Roman" w:hAnsi="Times New Roman"/>
                <w:sz w:val="24"/>
                <w:szCs w:val="24"/>
              </w:rPr>
              <w:t xml:space="preserve">  </w:t>
            </w:r>
          </w:p>
          <w:p w:rsidR="00C8368D" w:rsidRPr="008D137C" w:rsidRDefault="00C8368D" w:rsidP="0053346C">
            <w:pPr>
              <w:jc w:val="both"/>
              <w:rPr>
                <w:rFonts w:ascii="Times New Roman" w:hAnsi="Times New Roman"/>
                <w:sz w:val="24"/>
                <w:szCs w:val="24"/>
              </w:rPr>
            </w:pPr>
            <w:r w:rsidRPr="008D137C">
              <w:rPr>
                <w:rFonts w:ascii="Times New Roman" w:hAnsi="Times New Roman"/>
                <w:sz w:val="24"/>
                <w:szCs w:val="24"/>
              </w:rPr>
              <w:t>_______________________________________</w:t>
            </w:r>
          </w:p>
          <w:p w:rsidR="00C8368D" w:rsidRPr="008D137C" w:rsidRDefault="00C8368D" w:rsidP="0053346C">
            <w:pPr>
              <w:ind w:left="-142"/>
              <w:jc w:val="both"/>
              <w:rPr>
                <w:rFonts w:ascii="Times New Roman" w:hAnsi="Times New Roman"/>
              </w:rPr>
            </w:pPr>
            <w:r w:rsidRPr="008D137C">
              <w:rPr>
                <w:rFonts w:ascii="Times New Roman" w:hAnsi="Times New Roman"/>
                <w:sz w:val="24"/>
                <w:szCs w:val="24"/>
              </w:rPr>
              <w:t>(</w:t>
            </w:r>
            <w:r w:rsidRPr="008D137C">
              <w:rPr>
                <w:rFonts w:ascii="Times New Roman" w:hAnsi="Times New Roman"/>
              </w:rPr>
              <w:t xml:space="preserve">Ф.И.О., должность, наименование структурного подразделения  подрядной организации) </w:t>
            </w:r>
          </w:p>
          <w:p w:rsidR="00C8368D" w:rsidRPr="008D137C" w:rsidRDefault="00C8368D" w:rsidP="0053346C">
            <w:pPr>
              <w:jc w:val="both"/>
              <w:rPr>
                <w:rFonts w:ascii="Times New Roman" w:hAnsi="Times New Roman"/>
                <w:sz w:val="24"/>
                <w:szCs w:val="24"/>
              </w:rPr>
            </w:pPr>
          </w:p>
        </w:tc>
      </w:tr>
      <w:tr w:rsidR="00C8368D" w:rsidRPr="008D137C" w:rsidTr="00E868D4">
        <w:tc>
          <w:tcPr>
            <w:tcW w:w="4677" w:type="dxa"/>
          </w:tcPr>
          <w:p w:rsidR="00C8368D" w:rsidRPr="008D137C" w:rsidRDefault="00C8368D" w:rsidP="0053346C">
            <w:pPr>
              <w:jc w:val="both"/>
              <w:rPr>
                <w:rFonts w:ascii="Times New Roman" w:hAnsi="Times New Roman"/>
                <w:sz w:val="24"/>
                <w:szCs w:val="24"/>
              </w:rPr>
            </w:pPr>
            <w:r w:rsidRPr="008D137C">
              <w:rPr>
                <w:rFonts w:ascii="Times New Roman" w:hAnsi="Times New Roman"/>
                <w:sz w:val="24"/>
                <w:szCs w:val="24"/>
              </w:rPr>
              <w:t>Руководитель структурного  подразделения субподрядной организации</w:t>
            </w:r>
          </w:p>
        </w:tc>
        <w:tc>
          <w:tcPr>
            <w:tcW w:w="5016" w:type="dxa"/>
          </w:tcPr>
          <w:p w:rsidR="00C8368D" w:rsidRPr="008D137C" w:rsidRDefault="00C8368D" w:rsidP="0053346C">
            <w:pPr>
              <w:jc w:val="both"/>
              <w:rPr>
                <w:rFonts w:ascii="Times New Roman" w:hAnsi="Times New Roman"/>
                <w:sz w:val="24"/>
                <w:szCs w:val="24"/>
              </w:rPr>
            </w:pPr>
          </w:p>
          <w:p w:rsidR="00C8368D" w:rsidRPr="008D137C" w:rsidRDefault="00C8368D" w:rsidP="0053346C">
            <w:pPr>
              <w:jc w:val="both"/>
              <w:rPr>
                <w:rFonts w:ascii="Times New Roman" w:hAnsi="Times New Roman"/>
                <w:sz w:val="24"/>
                <w:szCs w:val="24"/>
              </w:rPr>
            </w:pPr>
            <w:r w:rsidRPr="008D137C">
              <w:rPr>
                <w:rFonts w:ascii="Times New Roman" w:hAnsi="Times New Roman"/>
                <w:sz w:val="24"/>
                <w:szCs w:val="24"/>
              </w:rPr>
              <w:t>_______________________________________</w:t>
            </w:r>
          </w:p>
          <w:p w:rsidR="00C8368D" w:rsidRPr="008D137C" w:rsidRDefault="00C8368D" w:rsidP="0053346C">
            <w:pPr>
              <w:ind w:left="-142"/>
              <w:jc w:val="both"/>
              <w:rPr>
                <w:rFonts w:ascii="Times New Roman" w:hAnsi="Times New Roman"/>
              </w:rPr>
            </w:pPr>
            <w:r w:rsidRPr="008D137C">
              <w:rPr>
                <w:rFonts w:ascii="Times New Roman" w:hAnsi="Times New Roman"/>
                <w:sz w:val="24"/>
                <w:szCs w:val="24"/>
              </w:rPr>
              <w:t>(</w:t>
            </w:r>
            <w:r w:rsidRPr="008D137C">
              <w:rPr>
                <w:rFonts w:ascii="Times New Roman" w:hAnsi="Times New Roman"/>
              </w:rPr>
              <w:t xml:space="preserve">Ф.И.О., должность, наименование структурного подразделения  субподрядной организации) </w:t>
            </w:r>
          </w:p>
          <w:p w:rsidR="00C8368D" w:rsidRPr="008D137C" w:rsidRDefault="00C8368D" w:rsidP="0053346C">
            <w:pPr>
              <w:jc w:val="both"/>
              <w:rPr>
                <w:rFonts w:ascii="Times New Roman" w:hAnsi="Times New Roman"/>
                <w:sz w:val="24"/>
                <w:szCs w:val="24"/>
              </w:rPr>
            </w:pPr>
          </w:p>
        </w:tc>
      </w:tr>
    </w:tbl>
    <w:p w:rsidR="002556F7" w:rsidRPr="008D137C" w:rsidRDefault="002556F7" w:rsidP="0053346C">
      <w:pPr>
        <w:spacing w:after="0" w:line="240" w:lineRule="auto"/>
        <w:ind w:left="-142"/>
        <w:jc w:val="both"/>
        <w:rPr>
          <w:rFonts w:ascii="Times New Roman" w:eastAsia="Calibri" w:hAnsi="Times New Roman" w:cs="Times New Roman"/>
          <w:b/>
          <w:sz w:val="24"/>
          <w:szCs w:val="24"/>
          <w:lang w:eastAsia="ru-RU"/>
        </w:rPr>
      </w:pPr>
    </w:p>
    <w:p w:rsidR="002556F7" w:rsidRPr="008D137C" w:rsidRDefault="002556F7" w:rsidP="0053346C">
      <w:pPr>
        <w:spacing w:after="0" w:line="240" w:lineRule="auto"/>
        <w:jc w:val="both"/>
        <w:rPr>
          <w:rFonts w:ascii="Times New Roman" w:eastAsia="Calibri" w:hAnsi="Times New Roman" w:cs="Times New Roman"/>
          <w:b/>
          <w:sz w:val="24"/>
          <w:szCs w:val="24"/>
          <w:lang w:eastAsia="ru-RU"/>
        </w:rPr>
      </w:pPr>
      <w:r w:rsidRPr="008D137C">
        <w:rPr>
          <w:rFonts w:ascii="Times New Roman" w:eastAsia="Calibri" w:hAnsi="Times New Roman" w:cs="Times New Roman"/>
          <w:b/>
          <w:sz w:val="24"/>
          <w:szCs w:val="24"/>
          <w:lang w:eastAsia="ru-RU"/>
        </w:rPr>
        <w:t>Составили настоящий акт о нижеследующем:</w:t>
      </w:r>
    </w:p>
    <w:p w:rsidR="009904D6" w:rsidRDefault="00C80113" w:rsidP="0053346C">
      <w:pPr>
        <w:spacing w:after="0" w:line="240" w:lineRule="auto"/>
        <w:jc w:val="both"/>
        <w:rPr>
          <w:rFonts w:ascii="Times New Roman" w:eastAsia="Calibri" w:hAnsi="Times New Roman" w:cs="Times New Roman"/>
          <w:sz w:val="24"/>
          <w:szCs w:val="24"/>
          <w:lang w:eastAsia="ru-RU"/>
        </w:rPr>
      </w:pPr>
      <w:r w:rsidRPr="009904D6">
        <w:rPr>
          <w:rFonts w:ascii="Times New Roman" w:eastAsia="Calibri" w:hAnsi="Times New Roman" w:cs="Times New Roman"/>
          <w:sz w:val="24"/>
          <w:szCs w:val="24"/>
          <w:lang w:eastAsia="ru-RU"/>
        </w:rPr>
        <w:t xml:space="preserve">1. </w:t>
      </w:r>
      <w:r w:rsidR="00402316" w:rsidRPr="009904D6">
        <w:rPr>
          <w:rFonts w:ascii="Times New Roman" w:eastAsia="Calibri" w:hAnsi="Times New Roman" w:cs="Times New Roman"/>
          <w:sz w:val="24"/>
          <w:szCs w:val="24"/>
          <w:lang w:eastAsia="ru-RU"/>
        </w:rPr>
        <w:t>Заключение п</w:t>
      </w:r>
      <w:r w:rsidRPr="009904D6">
        <w:rPr>
          <w:rFonts w:ascii="Times New Roman" w:eastAsia="Calibri" w:hAnsi="Times New Roman" w:cs="Times New Roman"/>
          <w:sz w:val="24"/>
          <w:szCs w:val="24"/>
          <w:lang w:eastAsia="ru-RU"/>
        </w:rPr>
        <w:t>усково</w:t>
      </w:r>
      <w:r w:rsidR="00402316" w:rsidRPr="009904D6">
        <w:rPr>
          <w:rFonts w:ascii="Times New Roman" w:eastAsia="Calibri" w:hAnsi="Times New Roman" w:cs="Times New Roman"/>
          <w:sz w:val="24"/>
          <w:szCs w:val="24"/>
          <w:lang w:eastAsia="ru-RU"/>
        </w:rPr>
        <w:t>го</w:t>
      </w:r>
      <w:r w:rsidRPr="009904D6">
        <w:rPr>
          <w:rFonts w:ascii="Times New Roman" w:eastAsia="Calibri" w:hAnsi="Times New Roman" w:cs="Times New Roman"/>
          <w:sz w:val="24"/>
          <w:szCs w:val="24"/>
          <w:lang w:eastAsia="ru-RU"/>
        </w:rPr>
        <w:t xml:space="preserve"> аудит</w:t>
      </w:r>
      <w:r w:rsidR="00402316" w:rsidRPr="009904D6">
        <w:rPr>
          <w:rFonts w:ascii="Times New Roman" w:eastAsia="Calibri" w:hAnsi="Times New Roman" w:cs="Times New Roman"/>
          <w:sz w:val="24"/>
          <w:szCs w:val="24"/>
          <w:lang w:eastAsia="ru-RU"/>
        </w:rPr>
        <w:t>а № _____</w:t>
      </w:r>
      <w:r w:rsidRPr="009904D6">
        <w:rPr>
          <w:rFonts w:ascii="Times New Roman" w:eastAsia="Calibri" w:hAnsi="Times New Roman" w:cs="Times New Roman"/>
          <w:sz w:val="24"/>
          <w:szCs w:val="24"/>
          <w:lang w:eastAsia="ru-RU"/>
        </w:rPr>
        <w:t xml:space="preserve"> </w:t>
      </w:r>
      <w:r w:rsidR="00402316" w:rsidRPr="009904D6">
        <w:rPr>
          <w:rFonts w:ascii="Times New Roman" w:eastAsia="Calibri" w:hAnsi="Times New Roman" w:cs="Times New Roman"/>
          <w:sz w:val="24"/>
          <w:szCs w:val="24"/>
          <w:lang w:eastAsia="ru-RU"/>
        </w:rPr>
        <w:t xml:space="preserve">от </w:t>
      </w:r>
      <w:r w:rsidRPr="009904D6">
        <w:rPr>
          <w:rFonts w:ascii="Times New Roman" w:eastAsia="Calibri" w:hAnsi="Times New Roman" w:cs="Times New Roman"/>
          <w:sz w:val="24"/>
          <w:szCs w:val="24"/>
          <w:lang w:eastAsia="ru-RU"/>
        </w:rPr>
        <w:t xml:space="preserve"> «___» ________2</w:t>
      </w:r>
      <w:r w:rsidR="004673E1" w:rsidRPr="009904D6">
        <w:rPr>
          <w:rFonts w:ascii="Times New Roman" w:eastAsia="Calibri" w:hAnsi="Times New Roman" w:cs="Times New Roman"/>
          <w:sz w:val="24"/>
          <w:szCs w:val="24"/>
          <w:lang w:eastAsia="ru-RU"/>
        </w:rPr>
        <w:t xml:space="preserve">0__ г. </w:t>
      </w:r>
      <w:r w:rsidRPr="009904D6">
        <w:rPr>
          <w:rFonts w:ascii="Times New Roman" w:eastAsia="Calibri" w:hAnsi="Times New Roman" w:cs="Times New Roman"/>
          <w:sz w:val="24"/>
          <w:szCs w:val="24"/>
          <w:lang w:eastAsia="ru-RU"/>
        </w:rPr>
        <w:t>подтвердил</w:t>
      </w:r>
      <w:r w:rsidR="005F2AC3" w:rsidRPr="009904D6">
        <w:rPr>
          <w:rFonts w:ascii="Times New Roman" w:eastAsia="Calibri" w:hAnsi="Times New Roman" w:cs="Times New Roman"/>
          <w:sz w:val="24"/>
          <w:szCs w:val="24"/>
          <w:lang w:eastAsia="ru-RU"/>
        </w:rPr>
        <w:t>о</w:t>
      </w:r>
      <w:r w:rsidRPr="009904D6">
        <w:rPr>
          <w:rFonts w:ascii="Times New Roman" w:eastAsia="Calibri" w:hAnsi="Times New Roman" w:cs="Times New Roman"/>
          <w:sz w:val="24"/>
          <w:szCs w:val="24"/>
          <w:lang w:eastAsia="ru-RU"/>
        </w:rPr>
        <w:t xml:space="preserve"> </w:t>
      </w:r>
      <w:r w:rsidR="005F2AC3" w:rsidRPr="009904D6">
        <w:rPr>
          <w:rFonts w:ascii="Times New Roman" w:eastAsia="Calibri" w:hAnsi="Times New Roman" w:cs="Times New Roman"/>
          <w:sz w:val="24"/>
          <w:szCs w:val="24"/>
          <w:lang w:eastAsia="ru-RU"/>
        </w:rPr>
        <w:t xml:space="preserve">соответствие </w:t>
      </w:r>
      <w:r w:rsidRPr="009904D6">
        <w:rPr>
          <w:rFonts w:ascii="Times New Roman" w:eastAsia="Calibri" w:hAnsi="Times New Roman" w:cs="Times New Roman"/>
          <w:sz w:val="24"/>
          <w:szCs w:val="24"/>
          <w:lang w:eastAsia="ru-RU"/>
        </w:rPr>
        <w:t>подрядной</w:t>
      </w:r>
      <w:r w:rsidR="005F2AC3" w:rsidRPr="009904D6">
        <w:rPr>
          <w:rFonts w:ascii="Times New Roman" w:eastAsia="Calibri" w:hAnsi="Times New Roman" w:cs="Times New Roman"/>
          <w:sz w:val="24"/>
          <w:szCs w:val="24"/>
          <w:lang w:eastAsia="ru-RU"/>
        </w:rPr>
        <w:t>/субподрядной</w:t>
      </w:r>
      <w:r w:rsidR="009904D6">
        <w:rPr>
          <w:rFonts w:ascii="Times New Roman" w:eastAsia="Calibri" w:hAnsi="Times New Roman" w:cs="Times New Roman"/>
          <w:sz w:val="24"/>
          <w:szCs w:val="24"/>
          <w:lang w:eastAsia="ru-RU"/>
        </w:rPr>
        <w:t xml:space="preserve"> </w:t>
      </w:r>
      <w:r w:rsidRPr="009904D6">
        <w:rPr>
          <w:rFonts w:ascii="Times New Roman" w:eastAsia="Calibri" w:hAnsi="Times New Roman" w:cs="Times New Roman"/>
          <w:sz w:val="24"/>
          <w:szCs w:val="24"/>
          <w:lang w:eastAsia="ru-RU"/>
        </w:rPr>
        <w:t>организации _</w:t>
      </w:r>
      <w:r w:rsidR="009904D6">
        <w:rPr>
          <w:rFonts w:ascii="Times New Roman" w:eastAsia="Calibri" w:hAnsi="Times New Roman" w:cs="Times New Roman"/>
          <w:sz w:val="24"/>
          <w:szCs w:val="24"/>
          <w:lang w:eastAsia="ru-RU"/>
        </w:rPr>
        <w:t>__________</w:t>
      </w:r>
      <w:r w:rsidRPr="009904D6">
        <w:rPr>
          <w:rFonts w:ascii="Times New Roman" w:eastAsia="Calibri" w:hAnsi="Times New Roman" w:cs="Times New Roman"/>
          <w:sz w:val="24"/>
          <w:szCs w:val="24"/>
          <w:lang w:eastAsia="ru-RU"/>
        </w:rPr>
        <w:t>_________________________________</w:t>
      </w:r>
      <w:r w:rsidR="009904D6">
        <w:rPr>
          <w:rFonts w:ascii="Times New Roman" w:eastAsia="Calibri" w:hAnsi="Times New Roman" w:cs="Times New Roman"/>
          <w:sz w:val="24"/>
          <w:szCs w:val="24"/>
          <w:lang w:eastAsia="ru-RU"/>
        </w:rPr>
        <w:t>___</w:t>
      </w:r>
    </w:p>
    <w:p w:rsidR="00C80113" w:rsidRPr="009904D6" w:rsidRDefault="005F2AC3" w:rsidP="0053346C">
      <w:pPr>
        <w:spacing w:after="0" w:line="240" w:lineRule="auto"/>
        <w:rPr>
          <w:rFonts w:ascii="Times New Roman" w:eastAsia="Calibri" w:hAnsi="Times New Roman" w:cs="Times New Roman"/>
          <w:sz w:val="24"/>
          <w:szCs w:val="24"/>
          <w:lang w:eastAsia="ru-RU"/>
        </w:rPr>
      </w:pPr>
      <w:r w:rsidRPr="009904D6">
        <w:rPr>
          <w:rFonts w:ascii="Times New Roman" w:eastAsia="Calibri" w:hAnsi="Times New Roman" w:cs="Times New Roman"/>
          <w:sz w:val="24"/>
          <w:szCs w:val="24"/>
          <w:lang w:eastAsia="ru-RU"/>
        </w:rPr>
        <w:t xml:space="preserve">требованиям в области </w:t>
      </w:r>
      <w:r w:rsidR="009904D6" w:rsidRPr="009904D6">
        <w:rPr>
          <w:rFonts w:ascii="Times New Roman" w:eastAsia="Calibri" w:hAnsi="Times New Roman" w:cs="Times New Roman"/>
          <w:sz w:val="24"/>
          <w:szCs w:val="24"/>
          <w:lang w:eastAsia="ru-RU"/>
        </w:rPr>
        <w:t xml:space="preserve">промышленной,  экологической безопасности и охраны труда к организациям, привлекаемым к работам и оказанию услуг на месторождениях и </w:t>
      </w:r>
      <w:r w:rsidRPr="009904D6">
        <w:rPr>
          <w:rFonts w:ascii="Times New Roman" w:eastAsia="Calibri" w:hAnsi="Times New Roman" w:cs="Times New Roman"/>
          <w:sz w:val="24"/>
          <w:szCs w:val="24"/>
          <w:lang w:eastAsia="ru-RU"/>
        </w:rPr>
        <w:t xml:space="preserve">готовность </w:t>
      </w:r>
      <w:r w:rsidR="00C80113" w:rsidRPr="009904D6">
        <w:rPr>
          <w:rFonts w:ascii="Times New Roman" w:eastAsia="Calibri" w:hAnsi="Times New Roman" w:cs="Times New Roman"/>
          <w:sz w:val="24"/>
          <w:szCs w:val="24"/>
          <w:lang w:eastAsia="ru-RU"/>
        </w:rPr>
        <w:t xml:space="preserve">к началу выполнения работ/оказанию услуг </w:t>
      </w:r>
      <w:proofErr w:type="gramStart"/>
      <w:r w:rsidR="00C80113" w:rsidRPr="009904D6">
        <w:rPr>
          <w:rFonts w:ascii="Times New Roman" w:eastAsia="Calibri" w:hAnsi="Times New Roman" w:cs="Times New Roman"/>
          <w:sz w:val="24"/>
          <w:szCs w:val="24"/>
          <w:lang w:eastAsia="ru-RU"/>
        </w:rPr>
        <w:t>для</w:t>
      </w:r>
      <w:proofErr w:type="gramEnd"/>
      <w:r w:rsidR="009904D6">
        <w:rPr>
          <w:rFonts w:ascii="Times New Roman" w:eastAsia="Calibri" w:hAnsi="Times New Roman" w:cs="Times New Roman"/>
          <w:sz w:val="24"/>
          <w:szCs w:val="24"/>
          <w:lang w:eastAsia="ru-RU"/>
        </w:rPr>
        <w:t>:</w:t>
      </w:r>
      <w:r w:rsidR="00C80113" w:rsidRPr="009904D6">
        <w:rPr>
          <w:rFonts w:ascii="Times New Roman" w:eastAsia="Calibri" w:hAnsi="Times New Roman" w:cs="Times New Roman"/>
          <w:sz w:val="24"/>
          <w:szCs w:val="24"/>
          <w:lang w:eastAsia="ru-RU"/>
        </w:rPr>
        <w:t xml:space="preserve"> </w:t>
      </w:r>
      <w:r w:rsidR="00C8339C" w:rsidRPr="009904D6">
        <w:rPr>
          <w:rFonts w:ascii="Times New Roman" w:eastAsia="Calibri" w:hAnsi="Times New Roman" w:cs="Times New Roman"/>
          <w:sz w:val="24"/>
          <w:szCs w:val="24"/>
          <w:lang w:eastAsia="ru-RU"/>
        </w:rPr>
        <w:t>__________</w:t>
      </w:r>
      <w:r w:rsidR="00CA0710" w:rsidRPr="009904D6">
        <w:rPr>
          <w:rFonts w:ascii="Times New Roman" w:eastAsia="Calibri" w:hAnsi="Times New Roman" w:cs="Times New Roman"/>
          <w:sz w:val="24"/>
          <w:szCs w:val="24"/>
          <w:lang w:eastAsia="ru-RU"/>
        </w:rPr>
        <w:t>__________________</w:t>
      </w:r>
      <w:r w:rsidR="00E868D4">
        <w:rPr>
          <w:rFonts w:ascii="Times New Roman" w:eastAsia="Calibri" w:hAnsi="Times New Roman" w:cs="Times New Roman"/>
          <w:sz w:val="24"/>
          <w:szCs w:val="24"/>
          <w:lang w:eastAsia="ru-RU"/>
        </w:rPr>
        <w:t>___________</w:t>
      </w:r>
    </w:p>
    <w:p w:rsidR="0035520D" w:rsidRPr="008D137C" w:rsidRDefault="0035520D" w:rsidP="0053346C">
      <w:pPr>
        <w:spacing w:after="0" w:line="240" w:lineRule="auto"/>
        <w:jc w:val="both"/>
        <w:rPr>
          <w:rFonts w:ascii="Times New Roman" w:eastAsia="Calibri" w:hAnsi="Times New Roman" w:cs="Times New Roman"/>
          <w:b/>
          <w:sz w:val="24"/>
          <w:szCs w:val="24"/>
          <w:lang w:eastAsia="ru-RU"/>
        </w:rPr>
      </w:pPr>
    </w:p>
    <w:p w:rsidR="0035520D" w:rsidRDefault="0035520D" w:rsidP="0053346C">
      <w:pPr>
        <w:spacing w:after="0" w:line="240" w:lineRule="auto"/>
        <w:jc w:val="both"/>
        <w:rPr>
          <w:rFonts w:ascii="Times New Roman" w:eastAsia="Calibri" w:hAnsi="Times New Roman" w:cs="Times New Roman"/>
          <w:b/>
          <w:sz w:val="24"/>
          <w:szCs w:val="24"/>
          <w:lang w:eastAsia="ru-RU"/>
        </w:rPr>
      </w:pPr>
      <w:r w:rsidRPr="008D137C">
        <w:rPr>
          <w:rFonts w:ascii="Times New Roman" w:eastAsia="Calibri" w:hAnsi="Times New Roman" w:cs="Times New Roman"/>
          <w:b/>
          <w:sz w:val="24"/>
          <w:szCs w:val="24"/>
          <w:lang w:eastAsia="ru-RU"/>
        </w:rPr>
        <w:t>2. Для выполнения работ/оказанию услуг:</w:t>
      </w:r>
    </w:p>
    <w:p w:rsidR="009904D6" w:rsidRPr="008D137C" w:rsidRDefault="009904D6" w:rsidP="0053346C">
      <w:pPr>
        <w:spacing w:after="0" w:line="240" w:lineRule="auto"/>
        <w:ind w:left="-142"/>
        <w:jc w:val="both"/>
        <w:rPr>
          <w:rFonts w:ascii="Times New Roman" w:eastAsia="Calibri" w:hAnsi="Times New Roman" w:cs="Times New Roman"/>
          <w:b/>
          <w:sz w:val="24"/>
          <w:szCs w:val="24"/>
          <w:lang w:eastAsia="ru-RU"/>
        </w:rPr>
      </w:pPr>
    </w:p>
    <w:tbl>
      <w:tblPr>
        <w:tblStyle w:val="3c"/>
        <w:tblW w:w="0" w:type="auto"/>
        <w:tblInd w:w="108" w:type="dxa"/>
        <w:tblLook w:val="04A0" w:firstRow="1" w:lastRow="0" w:firstColumn="1" w:lastColumn="0" w:noHBand="0" w:noVBand="1"/>
      </w:tblPr>
      <w:tblGrid>
        <w:gridCol w:w="4677"/>
        <w:gridCol w:w="5016"/>
      </w:tblGrid>
      <w:tr w:rsidR="002556F7" w:rsidRPr="008D137C" w:rsidTr="00E868D4">
        <w:tc>
          <w:tcPr>
            <w:tcW w:w="4677" w:type="dxa"/>
          </w:tcPr>
          <w:p w:rsidR="002556F7" w:rsidRPr="008D137C" w:rsidRDefault="00CA0710" w:rsidP="0053346C">
            <w:pPr>
              <w:rPr>
                <w:rFonts w:ascii="Times New Roman" w:hAnsi="Times New Roman"/>
                <w:sz w:val="24"/>
                <w:szCs w:val="24"/>
              </w:rPr>
            </w:pPr>
            <w:r>
              <w:rPr>
                <w:rFonts w:ascii="Times New Roman" w:hAnsi="Times New Roman"/>
                <w:sz w:val="24"/>
                <w:szCs w:val="24"/>
              </w:rPr>
              <w:t>_______________________</w:t>
            </w:r>
            <w:r w:rsidR="002556F7" w:rsidRPr="008D137C">
              <w:rPr>
                <w:rFonts w:ascii="Times New Roman" w:hAnsi="Times New Roman"/>
                <w:sz w:val="24"/>
                <w:szCs w:val="24"/>
              </w:rPr>
              <w:t xml:space="preserve">  предоставляет </w:t>
            </w:r>
            <w:r w:rsidR="00C80113" w:rsidRPr="008D137C">
              <w:rPr>
                <w:rFonts w:ascii="Times New Roman" w:hAnsi="Times New Roman"/>
                <w:sz w:val="24"/>
                <w:szCs w:val="24"/>
              </w:rPr>
              <w:t>на территории ___________</w:t>
            </w:r>
            <w:r>
              <w:rPr>
                <w:rFonts w:ascii="Times New Roman" w:hAnsi="Times New Roman"/>
                <w:sz w:val="24"/>
                <w:szCs w:val="24"/>
              </w:rPr>
              <w:t>____________</w:t>
            </w:r>
            <w:r w:rsidR="00C80113" w:rsidRPr="008D137C">
              <w:rPr>
                <w:rFonts w:ascii="Times New Roman" w:hAnsi="Times New Roman"/>
                <w:sz w:val="24"/>
                <w:szCs w:val="24"/>
              </w:rPr>
              <w:t>_____</w:t>
            </w:r>
            <w:r w:rsidR="0035520D" w:rsidRPr="008D137C">
              <w:rPr>
                <w:rFonts w:ascii="Times New Roman" w:hAnsi="Times New Roman"/>
                <w:sz w:val="24"/>
                <w:szCs w:val="24"/>
              </w:rPr>
              <w:t xml:space="preserve"> </w:t>
            </w:r>
            <w:r w:rsidR="0035520D" w:rsidRPr="008D137C">
              <w:rPr>
                <w:rFonts w:ascii="Times New Roman" w:hAnsi="Times New Roman"/>
                <w:sz w:val="24"/>
                <w:szCs w:val="24"/>
              </w:rPr>
              <w:lastRenderedPageBreak/>
              <w:t>месторождения</w:t>
            </w:r>
          </w:p>
        </w:tc>
        <w:tc>
          <w:tcPr>
            <w:tcW w:w="5016" w:type="dxa"/>
          </w:tcPr>
          <w:p w:rsidR="002556F7" w:rsidRPr="008D137C" w:rsidRDefault="002556F7" w:rsidP="0053346C">
            <w:pPr>
              <w:jc w:val="both"/>
              <w:rPr>
                <w:rFonts w:ascii="Times New Roman" w:hAnsi="Times New Roman"/>
                <w:b/>
                <w:sz w:val="24"/>
                <w:szCs w:val="24"/>
              </w:rPr>
            </w:pPr>
            <w:r w:rsidRPr="008D137C">
              <w:rPr>
                <w:rFonts w:ascii="Times New Roman" w:hAnsi="Times New Roman"/>
                <w:b/>
                <w:sz w:val="24"/>
                <w:szCs w:val="24"/>
              </w:rPr>
              <w:lastRenderedPageBreak/>
              <w:t>_______________________________________</w:t>
            </w:r>
          </w:p>
          <w:p w:rsidR="002556F7" w:rsidRPr="008D137C" w:rsidRDefault="002556F7" w:rsidP="0053346C">
            <w:pPr>
              <w:ind w:left="-142"/>
              <w:jc w:val="center"/>
              <w:rPr>
                <w:rFonts w:ascii="Times New Roman" w:hAnsi="Times New Roman"/>
                <w:b/>
                <w:sz w:val="24"/>
                <w:szCs w:val="24"/>
              </w:rPr>
            </w:pPr>
            <w:r w:rsidRPr="008D137C">
              <w:rPr>
                <w:rFonts w:ascii="Times New Roman" w:hAnsi="Times New Roman"/>
              </w:rPr>
              <w:t>(наименование объекта, участка, территории, позиция по генеральному плану)</w:t>
            </w:r>
          </w:p>
        </w:tc>
      </w:tr>
      <w:tr w:rsidR="002556F7" w:rsidRPr="008D137C" w:rsidTr="00E868D4">
        <w:tc>
          <w:tcPr>
            <w:tcW w:w="4677" w:type="dxa"/>
          </w:tcPr>
          <w:p w:rsidR="002556F7" w:rsidRPr="008D137C" w:rsidRDefault="002556F7" w:rsidP="0053346C">
            <w:pPr>
              <w:rPr>
                <w:rFonts w:ascii="Times New Roman" w:hAnsi="Times New Roman"/>
                <w:sz w:val="24"/>
                <w:szCs w:val="24"/>
              </w:rPr>
            </w:pPr>
            <w:r w:rsidRPr="008D137C">
              <w:rPr>
                <w:rFonts w:ascii="Times New Roman" w:hAnsi="Times New Roman"/>
                <w:sz w:val="24"/>
                <w:szCs w:val="24"/>
              </w:rPr>
              <w:lastRenderedPageBreak/>
              <w:t xml:space="preserve"> </w:t>
            </w:r>
            <w:proofErr w:type="gramStart"/>
            <w:r w:rsidRPr="008D137C">
              <w:rPr>
                <w:rFonts w:ascii="Times New Roman" w:hAnsi="Times New Roman"/>
                <w:sz w:val="24"/>
                <w:szCs w:val="24"/>
              </w:rPr>
              <w:t>Ограниченный</w:t>
            </w:r>
            <w:proofErr w:type="gramEnd"/>
            <w:r w:rsidRPr="008D137C">
              <w:rPr>
                <w:rFonts w:ascii="Times New Roman" w:hAnsi="Times New Roman"/>
                <w:sz w:val="24"/>
                <w:szCs w:val="24"/>
              </w:rPr>
              <w:t xml:space="preserve"> координатами:</w:t>
            </w:r>
            <w:r w:rsidRPr="008D137C">
              <w:rPr>
                <w:rFonts w:ascii="Times New Roman" w:hAnsi="Times New Roman"/>
                <w:sz w:val="24"/>
                <w:szCs w:val="24"/>
              </w:rPr>
              <w:tab/>
            </w:r>
          </w:p>
          <w:p w:rsidR="002556F7" w:rsidRPr="008D137C" w:rsidRDefault="002556F7" w:rsidP="0053346C">
            <w:pPr>
              <w:rPr>
                <w:rFonts w:ascii="Times New Roman" w:hAnsi="Times New Roman"/>
                <w:sz w:val="24"/>
                <w:szCs w:val="24"/>
              </w:rPr>
            </w:pPr>
          </w:p>
        </w:tc>
        <w:tc>
          <w:tcPr>
            <w:tcW w:w="5016" w:type="dxa"/>
          </w:tcPr>
          <w:p w:rsidR="002556F7" w:rsidRPr="008D137C" w:rsidRDefault="002556F7" w:rsidP="0053346C">
            <w:pPr>
              <w:ind w:left="-142"/>
              <w:jc w:val="center"/>
              <w:rPr>
                <w:rFonts w:ascii="Times New Roman" w:hAnsi="Times New Roman"/>
                <w:b/>
                <w:sz w:val="24"/>
                <w:szCs w:val="24"/>
              </w:rPr>
            </w:pPr>
            <w:r w:rsidRPr="008D137C">
              <w:rPr>
                <w:rFonts w:ascii="Times New Roman" w:hAnsi="Times New Roman"/>
                <w:b/>
                <w:sz w:val="24"/>
                <w:szCs w:val="24"/>
              </w:rPr>
              <w:t>_______________________________________</w:t>
            </w:r>
            <w:r w:rsidRPr="008D137C">
              <w:rPr>
                <w:rFonts w:ascii="Times New Roman" w:hAnsi="Times New Roman"/>
              </w:rPr>
              <w:tab/>
              <w:t>(наименование осей, отметок и номер чертежа)</w:t>
            </w:r>
          </w:p>
        </w:tc>
      </w:tr>
      <w:tr w:rsidR="002556F7" w:rsidRPr="008D137C" w:rsidTr="00E868D4">
        <w:tc>
          <w:tcPr>
            <w:tcW w:w="4677" w:type="dxa"/>
          </w:tcPr>
          <w:p w:rsidR="002556F7" w:rsidRPr="008D137C" w:rsidRDefault="002556F7" w:rsidP="0053346C">
            <w:pPr>
              <w:rPr>
                <w:rFonts w:ascii="Times New Roman" w:hAnsi="Times New Roman"/>
                <w:sz w:val="24"/>
                <w:szCs w:val="24"/>
              </w:rPr>
            </w:pPr>
            <w:r w:rsidRPr="008D137C">
              <w:rPr>
                <w:rFonts w:ascii="Times New Roman" w:hAnsi="Times New Roman"/>
                <w:sz w:val="24"/>
                <w:szCs w:val="24"/>
              </w:rPr>
              <w:t xml:space="preserve">Предоставленный объект находится в зоне </w:t>
            </w:r>
            <w:r w:rsidR="008C0807">
              <w:rPr>
                <w:rFonts w:ascii="Times New Roman" w:hAnsi="Times New Roman"/>
                <w:sz w:val="24"/>
                <w:szCs w:val="24"/>
              </w:rPr>
              <w:t>действующего</w:t>
            </w:r>
            <w:r w:rsidRPr="008D137C">
              <w:rPr>
                <w:rFonts w:ascii="Times New Roman" w:hAnsi="Times New Roman"/>
                <w:sz w:val="24"/>
                <w:szCs w:val="24"/>
              </w:rPr>
              <w:t xml:space="preserve"> производственного объекта</w:t>
            </w:r>
          </w:p>
        </w:tc>
        <w:tc>
          <w:tcPr>
            <w:tcW w:w="5016" w:type="dxa"/>
          </w:tcPr>
          <w:p w:rsidR="002556F7" w:rsidRPr="008D137C" w:rsidRDefault="002556F7" w:rsidP="0053346C">
            <w:pPr>
              <w:jc w:val="both"/>
              <w:rPr>
                <w:rFonts w:ascii="Times New Roman" w:hAnsi="Times New Roman"/>
                <w:b/>
                <w:sz w:val="24"/>
                <w:szCs w:val="24"/>
              </w:rPr>
            </w:pPr>
          </w:p>
          <w:p w:rsidR="002556F7" w:rsidRPr="008D137C" w:rsidRDefault="002556F7" w:rsidP="0053346C">
            <w:pPr>
              <w:jc w:val="both"/>
              <w:rPr>
                <w:rFonts w:ascii="Times New Roman" w:hAnsi="Times New Roman"/>
                <w:b/>
                <w:sz w:val="24"/>
                <w:szCs w:val="24"/>
              </w:rPr>
            </w:pPr>
            <w:r w:rsidRPr="008D137C">
              <w:rPr>
                <w:rFonts w:ascii="Times New Roman" w:hAnsi="Times New Roman"/>
                <w:b/>
                <w:sz w:val="24"/>
                <w:szCs w:val="24"/>
              </w:rPr>
              <w:t>________________________________________</w:t>
            </w:r>
          </w:p>
          <w:p w:rsidR="002556F7" w:rsidRPr="008D137C" w:rsidRDefault="002556F7" w:rsidP="0053346C">
            <w:pPr>
              <w:ind w:left="-142"/>
              <w:jc w:val="center"/>
              <w:rPr>
                <w:rFonts w:ascii="Times New Roman" w:hAnsi="Times New Roman"/>
                <w:b/>
                <w:sz w:val="24"/>
                <w:szCs w:val="24"/>
              </w:rPr>
            </w:pPr>
            <w:r w:rsidRPr="008D137C">
              <w:rPr>
                <w:rFonts w:ascii="Times New Roman" w:hAnsi="Times New Roman"/>
              </w:rPr>
              <w:t xml:space="preserve">(наименование </w:t>
            </w:r>
            <w:r w:rsidR="008C0807">
              <w:rPr>
                <w:rFonts w:ascii="Times New Roman" w:hAnsi="Times New Roman"/>
              </w:rPr>
              <w:t>действующего производственного объекта</w:t>
            </w:r>
            <w:r w:rsidRPr="008D137C">
              <w:rPr>
                <w:rFonts w:ascii="Times New Roman" w:hAnsi="Times New Roman"/>
              </w:rPr>
              <w:t>)</w:t>
            </w:r>
          </w:p>
        </w:tc>
      </w:tr>
      <w:tr w:rsidR="008C0807" w:rsidRPr="008D137C" w:rsidTr="00E868D4">
        <w:tc>
          <w:tcPr>
            <w:tcW w:w="4677" w:type="dxa"/>
          </w:tcPr>
          <w:p w:rsidR="008C0807" w:rsidRPr="008D137C" w:rsidRDefault="008C0807" w:rsidP="0053346C">
            <w:pPr>
              <w:rPr>
                <w:rFonts w:ascii="Times New Roman" w:hAnsi="Times New Roman"/>
                <w:sz w:val="24"/>
                <w:szCs w:val="24"/>
              </w:rPr>
            </w:pPr>
            <w:r w:rsidRPr="008D137C">
              <w:rPr>
                <w:rFonts w:ascii="Times New Roman" w:hAnsi="Times New Roman"/>
                <w:sz w:val="24"/>
                <w:szCs w:val="24"/>
              </w:rPr>
              <w:t>Предоставленный объект находится в зоне идентификации  опасного производственного объекта</w:t>
            </w:r>
          </w:p>
        </w:tc>
        <w:tc>
          <w:tcPr>
            <w:tcW w:w="5016" w:type="dxa"/>
          </w:tcPr>
          <w:p w:rsidR="008C0807" w:rsidRPr="008D137C" w:rsidRDefault="008C0807" w:rsidP="0053346C">
            <w:pPr>
              <w:jc w:val="both"/>
              <w:rPr>
                <w:rFonts w:ascii="Times New Roman" w:hAnsi="Times New Roman"/>
                <w:b/>
                <w:sz w:val="24"/>
                <w:szCs w:val="24"/>
              </w:rPr>
            </w:pPr>
          </w:p>
          <w:p w:rsidR="008C0807" w:rsidRPr="008D137C" w:rsidRDefault="008C0807" w:rsidP="0053346C">
            <w:pPr>
              <w:jc w:val="both"/>
              <w:rPr>
                <w:rFonts w:ascii="Times New Roman" w:hAnsi="Times New Roman"/>
                <w:b/>
                <w:sz w:val="24"/>
                <w:szCs w:val="24"/>
              </w:rPr>
            </w:pPr>
            <w:r w:rsidRPr="008D137C">
              <w:rPr>
                <w:rFonts w:ascii="Times New Roman" w:hAnsi="Times New Roman"/>
                <w:b/>
                <w:sz w:val="24"/>
                <w:szCs w:val="24"/>
              </w:rPr>
              <w:t>________________________________________</w:t>
            </w:r>
          </w:p>
          <w:p w:rsidR="008C0807" w:rsidRPr="008D137C" w:rsidRDefault="008C0807" w:rsidP="0053346C">
            <w:pPr>
              <w:ind w:left="-142"/>
              <w:jc w:val="center"/>
              <w:rPr>
                <w:rFonts w:ascii="Times New Roman" w:hAnsi="Times New Roman"/>
                <w:b/>
                <w:sz w:val="24"/>
                <w:szCs w:val="24"/>
              </w:rPr>
            </w:pPr>
            <w:r w:rsidRPr="008D137C">
              <w:rPr>
                <w:rFonts w:ascii="Times New Roman" w:hAnsi="Times New Roman"/>
              </w:rPr>
              <w:t>(наименование опасного производственного объекта, № рег., класс опасности)</w:t>
            </w:r>
          </w:p>
        </w:tc>
      </w:tr>
      <w:tr w:rsidR="008C0807" w:rsidRPr="008D137C" w:rsidTr="00E868D4">
        <w:tc>
          <w:tcPr>
            <w:tcW w:w="4677" w:type="dxa"/>
          </w:tcPr>
          <w:p w:rsidR="008C0807" w:rsidRPr="008D137C" w:rsidRDefault="008C0807" w:rsidP="0053346C">
            <w:pPr>
              <w:rPr>
                <w:rFonts w:ascii="Times New Roman" w:hAnsi="Times New Roman"/>
                <w:sz w:val="24"/>
                <w:szCs w:val="24"/>
              </w:rPr>
            </w:pPr>
            <w:r w:rsidRPr="008D137C">
              <w:rPr>
                <w:rFonts w:ascii="Times New Roman" w:hAnsi="Times New Roman"/>
                <w:sz w:val="24"/>
                <w:szCs w:val="24"/>
              </w:rPr>
              <w:t>В соответствии  с  договором</w:t>
            </w:r>
          </w:p>
        </w:tc>
        <w:tc>
          <w:tcPr>
            <w:tcW w:w="5016" w:type="dxa"/>
          </w:tcPr>
          <w:p w:rsidR="008C0807" w:rsidRPr="008D137C" w:rsidRDefault="008C0807" w:rsidP="0053346C">
            <w:pPr>
              <w:jc w:val="both"/>
              <w:rPr>
                <w:rFonts w:ascii="Times New Roman" w:hAnsi="Times New Roman"/>
                <w:b/>
                <w:sz w:val="24"/>
                <w:szCs w:val="24"/>
              </w:rPr>
            </w:pPr>
          </w:p>
          <w:p w:rsidR="008C0807" w:rsidRPr="008D137C" w:rsidRDefault="008C0807" w:rsidP="0053346C">
            <w:pPr>
              <w:jc w:val="both"/>
              <w:rPr>
                <w:rFonts w:ascii="Times New Roman" w:hAnsi="Times New Roman"/>
                <w:b/>
                <w:sz w:val="24"/>
                <w:szCs w:val="24"/>
              </w:rPr>
            </w:pPr>
            <w:r w:rsidRPr="008D137C">
              <w:rPr>
                <w:rFonts w:ascii="Times New Roman" w:hAnsi="Times New Roman"/>
                <w:b/>
                <w:sz w:val="24"/>
                <w:szCs w:val="24"/>
              </w:rPr>
              <w:t>________________________________________</w:t>
            </w:r>
          </w:p>
          <w:p w:rsidR="008C0807" w:rsidRPr="008D137C" w:rsidRDefault="008C0807" w:rsidP="0053346C">
            <w:pPr>
              <w:ind w:left="-142"/>
              <w:jc w:val="center"/>
              <w:rPr>
                <w:rFonts w:ascii="Times New Roman" w:hAnsi="Times New Roman"/>
                <w:b/>
                <w:sz w:val="24"/>
                <w:szCs w:val="24"/>
              </w:rPr>
            </w:pPr>
            <w:r w:rsidRPr="008D137C">
              <w:rPr>
                <w:rFonts w:ascii="Times New Roman" w:hAnsi="Times New Roman"/>
              </w:rPr>
              <w:t>(наименование и реквизиты договора)</w:t>
            </w:r>
          </w:p>
        </w:tc>
      </w:tr>
      <w:tr w:rsidR="008C0807" w:rsidRPr="008D137C" w:rsidTr="00E868D4">
        <w:tc>
          <w:tcPr>
            <w:tcW w:w="4677" w:type="dxa"/>
          </w:tcPr>
          <w:p w:rsidR="008C0807" w:rsidRPr="008D137C" w:rsidRDefault="008C0807" w:rsidP="0053346C">
            <w:pPr>
              <w:rPr>
                <w:rFonts w:ascii="Times New Roman" w:hAnsi="Times New Roman"/>
                <w:sz w:val="24"/>
                <w:szCs w:val="24"/>
              </w:rPr>
            </w:pPr>
            <w:r w:rsidRPr="008D137C">
              <w:rPr>
                <w:rFonts w:ascii="Times New Roman" w:hAnsi="Times New Roman"/>
                <w:sz w:val="24"/>
                <w:szCs w:val="24"/>
              </w:rPr>
              <w:t>Для производства работ/оказания услуг</w:t>
            </w:r>
          </w:p>
        </w:tc>
        <w:tc>
          <w:tcPr>
            <w:tcW w:w="5016" w:type="dxa"/>
          </w:tcPr>
          <w:p w:rsidR="008C0807" w:rsidRPr="008D137C" w:rsidRDefault="008C0807" w:rsidP="0053346C">
            <w:pPr>
              <w:jc w:val="both"/>
              <w:rPr>
                <w:rFonts w:ascii="Times New Roman" w:hAnsi="Times New Roman"/>
                <w:b/>
                <w:sz w:val="24"/>
                <w:szCs w:val="24"/>
              </w:rPr>
            </w:pPr>
          </w:p>
          <w:p w:rsidR="008C0807" w:rsidRPr="008D137C" w:rsidRDefault="008C0807" w:rsidP="0053346C">
            <w:pPr>
              <w:jc w:val="both"/>
              <w:rPr>
                <w:rFonts w:ascii="Times New Roman" w:hAnsi="Times New Roman"/>
                <w:b/>
                <w:sz w:val="24"/>
                <w:szCs w:val="24"/>
              </w:rPr>
            </w:pPr>
            <w:r w:rsidRPr="008D137C">
              <w:rPr>
                <w:rFonts w:ascii="Times New Roman" w:hAnsi="Times New Roman"/>
                <w:b/>
                <w:sz w:val="24"/>
                <w:szCs w:val="24"/>
              </w:rPr>
              <w:t>________________________________________</w:t>
            </w:r>
          </w:p>
          <w:p w:rsidR="008C0807" w:rsidRPr="008D137C" w:rsidRDefault="008C0807" w:rsidP="0053346C">
            <w:pPr>
              <w:jc w:val="center"/>
              <w:rPr>
                <w:rFonts w:ascii="Times New Roman" w:hAnsi="Times New Roman"/>
                <w:b/>
                <w:sz w:val="24"/>
                <w:szCs w:val="24"/>
              </w:rPr>
            </w:pPr>
            <w:r w:rsidRPr="008D137C">
              <w:rPr>
                <w:rFonts w:ascii="Times New Roman" w:hAnsi="Times New Roman"/>
              </w:rPr>
              <w:t>(наименование работ/услуг)</w:t>
            </w:r>
          </w:p>
        </w:tc>
      </w:tr>
      <w:tr w:rsidR="008C0807" w:rsidRPr="008D137C" w:rsidTr="00E868D4">
        <w:tc>
          <w:tcPr>
            <w:tcW w:w="4677" w:type="dxa"/>
          </w:tcPr>
          <w:p w:rsidR="008C0807" w:rsidRPr="008D137C" w:rsidRDefault="008C0807" w:rsidP="0053346C">
            <w:pPr>
              <w:rPr>
                <w:rFonts w:ascii="Times New Roman" w:hAnsi="Times New Roman"/>
                <w:sz w:val="24"/>
                <w:szCs w:val="24"/>
              </w:rPr>
            </w:pPr>
            <w:r w:rsidRPr="008D137C">
              <w:rPr>
                <w:rFonts w:ascii="Times New Roman" w:hAnsi="Times New Roman"/>
                <w:sz w:val="24"/>
                <w:szCs w:val="24"/>
              </w:rPr>
              <w:t>Под руководством технического персонал</w:t>
            </w:r>
            <w:proofErr w:type="gramStart"/>
            <w:r w:rsidRPr="008D137C">
              <w:rPr>
                <w:rFonts w:ascii="Times New Roman" w:hAnsi="Times New Roman"/>
                <w:sz w:val="24"/>
                <w:szCs w:val="24"/>
              </w:rPr>
              <w:t>а-</w:t>
            </w:r>
            <w:proofErr w:type="gramEnd"/>
            <w:r w:rsidRPr="008D137C">
              <w:rPr>
                <w:rFonts w:ascii="Times New Roman" w:hAnsi="Times New Roman"/>
                <w:sz w:val="24"/>
                <w:szCs w:val="24"/>
              </w:rPr>
              <w:t xml:space="preserve"> представителей  подрядной организации на следующий срок:</w:t>
            </w:r>
          </w:p>
        </w:tc>
        <w:tc>
          <w:tcPr>
            <w:tcW w:w="5016" w:type="dxa"/>
          </w:tcPr>
          <w:p w:rsidR="008C0807" w:rsidRPr="008D137C" w:rsidRDefault="008C0807" w:rsidP="0053346C">
            <w:pPr>
              <w:ind w:left="-142"/>
              <w:jc w:val="both"/>
              <w:rPr>
                <w:rFonts w:ascii="Times New Roman" w:hAnsi="Times New Roman"/>
                <w:sz w:val="24"/>
                <w:szCs w:val="24"/>
              </w:rPr>
            </w:pPr>
            <w:r w:rsidRPr="008D137C">
              <w:rPr>
                <w:rFonts w:ascii="Times New Roman" w:hAnsi="Times New Roman"/>
                <w:sz w:val="24"/>
                <w:szCs w:val="24"/>
              </w:rPr>
              <w:t xml:space="preserve"> начало       «_____»_________________ </w:t>
            </w:r>
          </w:p>
          <w:p w:rsidR="008C0807" w:rsidRPr="008D137C" w:rsidRDefault="008C0807" w:rsidP="0053346C">
            <w:pPr>
              <w:ind w:left="-142"/>
              <w:jc w:val="both"/>
              <w:rPr>
                <w:rFonts w:ascii="Times New Roman" w:hAnsi="Times New Roman"/>
                <w:sz w:val="24"/>
                <w:szCs w:val="24"/>
              </w:rPr>
            </w:pPr>
            <w:r w:rsidRPr="008D137C">
              <w:rPr>
                <w:rFonts w:ascii="Times New Roman" w:hAnsi="Times New Roman"/>
                <w:sz w:val="24"/>
                <w:szCs w:val="24"/>
              </w:rPr>
              <w:t xml:space="preserve"> окончание «_____» _________________</w:t>
            </w:r>
          </w:p>
          <w:p w:rsidR="008C0807" w:rsidRPr="008D137C" w:rsidRDefault="008C0807" w:rsidP="0053346C">
            <w:pPr>
              <w:jc w:val="both"/>
              <w:rPr>
                <w:rFonts w:ascii="Times New Roman" w:hAnsi="Times New Roman"/>
                <w:sz w:val="24"/>
                <w:szCs w:val="24"/>
              </w:rPr>
            </w:pPr>
          </w:p>
        </w:tc>
      </w:tr>
    </w:tbl>
    <w:p w:rsidR="002556F7" w:rsidRPr="008D137C" w:rsidRDefault="002556F7" w:rsidP="0053346C">
      <w:pPr>
        <w:spacing w:after="0" w:line="240" w:lineRule="auto"/>
        <w:ind w:left="-142"/>
        <w:jc w:val="both"/>
        <w:rPr>
          <w:rFonts w:ascii="Times New Roman" w:eastAsia="Calibri" w:hAnsi="Times New Roman" w:cs="Times New Roman"/>
          <w:b/>
          <w:sz w:val="24"/>
          <w:szCs w:val="24"/>
          <w:lang w:eastAsia="ru-RU"/>
        </w:rPr>
      </w:pPr>
      <w:r w:rsidRPr="008D137C">
        <w:rPr>
          <w:rFonts w:ascii="Times New Roman" w:eastAsia="Calibri" w:hAnsi="Times New Roman" w:cs="Times New Roman"/>
          <w:b/>
          <w:sz w:val="24"/>
          <w:szCs w:val="24"/>
          <w:lang w:eastAsia="ru-RU"/>
        </w:rPr>
        <w:tab/>
      </w:r>
    </w:p>
    <w:p w:rsidR="002556F7" w:rsidRPr="008D137C" w:rsidRDefault="0035520D" w:rsidP="0053346C">
      <w:pPr>
        <w:spacing w:after="0" w:line="240" w:lineRule="auto"/>
        <w:jc w:val="both"/>
        <w:rPr>
          <w:rFonts w:ascii="Times New Roman" w:eastAsia="Calibri" w:hAnsi="Times New Roman" w:cs="Times New Roman"/>
          <w:b/>
          <w:sz w:val="24"/>
          <w:szCs w:val="24"/>
          <w:lang w:eastAsia="ru-RU"/>
        </w:rPr>
      </w:pPr>
      <w:r w:rsidRPr="008D137C">
        <w:rPr>
          <w:rFonts w:ascii="Times New Roman" w:eastAsia="Calibri" w:hAnsi="Times New Roman" w:cs="Times New Roman"/>
          <w:b/>
          <w:sz w:val="24"/>
          <w:szCs w:val="24"/>
          <w:lang w:eastAsia="ru-RU"/>
        </w:rPr>
        <w:t>3.</w:t>
      </w:r>
      <w:r w:rsidR="002556F7" w:rsidRPr="008D137C">
        <w:rPr>
          <w:rFonts w:ascii="Times New Roman" w:eastAsia="Calibri" w:hAnsi="Times New Roman" w:cs="Times New Roman"/>
          <w:b/>
          <w:sz w:val="24"/>
          <w:szCs w:val="24"/>
          <w:lang w:eastAsia="ru-RU"/>
        </w:rPr>
        <w:t>До начала работ необходимо выполнить следующие мероприятия, обеспечивающие безопасность производства работ/оказания услуг:</w:t>
      </w:r>
    </w:p>
    <w:tbl>
      <w:tblPr>
        <w:tblStyle w:val="3c"/>
        <w:tblW w:w="9639" w:type="dxa"/>
        <w:tblInd w:w="10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1701"/>
        <w:gridCol w:w="1559"/>
      </w:tblGrid>
      <w:tr w:rsidR="002556F7" w:rsidRPr="008D137C" w:rsidTr="00E868D4">
        <w:tc>
          <w:tcPr>
            <w:tcW w:w="6379" w:type="dxa"/>
            <w:tcBorders>
              <w:top w:val="single" w:sz="4" w:space="0" w:color="auto"/>
              <w:left w:val="single" w:sz="4" w:space="0" w:color="auto"/>
              <w:bottom w:val="single" w:sz="4" w:space="0" w:color="auto"/>
              <w:right w:val="single" w:sz="4" w:space="0" w:color="auto"/>
            </w:tcBorders>
          </w:tcPr>
          <w:p w:rsidR="002556F7" w:rsidRPr="008D137C" w:rsidRDefault="002556F7" w:rsidP="0053346C">
            <w:pPr>
              <w:ind w:left="-142"/>
              <w:jc w:val="center"/>
              <w:rPr>
                <w:rFonts w:ascii="Times New Roman" w:hAnsi="Times New Roman"/>
                <w:sz w:val="24"/>
                <w:szCs w:val="24"/>
              </w:rPr>
            </w:pPr>
            <w:r w:rsidRPr="008D137C">
              <w:rPr>
                <w:rFonts w:ascii="Times New Roman" w:hAnsi="Times New Roman"/>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tcPr>
          <w:p w:rsidR="002556F7" w:rsidRPr="008D137C" w:rsidRDefault="002556F7" w:rsidP="0053346C">
            <w:pPr>
              <w:ind w:left="-142"/>
              <w:jc w:val="center"/>
              <w:rPr>
                <w:rFonts w:ascii="Times New Roman" w:hAnsi="Times New Roman"/>
                <w:sz w:val="24"/>
                <w:szCs w:val="24"/>
              </w:rPr>
            </w:pPr>
            <w:r w:rsidRPr="008D137C">
              <w:rPr>
                <w:rFonts w:ascii="Times New Roman" w:hAnsi="Times New Roman"/>
                <w:sz w:val="24"/>
                <w:szCs w:val="24"/>
              </w:rPr>
              <w:t>Срок выполнения</w:t>
            </w:r>
          </w:p>
        </w:tc>
        <w:tc>
          <w:tcPr>
            <w:tcW w:w="1559" w:type="dxa"/>
            <w:tcBorders>
              <w:top w:val="single" w:sz="4" w:space="0" w:color="auto"/>
              <w:left w:val="single" w:sz="4" w:space="0" w:color="auto"/>
              <w:bottom w:val="single" w:sz="4" w:space="0" w:color="auto"/>
              <w:right w:val="single" w:sz="4" w:space="0" w:color="auto"/>
            </w:tcBorders>
          </w:tcPr>
          <w:p w:rsidR="002556F7" w:rsidRPr="008D137C" w:rsidRDefault="002556F7" w:rsidP="0053346C">
            <w:pPr>
              <w:ind w:left="-142"/>
              <w:jc w:val="center"/>
              <w:rPr>
                <w:rFonts w:ascii="Times New Roman" w:hAnsi="Times New Roman"/>
                <w:sz w:val="24"/>
                <w:szCs w:val="24"/>
              </w:rPr>
            </w:pPr>
            <w:r w:rsidRPr="008D137C">
              <w:rPr>
                <w:rFonts w:ascii="Times New Roman" w:hAnsi="Times New Roman"/>
                <w:sz w:val="24"/>
                <w:szCs w:val="24"/>
              </w:rPr>
              <w:t>Исполнитель</w:t>
            </w:r>
          </w:p>
        </w:tc>
      </w:tr>
      <w:tr w:rsidR="002556F7" w:rsidRPr="008D137C" w:rsidTr="00E868D4">
        <w:tc>
          <w:tcPr>
            <w:tcW w:w="6379" w:type="dxa"/>
            <w:tcBorders>
              <w:top w:val="single" w:sz="4" w:space="0" w:color="auto"/>
              <w:left w:val="single" w:sz="4" w:space="0" w:color="auto"/>
              <w:bottom w:val="single" w:sz="4" w:space="0" w:color="auto"/>
              <w:right w:val="single" w:sz="4" w:space="0" w:color="auto"/>
            </w:tcBorders>
            <w:shd w:val="clear" w:color="auto" w:fill="auto"/>
          </w:tcPr>
          <w:p w:rsidR="002556F7" w:rsidRPr="008D137C" w:rsidRDefault="004673E1" w:rsidP="0053346C">
            <w:pPr>
              <w:rPr>
                <w:rFonts w:ascii="Times New Roman" w:hAnsi="Times New Roman"/>
                <w:sz w:val="24"/>
                <w:szCs w:val="24"/>
              </w:rPr>
            </w:pPr>
            <w:r>
              <w:rPr>
                <w:rFonts w:ascii="Times New Roman" w:hAnsi="Times New Roman"/>
                <w:sz w:val="24"/>
                <w:szCs w:val="24"/>
              </w:rPr>
              <w:t xml:space="preserve">Получение  </w:t>
            </w:r>
            <w:r w:rsidR="00CA0710">
              <w:rPr>
                <w:rFonts w:ascii="Times New Roman" w:hAnsi="Times New Roman"/>
                <w:sz w:val="24"/>
                <w:szCs w:val="24"/>
              </w:rPr>
              <w:t xml:space="preserve">в структурных </w:t>
            </w:r>
            <w:r w:rsidR="00402316">
              <w:rPr>
                <w:rFonts w:ascii="Times New Roman" w:hAnsi="Times New Roman"/>
                <w:sz w:val="24"/>
                <w:szCs w:val="24"/>
              </w:rPr>
              <w:t xml:space="preserve"> </w:t>
            </w:r>
            <w:r w:rsidR="00CA0710">
              <w:rPr>
                <w:rFonts w:ascii="Times New Roman" w:hAnsi="Times New Roman"/>
                <w:sz w:val="24"/>
                <w:szCs w:val="24"/>
              </w:rPr>
              <w:t xml:space="preserve">подразделениях </w:t>
            </w:r>
            <w:r>
              <w:rPr>
                <w:rFonts w:ascii="Times New Roman" w:hAnsi="Times New Roman"/>
                <w:sz w:val="24"/>
                <w:szCs w:val="24"/>
              </w:rPr>
              <w:t>акта-</w:t>
            </w:r>
            <w:r w:rsidR="0035520D" w:rsidRPr="008D137C">
              <w:rPr>
                <w:rFonts w:ascii="Times New Roman" w:hAnsi="Times New Roman"/>
                <w:sz w:val="24"/>
                <w:szCs w:val="24"/>
              </w:rPr>
              <w:t xml:space="preserve">допуска для работы на </w:t>
            </w:r>
            <w:r w:rsidR="00CA0710">
              <w:rPr>
                <w:rFonts w:ascii="Times New Roman" w:hAnsi="Times New Roman"/>
                <w:sz w:val="24"/>
                <w:szCs w:val="24"/>
              </w:rPr>
              <w:t>опасных (</w:t>
            </w:r>
            <w:r w:rsidR="0035520D" w:rsidRPr="008D137C">
              <w:rPr>
                <w:rFonts w:ascii="Times New Roman" w:hAnsi="Times New Roman"/>
                <w:sz w:val="24"/>
                <w:szCs w:val="24"/>
              </w:rPr>
              <w:t>действующих</w:t>
            </w:r>
            <w:r w:rsidR="00CA0710">
              <w:rPr>
                <w:rFonts w:ascii="Times New Roman" w:hAnsi="Times New Roman"/>
                <w:sz w:val="24"/>
                <w:szCs w:val="24"/>
              </w:rPr>
              <w:t>)</w:t>
            </w:r>
            <w:r w:rsidR="0035520D" w:rsidRPr="008D137C">
              <w:rPr>
                <w:rFonts w:ascii="Times New Roman" w:hAnsi="Times New Roman"/>
                <w:sz w:val="24"/>
                <w:szCs w:val="24"/>
              </w:rPr>
              <w:t xml:space="preserve">  производственных объектах</w:t>
            </w:r>
            <w:r w:rsidR="00CA0710">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2556F7" w:rsidRPr="008D137C" w:rsidRDefault="002556F7" w:rsidP="0053346C">
            <w:pPr>
              <w:ind w:left="-142"/>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2556F7" w:rsidRPr="008D137C" w:rsidRDefault="00A10C49" w:rsidP="0053346C">
            <w:pPr>
              <w:jc w:val="center"/>
              <w:rPr>
                <w:rFonts w:ascii="Times New Roman" w:hAnsi="Times New Roman"/>
                <w:sz w:val="24"/>
              </w:rPr>
            </w:pPr>
            <w:r>
              <w:rPr>
                <w:rFonts w:ascii="Times New Roman" w:hAnsi="Times New Roman"/>
                <w:sz w:val="24"/>
                <w:szCs w:val="24"/>
              </w:rPr>
              <w:t>п</w:t>
            </w:r>
            <w:r w:rsidR="002556F7" w:rsidRPr="008D137C">
              <w:rPr>
                <w:rFonts w:ascii="Times New Roman" w:hAnsi="Times New Roman"/>
                <w:sz w:val="24"/>
                <w:szCs w:val="24"/>
              </w:rPr>
              <w:t>одрядчик</w:t>
            </w:r>
          </w:p>
        </w:tc>
      </w:tr>
      <w:tr w:rsidR="0035520D" w:rsidRPr="008D137C" w:rsidTr="00E868D4">
        <w:tc>
          <w:tcPr>
            <w:tcW w:w="6379" w:type="dxa"/>
            <w:tcBorders>
              <w:top w:val="single" w:sz="4" w:space="0" w:color="auto"/>
              <w:left w:val="single" w:sz="4" w:space="0" w:color="auto"/>
              <w:bottom w:val="single" w:sz="4" w:space="0" w:color="auto"/>
              <w:right w:val="single" w:sz="4" w:space="0" w:color="auto"/>
            </w:tcBorders>
            <w:shd w:val="clear" w:color="auto" w:fill="auto"/>
          </w:tcPr>
          <w:p w:rsidR="0035520D" w:rsidRPr="008D137C" w:rsidRDefault="0035520D" w:rsidP="0053346C">
            <w:pPr>
              <w:rPr>
                <w:rFonts w:ascii="Times New Roman" w:hAnsi="Times New Roman"/>
                <w:sz w:val="24"/>
                <w:szCs w:val="24"/>
              </w:rPr>
            </w:pPr>
            <w:r w:rsidRPr="008D137C">
              <w:rPr>
                <w:rFonts w:ascii="Times New Roman" w:hAnsi="Times New Roman"/>
                <w:sz w:val="24"/>
                <w:szCs w:val="24"/>
              </w:rPr>
              <w:t>Дополнительные мероприятия:</w:t>
            </w:r>
          </w:p>
        </w:tc>
        <w:tc>
          <w:tcPr>
            <w:tcW w:w="1701" w:type="dxa"/>
            <w:tcBorders>
              <w:top w:val="single" w:sz="4" w:space="0" w:color="auto"/>
              <w:left w:val="single" w:sz="4" w:space="0" w:color="auto"/>
              <w:bottom w:val="single" w:sz="4" w:space="0" w:color="auto"/>
              <w:right w:val="single" w:sz="4" w:space="0" w:color="auto"/>
            </w:tcBorders>
          </w:tcPr>
          <w:p w:rsidR="0035520D" w:rsidRPr="008D137C" w:rsidRDefault="0035520D" w:rsidP="0053346C">
            <w:pPr>
              <w:ind w:left="-142"/>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5520D" w:rsidRPr="008D137C" w:rsidRDefault="0035520D" w:rsidP="0053346C">
            <w:pPr>
              <w:jc w:val="center"/>
              <w:rPr>
                <w:rFonts w:ascii="Times New Roman" w:hAnsi="Times New Roman"/>
                <w:sz w:val="24"/>
              </w:rPr>
            </w:pPr>
          </w:p>
        </w:tc>
      </w:tr>
      <w:tr w:rsidR="0035520D" w:rsidRPr="008D137C" w:rsidTr="00E868D4">
        <w:tc>
          <w:tcPr>
            <w:tcW w:w="6379" w:type="dxa"/>
            <w:tcBorders>
              <w:top w:val="single" w:sz="4" w:space="0" w:color="auto"/>
              <w:left w:val="single" w:sz="4" w:space="0" w:color="auto"/>
              <w:bottom w:val="single" w:sz="4" w:space="0" w:color="auto"/>
              <w:right w:val="single" w:sz="4" w:space="0" w:color="auto"/>
            </w:tcBorders>
            <w:shd w:val="clear" w:color="auto" w:fill="auto"/>
          </w:tcPr>
          <w:p w:rsidR="0035520D" w:rsidRPr="008D137C" w:rsidRDefault="0035520D" w:rsidP="0053346C">
            <w:pPr>
              <w:rPr>
                <w:rFonts w:ascii="Times New Roman" w:hAnsi="Times New Roman"/>
                <w:sz w:val="24"/>
                <w:szCs w:val="24"/>
              </w:rPr>
            </w:pPr>
            <w:r w:rsidRPr="008D137C">
              <w:rPr>
                <w:rFonts w:ascii="Times New Roman" w:hAnsi="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35520D" w:rsidRPr="008D137C" w:rsidRDefault="0035520D" w:rsidP="0053346C">
            <w:pPr>
              <w:ind w:left="-142"/>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5520D" w:rsidRPr="008D137C" w:rsidRDefault="0035520D" w:rsidP="0053346C">
            <w:pPr>
              <w:ind w:left="-142"/>
              <w:jc w:val="center"/>
              <w:rPr>
                <w:rFonts w:ascii="Times New Roman" w:hAnsi="Times New Roman"/>
                <w:sz w:val="24"/>
                <w:szCs w:val="24"/>
              </w:rPr>
            </w:pPr>
            <w:r w:rsidRPr="008D137C">
              <w:rPr>
                <w:rFonts w:ascii="Times New Roman" w:hAnsi="Times New Roman"/>
                <w:sz w:val="24"/>
                <w:szCs w:val="24"/>
              </w:rPr>
              <w:t xml:space="preserve">  </w:t>
            </w:r>
            <w:r w:rsidR="00A10C49">
              <w:rPr>
                <w:rFonts w:ascii="Times New Roman" w:hAnsi="Times New Roman"/>
                <w:sz w:val="24"/>
                <w:szCs w:val="24"/>
              </w:rPr>
              <w:t>п</w:t>
            </w:r>
            <w:r w:rsidRPr="008D137C">
              <w:rPr>
                <w:rFonts w:ascii="Times New Roman" w:hAnsi="Times New Roman"/>
                <w:sz w:val="24"/>
                <w:szCs w:val="24"/>
              </w:rPr>
              <w:t>одрядчик</w:t>
            </w:r>
          </w:p>
        </w:tc>
      </w:tr>
    </w:tbl>
    <w:p w:rsidR="002556F7" w:rsidRPr="008D137C" w:rsidRDefault="002556F7" w:rsidP="0053346C">
      <w:pPr>
        <w:spacing w:after="0" w:line="240" w:lineRule="auto"/>
        <w:jc w:val="both"/>
        <w:rPr>
          <w:rFonts w:ascii="Times New Roman" w:eastAsia="Calibri" w:hAnsi="Times New Roman" w:cs="Times New Roman"/>
          <w:b/>
          <w:sz w:val="24"/>
          <w:szCs w:val="24"/>
          <w:lang w:eastAsia="ru-RU"/>
        </w:rPr>
      </w:pPr>
    </w:p>
    <w:p w:rsidR="002556F7" w:rsidRPr="008D137C" w:rsidRDefault="002556F7" w:rsidP="0053346C">
      <w:pPr>
        <w:spacing w:after="0" w:line="240" w:lineRule="auto"/>
        <w:ind w:left="-142"/>
        <w:jc w:val="both"/>
        <w:rPr>
          <w:rFonts w:ascii="Times New Roman" w:eastAsia="Calibri" w:hAnsi="Times New Roman" w:cs="Times New Roman"/>
          <w:b/>
          <w:sz w:val="24"/>
          <w:szCs w:val="24"/>
          <w:lang w:eastAsia="ru-RU"/>
        </w:rPr>
      </w:pPr>
    </w:p>
    <w:tbl>
      <w:tblPr>
        <w:tblStyle w:val="3c"/>
        <w:tblW w:w="9639" w:type="dxa"/>
        <w:tblInd w:w="108" w:type="dxa"/>
        <w:tblLayout w:type="fixed"/>
        <w:tblLook w:val="04A0" w:firstRow="1" w:lastRow="0" w:firstColumn="1" w:lastColumn="0" w:noHBand="0" w:noVBand="1"/>
      </w:tblPr>
      <w:tblGrid>
        <w:gridCol w:w="4927"/>
        <w:gridCol w:w="4712"/>
      </w:tblGrid>
      <w:tr w:rsidR="002556F7" w:rsidRPr="008D137C" w:rsidTr="00E868D4">
        <w:tc>
          <w:tcPr>
            <w:tcW w:w="4927" w:type="dxa"/>
          </w:tcPr>
          <w:p w:rsidR="002556F7" w:rsidRPr="008D137C" w:rsidRDefault="0035520D" w:rsidP="0053346C">
            <w:pPr>
              <w:rPr>
                <w:rFonts w:ascii="Times New Roman" w:hAnsi="Times New Roman"/>
                <w:sz w:val="24"/>
                <w:szCs w:val="24"/>
              </w:rPr>
            </w:pPr>
            <w:r w:rsidRPr="008D137C">
              <w:rPr>
                <w:rFonts w:ascii="Times New Roman" w:hAnsi="Times New Roman"/>
                <w:sz w:val="24"/>
                <w:szCs w:val="24"/>
              </w:rPr>
              <w:t>Руководитель</w:t>
            </w:r>
            <w:r w:rsidR="008B315D">
              <w:rPr>
                <w:rFonts w:ascii="Times New Roman" w:hAnsi="Times New Roman"/>
                <w:sz w:val="24"/>
                <w:szCs w:val="24"/>
              </w:rPr>
              <w:t>*</w:t>
            </w:r>
            <w:r w:rsidRPr="008D137C">
              <w:rPr>
                <w:rFonts w:ascii="Times New Roman" w:hAnsi="Times New Roman"/>
                <w:sz w:val="24"/>
                <w:szCs w:val="24"/>
              </w:rPr>
              <w:t xml:space="preserve"> структурного подразделения </w:t>
            </w:r>
            <w:r w:rsidR="00F07D28">
              <w:rPr>
                <w:rFonts w:ascii="Times New Roman" w:hAnsi="Times New Roman"/>
                <w:sz w:val="24"/>
                <w:szCs w:val="24"/>
              </w:rPr>
              <w:t>ООО «РН-Ванкор»</w:t>
            </w:r>
            <w:r w:rsidRPr="008D137C">
              <w:rPr>
                <w:rFonts w:ascii="Times New Roman" w:hAnsi="Times New Roman"/>
                <w:sz w:val="24"/>
                <w:szCs w:val="24"/>
              </w:rPr>
              <w:t>, курирующего договор</w:t>
            </w:r>
          </w:p>
        </w:tc>
        <w:tc>
          <w:tcPr>
            <w:tcW w:w="4712" w:type="dxa"/>
          </w:tcPr>
          <w:p w:rsidR="002556F7" w:rsidRPr="008D137C" w:rsidRDefault="002556F7" w:rsidP="0053346C">
            <w:pPr>
              <w:jc w:val="both"/>
              <w:rPr>
                <w:rFonts w:ascii="Times New Roman" w:hAnsi="Times New Roman"/>
                <w:sz w:val="24"/>
                <w:szCs w:val="24"/>
              </w:rPr>
            </w:pPr>
          </w:p>
          <w:p w:rsidR="002556F7" w:rsidRPr="008D137C" w:rsidRDefault="002556F7" w:rsidP="0053346C">
            <w:pPr>
              <w:jc w:val="both"/>
              <w:rPr>
                <w:rFonts w:ascii="Times New Roman" w:hAnsi="Times New Roman"/>
                <w:sz w:val="24"/>
                <w:szCs w:val="24"/>
              </w:rPr>
            </w:pPr>
            <w:r w:rsidRPr="008D137C">
              <w:rPr>
                <w:rFonts w:ascii="Times New Roman" w:hAnsi="Times New Roman"/>
                <w:sz w:val="24"/>
                <w:szCs w:val="24"/>
              </w:rPr>
              <w:t>________</w:t>
            </w:r>
            <w:r w:rsidR="00E868D4">
              <w:rPr>
                <w:rFonts w:ascii="Times New Roman" w:hAnsi="Times New Roman"/>
                <w:sz w:val="24"/>
                <w:szCs w:val="24"/>
              </w:rPr>
              <w:t>_____________________________</w:t>
            </w:r>
          </w:p>
          <w:p w:rsidR="002556F7" w:rsidRPr="008D137C" w:rsidRDefault="002556F7" w:rsidP="0053346C">
            <w:pPr>
              <w:jc w:val="center"/>
              <w:rPr>
                <w:rFonts w:ascii="Times New Roman" w:hAnsi="Times New Roman"/>
              </w:rPr>
            </w:pPr>
            <w:r w:rsidRPr="008D137C">
              <w:rPr>
                <w:rFonts w:ascii="Times New Roman" w:hAnsi="Times New Roman"/>
              </w:rPr>
              <w:t>(подпись, Ф.И.О.)</w:t>
            </w:r>
          </w:p>
        </w:tc>
      </w:tr>
      <w:tr w:rsidR="002556F7" w:rsidRPr="008D137C" w:rsidTr="00E868D4">
        <w:tc>
          <w:tcPr>
            <w:tcW w:w="4927" w:type="dxa"/>
          </w:tcPr>
          <w:p w:rsidR="0035520D" w:rsidRPr="008D137C" w:rsidRDefault="00C8339C" w:rsidP="0053346C">
            <w:pPr>
              <w:ind w:left="-142"/>
              <w:jc w:val="both"/>
              <w:rPr>
                <w:rFonts w:ascii="Times New Roman" w:hAnsi="Times New Roman"/>
                <w:sz w:val="24"/>
                <w:szCs w:val="24"/>
              </w:rPr>
            </w:pPr>
            <w:r>
              <w:rPr>
                <w:rFonts w:ascii="Times New Roman" w:hAnsi="Times New Roman"/>
                <w:sz w:val="24"/>
                <w:szCs w:val="24"/>
              </w:rPr>
              <w:t xml:space="preserve">  </w:t>
            </w:r>
            <w:r w:rsidR="0035520D" w:rsidRPr="008D137C">
              <w:rPr>
                <w:rFonts w:ascii="Times New Roman" w:hAnsi="Times New Roman"/>
                <w:sz w:val="24"/>
                <w:szCs w:val="24"/>
              </w:rPr>
              <w:t>Руководитель</w:t>
            </w:r>
            <w:r w:rsidR="008B315D">
              <w:rPr>
                <w:rFonts w:ascii="Times New Roman" w:hAnsi="Times New Roman"/>
                <w:sz w:val="24"/>
                <w:szCs w:val="24"/>
              </w:rPr>
              <w:t>*</w:t>
            </w:r>
            <w:r w:rsidR="0035520D" w:rsidRPr="008D137C">
              <w:rPr>
                <w:rFonts w:ascii="Times New Roman" w:hAnsi="Times New Roman"/>
                <w:sz w:val="24"/>
                <w:szCs w:val="24"/>
              </w:rPr>
              <w:t xml:space="preserve"> </w:t>
            </w:r>
            <w:proofErr w:type="gramStart"/>
            <w:r w:rsidR="0035520D" w:rsidRPr="008D137C">
              <w:rPr>
                <w:rFonts w:ascii="Times New Roman" w:hAnsi="Times New Roman"/>
                <w:sz w:val="24"/>
                <w:szCs w:val="24"/>
              </w:rPr>
              <w:t>структурного</w:t>
            </w:r>
            <w:proofErr w:type="gramEnd"/>
            <w:r w:rsidR="0035520D" w:rsidRPr="008D137C">
              <w:rPr>
                <w:rFonts w:ascii="Times New Roman" w:hAnsi="Times New Roman"/>
                <w:sz w:val="24"/>
                <w:szCs w:val="24"/>
              </w:rPr>
              <w:t xml:space="preserve"> </w:t>
            </w:r>
          </w:p>
          <w:p w:rsidR="0035520D" w:rsidRPr="008D137C" w:rsidRDefault="00C8339C" w:rsidP="0053346C">
            <w:pPr>
              <w:ind w:left="-142"/>
              <w:jc w:val="both"/>
              <w:rPr>
                <w:rFonts w:ascii="Times New Roman" w:hAnsi="Times New Roman"/>
                <w:sz w:val="24"/>
                <w:szCs w:val="24"/>
              </w:rPr>
            </w:pPr>
            <w:r>
              <w:rPr>
                <w:rFonts w:ascii="Times New Roman" w:hAnsi="Times New Roman"/>
                <w:sz w:val="24"/>
                <w:szCs w:val="24"/>
              </w:rPr>
              <w:t xml:space="preserve">  </w:t>
            </w:r>
            <w:r w:rsidR="0035520D" w:rsidRPr="008D137C">
              <w:rPr>
                <w:rFonts w:ascii="Times New Roman" w:hAnsi="Times New Roman"/>
                <w:sz w:val="24"/>
                <w:szCs w:val="24"/>
              </w:rPr>
              <w:t xml:space="preserve">подразделения </w:t>
            </w:r>
            <w:proofErr w:type="spellStart"/>
            <w:r w:rsidR="0035520D" w:rsidRPr="008D137C">
              <w:rPr>
                <w:rFonts w:ascii="Times New Roman" w:hAnsi="Times New Roman"/>
                <w:sz w:val="24"/>
                <w:szCs w:val="24"/>
              </w:rPr>
              <w:t>УПБиОТ</w:t>
            </w:r>
            <w:proofErr w:type="spellEnd"/>
            <w:r w:rsidR="0035520D" w:rsidRPr="008D137C">
              <w:rPr>
                <w:rFonts w:ascii="Times New Roman" w:hAnsi="Times New Roman"/>
                <w:sz w:val="24"/>
                <w:szCs w:val="24"/>
              </w:rPr>
              <w:t xml:space="preserve"> </w:t>
            </w:r>
            <w:r w:rsidR="00F07D28">
              <w:rPr>
                <w:rFonts w:ascii="Times New Roman" w:hAnsi="Times New Roman"/>
                <w:sz w:val="24"/>
                <w:szCs w:val="24"/>
              </w:rPr>
              <w:t>ООО «РН-Ванкор»</w:t>
            </w:r>
            <w:r w:rsidR="0035520D" w:rsidRPr="008D137C">
              <w:rPr>
                <w:rFonts w:ascii="Times New Roman" w:hAnsi="Times New Roman"/>
                <w:sz w:val="24"/>
                <w:szCs w:val="24"/>
              </w:rPr>
              <w:t xml:space="preserve">       </w:t>
            </w:r>
          </w:p>
          <w:p w:rsidR="002556F7" w:rsidRPr="008D137C" w:rsidRDefault="002556F7" w:rsidP="0053346C">
            <w:pPr>
              <w:rPr>
                <w:rFonts w:ascii="Times New Roman" w:hAnsi="Times New Roman"/>
                <w:sz w:val="24"/>
                <w:szCs w:val="24"/>
              </w:rPr>
            </w:pPr>
          </w:p>
        </w:tc>
        <w:tc>
          <w:tcPr>
            <w:tcW w:w="4712" w:type="dxa"/>
          </w:tcPr>
          <w:p w:rsidR="002556F7" w:rsidRPr="008D137C" w:rsidRDefault="002556F7" w:rsidP="0053346C">
            <w:pPr>
              <w:jc w:val="both"/>
              <w:rPr>
                <w:rFonts w:ascii="Times New Roman" w:hAnsi="Times New Roman"/>
                <w:sz w:val="24"/>
                <w:szCs w:val="24"/>
              </w:rPr>
            </w:pPr>
          </w:p>
          <w:p w:rsidR="002556F7" w:rsidRPr="008D137C" w:rsidRDefault="002556F7" w:rsidP="0053346C">
            <w:pPr>
              <w:jc w:val="both"/>
              <w:rPr>
                <w:rFonts w:ascii="Times New Roman" w:hAnsi="Times New Roman"/>
                <w:sz w:val="24"/>
                <w:szCs w:val="24"/>
              </w:rPr>
            </w:pPr>
            <w:r w:rsidRPr="008D137C">
              <w:rPr>
                <w:rFonts w:ascii="Times New Roman" w:hAnsi="Times New Roman"/>
                <w:sz w:val="24"/>
                <w:szCs w:val="24"/>
              </w:rPr>
              <w:t>________</w:t>
            </w:r>
            <w:r w:rsidR="00E868D4">
              <w:rPr>
                <w:rFonts w:ascii="Times New Roman" w:hAnsi="Times New Roman"/>
                <w:sz w:val="24"/>
                <w:szCs w:val="24"/>
              </w:rPr>
              <w:t>_____________________________</w:t>
            </w:r>
          </w:p>
          <w:p w:rsidR="002556F7" w:rsidRPr="008D137C" w:rsidRDefault="002556F7" w:rsidP="0053346C">
            <w:pPr>
              <w:jc w:val="center"/>
              <w:rPr>
                <w:rFonts w:ascii="Times New Roman" w:hAnsi="Times New Roman"/>
                <w:sz w:val="24"/>
                <w:szCs w:val="24"/>
              </w:rPr>
            </w:pPr>
            <w:r w:rsidRPr="008D137C">
              <w:rPr>
                <w:rFonts w:ascii="Times New Roman" w:hAnsi="Times New Roman"/>
              </w:rPr>
              <w:t>(подпись, Ф.И.О.)</w:t>
            </w:r>
          </w:p>
        </w:tc>
      </w:tr>
      <w:tr w:rsidR="00C8339C" w:rsidRPr="008D137C" w:rsidTr="00E868D4">
        <w:tc>
          <w:tcPr>
            <w:tcW w:w="4927" w:type="dxa"/>
          </w:tcPr>
          <w:p w:rsidR="00C8339C" w:rsidRPr="008D137C" w:rsidRDefault="00C8339C" w:rsidP="0053346C">
            <w:pPr>
              <w:ind w:left="-142"/>
              <w:jc w:val="both"/>
              <w:rPr>
                <w:rFonts w:ascii="Times New Roman" w:hAnsi="Times New Roman"/>
                <w:sz w:val="24"/>
                <w:szCs w:val="24"/>
              </w:rPr>
            </w:pPr>
            <w:r>
              <w:rPr>
                <w:rFonts w:ascii="Times New Roman" w:hAnsi="Times New Roman"/>
                <w:sz w:val="24"/>
                <w:szCs w:val="24"/>
              </w:rPr>
              <w:t xml:space="preserve">  </w:t>
            </w:r>
            <w:r w:rsidRPr="008D137C">
              <w:rPr>
                <w:rFonts w:ascii="Times New Roman" w:hAnsi="Times New Roman"/>
                <w:sz w:val="24"/>
                <w:szCs w:val="24"/>
              </w:rPr>
              <w:t>Руководитель</w:t>
            </w:r>
            <w:r w:rsidR="008B315D">
              <w:rPr>
                <w:rFonts w:ascii="Times New Roman" w:hAnsi="Times New Roman"/>
                <w:sz w:val="24"/>
                <w:szCs w:val="24"/>
              </w:rPr>
              <w:t>*</w:t>
            </w:r>
            <w:r w:rsidRPr="008D137C">
              <w:rPr>
                <w:rFonts w:ascii="Times New Roman" w:hAnsi="Times New Roman"/>
                <w:sz w:val="24"/>
                <w:szCs w:val="24"/>
              </w:rPr>
              <w:t xml:space="preserve"> </w:t>
            </w:r>
            <w:proofErr w:type="gramStart"/>
            <w:r w:rsidRPr="008D137C">
              <w:rPr>
                <w:rFonts w:ascii="Times New Roman" w:hAnsi="Times New Roman"/>
                <w:sz w:val="24"/>
                <w:szCs w:val="24"/>
              </w:rPr>
              <w:t>структурного</w:t>
            </w:r>
            <w:proofErr w:type="gramEnd"/>
            <w:r w:rsidRPr="008D137C">
              <w:rPr>
                <w:rFonts w:ascii="Times New Roman" w:hAnsi="Times New Roman"/>
                <w:sz w:val="24"/>
                <w:szCs w:val="24"/>
              </w:rPr>
              <w:t xml:space="preserve"> </w:t>
            </w:r>
          </w:p>
          <w:p w:rsidR="00C8339C" w:rsidRPr="008D137C" w:rsidRDefault="00C8339C" w:rsidP="0053346C">
            <w:pPr>
              <w:ind w:left="-142"/>
              <w:jc w:val="both"/>
              <w:rPr>
                <w:rFonts w:ascii="Times New Roman" w:hAnsi="Times New Roman"/>
                <w:sz w:val="24"/>
                <w:szCs w:val="24"/>
              </w:rPr>
            </w:pPr>
            <w:r>
              <w:rPr>
                <w:rFonts w:ascii="Times New Roman" w:hAnsi="Times New Roman"/>
                <w:sz w:val="24"/>
                <w:szCs w:val="24"/>
              </w:rPr>
              <w:t xml:space="preserve">  </w:t>
            </w:r>
            <w:r w:rsidRPr="008D137C">
              <w:rPr>
                <w:rFonts w:ascii="Times New Roman" w:hAnsi="Times New Roman"/>
                <w:sz w:val="24"/>
                <w:szCs w:val="24"/>
              </w:rPr>
              <w:t xml:space="preserve">подразделения </w:t>
            </w:r>
            <w:r>
              <w:rPr>
                <w:rFonts w:ascii="Times New Roman" w:hAnsi="Times New Roman"/>
                <w:sz w:val="24"/>
                <w:szCs w:val="24"/>
              </w:rPr>
              <w:t>УООС</w:t>
            </w:r>
            <w:r w:rsidRPr="008D137C">
              <w:rPr>
                <w:rFonts w:ascii="Times New Roman" w:hAnsi="Times New Roman"/>
                <w:sz w:val="24"/>
                <w:szCs w:val="24"/>
              </w:rPr>
              <w:t xml:space="preserve"> </w:t>
            </w:r>
            <w:r w:rsidR="00F07D28">
              <w:rPr>
                <w:rFonts w:ascii="Times New Roman" w:hAnsi="Times New Roman"/>
                <w:sz w:val="24"/>
                <w:szCs w:val="24"/>
              </w:rPr>
              <w:t>ООО «РН-Ванкор»</w:t>
            </w:r>
            <w:r w:rsidRPr="008D137C">
              <w:rPr>
                <w:rFonts w:ascii="Times New Roman" w:hAnsi="Times New Roman"/>
                <w:sz w:val="24"/>
                <w:szCs w:val="24"/>
              </w:rPr>
              <w:t xml:space="preserve">       </w:t>
            </w:r>
          </w:p>
          <w:p w:rsidR="00C8339C" w:rsidRPr="008D137C" w:rsidRDefault="00C8339C" w:rsidP="0053346C">
            <w:pPr>
              <w:rPr>
                <w:rFonts w:ascii="Times New Roman" w:hAnsi="Times New Roman"/>
                <w:sz w:val="24"/>
                <w:szCs w:val="24"/>
              </w:rPr>
            </w:pPr>
          </w:p>
        </w:tc>
        <w:tc>
          <w:tcPr>
            <w:tcW w:w="4712" w:type="dxa"/>
          </w:tcPr>
          <w:p w:rsidR="00C8339C" w:rsidRPr="008D137C" w:rsidRDefault="00C8339C" w:rsidP="0053346C">
            <w:pPr>
              <w:jc w:val="both"/>
              <w:rPr>
                <w:rFonts w:ascii="Times New Roman" w:hAnsi="Times New Roman"/>
                <w:sz w:val="24"/>
                <w:szCs w:val="24"/>
              </w:rPr>
            </w:pPr>
          </w:p>
          <w:p w:rsidR="00C8339C" w:rsidRPr="008D137C" w:rsidRDefault="00C8339C" w:rsidP="0053346C">
            <w:pPr>
              <w:jc w:val="both"/>
              <w:rPr>
                <w:rFonts w:ascii="Times New Roman" w:hAnsi="Times New Roman"/>
                <w:sz w:val="24"/>
                <w:szCs w:val="24"/>
              </w:rPr>
            </w:pPr>
            <w:r w:rsidRPr="008D137C">
              <w:rPr>
                <w:rFonts w:ascii="Times New Roman" w:hAnsi="Times New Roman"/>
                <w:sz w:val="24"/>
                <w:szCs w:val="24"/>
              </w:rPr>
              <w:t>________</w:t>
            </w:r>
            <w:r w:rsidR="00E868D4">
              <w:rPr>
                <w:rFonts w:ascii="Times New Roman" w:hAnsi="Times New Roman"/>
                <w:sz w:val="24"/>
                <w:szCs w:val="24"/>
              </w:rPr>
              <w:t>_____________________________</w:t>
            </w:r>
          </w:p>
          <w:p w:rsidR="00C8339C" w:rsidRPr="008D137C" w:rsidRDefault="00C8339C" w:rsidP="0053346C">
            <w:pPr>
              <w:jc w:val="center"/>
              <w:rPr>
                <w:rFonts w:ascii="Times New Roman" w:hAnsi="Times New Roman"/>
                <w:sz w:val="24"/>
                <w:szCs w:val="24"/>
              </w:rPr>
            </w:pPr>
            <w:r w:rsidRPr="008D137C">
              <w:rPr>
                <w:rFonts w:ascii="Times New Roman" w:hAnsi="Times New Roman"/>
              </w:rPr>
              <w:t>(подпись, Ф.И.О.)</w:t>
            </w:r>
          </w:p>
        </w:tc>
      </w:tr>
      <w:tr w:rsidR="002556F7" w:rsidRPr="008D137C" w:rsidTr="00E868D4">
        <w:tc>
          <w:tcPr>
            <w:tcW w:w="4927" w:type="dxa"/>
          </w:tcPr>
          <w:p w:rsidR="002556F7" w:rsidRPr="008D137C" w:rsidRDefault="002556F7" w:rsidP="0053346C">
            <w:pPr>
              <w:rPr>
                <w:rFonts w:ascii="Times New Roman" w:hAnsi="Times New Roman"/>
                <w:sz w:val="24"/>
                <w:szCs w:val="24"/>
              </w:rPr>
            </w:pPr>
            <w:r w:rsidRPr="008D137C">
              <w:rPr>
                <w:rFonts w:ascii="Times New Roman" w:hAnsi="Times New Roman"/>
                <w:sz w:val="24"/>
                <w:szCs w:val="24"/>
              </w:rPr>
              <w:t>Руководитель</w:t>
            </w:r>
            <w:r w:rsidR="008B315D">
              <w:rPr>
                <w:rFonts w:ascii="Times New Roman" w:hAnsi="Times New Roman"/>
                <w:sz w:val="24"/>
                <w:szCs w:val="24"/>
              </w:rPr>
              <w:t>**</w:t>
            </w:r>
            <w:r w:rsidRPr="008D137C">
              <w:rPr>
                <w:rFonts w:ascii="Times New Roman" w:hAnsi="Times New Roman"/>
                <w:sz w:val="24"/>
                <w:szCs w:val="24"/>
              </w:rPr>
              <w:t xml:space="preserve"> структурного  подразделения Подрядной организации</w:t>
            </w:r>
          </w:p>
        </w:tc>
        <w:tc>
          <w:tcPr>
            <w:tcW w:w="4712" w:type="dxa"/>
          </w:tcPr>
          <w:p w:rsidR="002556F7" w:rsidRPr="008D137C" w:rsidRDefault="002556F7" w:rsidP="0053346C">
            <w:pPr>
              <w:jc w:val="center"/>
              <w:rPr>
                <w:rFonts w:ascii="Times New Roman" w:hAnsi="Times New Roman"/>
                <w:sz w:val="24"/>
                <w:szCs w:val="24"/>
              </w:rPr>
            </w:pPr>
          </w:p>
          <w:p w:rsidR="002556F7" w:rsidRPr="008D137C" w:rsidRDefault="002556F7" w:rsidP="0053346C">
            <w:pPr>
              <w:jc w:val="center"/>
              <w:rPr>
                <w:rFonts w:ascii="Times New Roman" w:hAnsi="Times New Roman"/>
                <w:sz w:val="24"/>
                <w:szCs w:val="24"/>
              </w:rPr>
            </w:pPr>
            <w:r w:rsidRPr="008D137C">
              <w:rPr>
                <w:rFonts w:ascii="Times New Roman" w:hAnsi="Times New Roman"/>
                <w:sz w:val="24"/>
                <w:szCs w:val="24"/>
              </w:rPr>
              <w:t>________</w:t>
            </w:r>
            <w:r w:rsidR="00E868D4">
              <w:rPr>
                <w:rFonts w:ascii="Times New Roman" w:hAnsi="Times New Roman"/>
                <w:sz w:val="24"/>
                <w:szCs w:val="24"/>
              </w:rPr>
              <w:t>_____________________________</w:t>
            </w:r>
          </w:p>
          <w:p w:rsidR="002556F7" w:rsidRPr="008D137C" w:rsidRDefault="002556F7" w:rsidP="0053346C">
            <w:pPr>
              <w:ind w:left="-142"/>
              <w:jc w:val="center"/>
              <w:rPr>
                <w:rFonts w:ascii="Times New Roman" w:hAnsi="Times New Roman"/>
                <w:sz w:val="24"/>
                <w:szCs w:val="24"/>
              </w:rPr>
            </w:pPr>
            <w:r w:rsidRPr="008D137C">
              <w:rPr>
                <w:rFonts w:ascii="Times New Roman" w:hAnsi="Times New Roman"/>
              </w:rPr>
              <w:t>(подпись, Ф.И.О.)</w:t>
            </w:r>
          </w:p>
        </w:tc>
      </w:tr>
      <w:tr w:rsidR="002556F7" w:rsidRPr="008D137C" w:rsidTr="00E868D4">
        <w:tc>
          <w:tcPr>
            <w:tcW w:w="4927" w:type="dxa"/>
          </w:tcPr>
          <w:p w:rsidR="002556F7" w:rsidRPr="008D137C" w:rsidRDefault="002556F7" w:rsidP="0053346C">
            <w:pPr>
              <w:rPr>
                <w:rFonts w:ascii="Times New Roman" w:hAnsi="Times New Roman"/>
                <w:sz w:val="24"/>
                <w:szCs w:val="24"/>
              </w:rPr>
            </w:pPr>
            <w:r w:rsidRPr="008D137C">
              <w:rPr>
                <w:rFonts w:ascii="Times New Roman" w:hAnsi="Times New Roman"/>
                <w:sz w:val="24"/>
                <w:szCs w:val="24"/>
              </w:rPr>
              <w:t>Руководитель</w:t>
            </w:r>
            <w:r w:rsidR="008B315D">
              <w:rPr>
                <w:rFonts w:ascii="Times New Roman" w:hAnsi="Times New Roman"/>
                <w:sz w:val="24"/>
                <w:szCs w:val="24"/>
              </w:rPr>
              <w:t>**</w:t>
            </w:r>
            <w:r w:rsidRPr="008D137C">
              <w:rPr>
                <w:rFonts w:ascii="Times New Roman" w:hAnsi="Times New Roman"/>
                <w:sz w:val="24"/>
                <w:szCs w:val="24"/>
              </w:rPr>
              <w:t xml:space="preserve"> структурного  подразделения субподрядной организации</w:t>
            </w:r>
          </w:p>
        </w:tc>
        <w:tc>
          <w:tcPr>
            <w:tcW w:w="4712" w:type="dxa"/>
          </w:tcPr>
          <w:p w:rsidR="002556F7" w:rsidRPr="008D137C" w:rsidRDefault="002556F7" w:rsidP="0053346C">
            <w:pPr>
              <w:jc w:val="center"/>
              <w:rPr>
                <w:rFonts w:ascii="Times New Roman" w:hAnsi="Times New Roman"/>
                <w:sz w:val="24"/>
                <w:szCs w:val="24"/>
              </w:rPr>
            </w:pPr>
            <w:r w:rsidRPr="008D137C">
              <w:rPr>
                <w:rFonts w:ascii="Times New Roman" w:hAnsi="Times New Roman"/>
                <w:sz w:val="24"/>
                <w:szCs w:val="24"/>
              </w:rPr>
              <w:t>________</w:t>
            </w:r>
            <w:r w:rsidR="00E868D4">
              <w:rPr>
                <w:rFonts w:ascii="Times New Roman" w:hAnsi="Times New Roman"/>
                <w:sz w:val="24"/>
                <w:szCs w:val="24"/>
              </w:rPr>
              <w:t>_____________________________</w:t>
            </w:r>
          </w:p>
          <w:p w:rsidR="002556F7" w:rsidRPr="008D137C" w:rsidRDefault="002556F7" w:rsidP="0053346C">
            <w:pPr>
              <w:ind w:left="-142"/>
              <w:jc w:val="center"/>
              <w:rPr>
                <w:rFonts w:ascii="Times New Roman" w:hAnsi="Times New Roman"/>
                <w:sz w:val="24"/>
                <w:szCs w:val="24"/>
              </w:rPr>
            </w:pPr>
            <w:r w:rsidRPr="008D137C">
              <w:rPr>
                <w:rFonts w:ascii="Times New Roman" w:hAnsi="Times New Roman"/>
              </w:rPr>
              <w:t>(подпись, Ф.И.О.)</w:t>
            </w:r>
          </w:p>
        </w:tc>
      </w:tr>
    </w:tbl>
    <w:p w:rsidR="00C27BE3" w:rsidRDefault="002556F7" w:rsidP="0053346C">
      <w:pPr>
        <w:spacing w:after="0" w:line="240" w:lineRule="auto"/>
        <w:ind w:left="-142"/>
        <w:jc w:val="both"/>
        <w:rPr>
          <w:rFonts w:ascii="Times New Roman" w:eastAsia="Calibri" w:hAnsi="Times New Roman" w:cs="Times New Roman"/>
          <w:b/>
          <w:sz w:val="24"/>
          <w:szCs w:val="24"/>
          <w:lang w:eastAsia="ru-RU"/>
        </w:rPr>
      </w:pPr>
      <w:r w:rsidRPr="008D137C">
        <w:rPr>
          <w:rFonts w:ascii="Times New Roman" w:eastAsia="Calibri" w:hAnsi="Times New Roman" w:cs="Times New Roman"/>
          <w:b/>
          <w:sz w:val="24"/>
          <w:szCs w:val="24"/>
          <w:lang w:eastAsia="ru-RU"/>
        </w:rPr>
        <w:tab/>
      </w:r>
    </w:p>
    <w:p w:rsidR="00E868D4" w:rsidRDefault="00E868D4" w:rsidP="0053346C">
      <w:pPr>
        <w:spacing w:after="0" w:line="240" w:lineRule="auto"/>
        <w:jc w:val="both"/>
        <w:rPr>
          <w:rFonts w:ascii="Times New Roman" w:eastAsia="Calibri" w:hAnsi="Times New Roman" w:cs="Times New Roman"/>
          <w:sz w:val="24"/>
          <w:szCs w:val="24"/>
          <w:lang w:eastAsia="ru-RU"/>
        </w:rPr>
      </w:pPr>
      <w:r w:rsidRPr="00E868D4">
        <w:rPr>
          <w:rFonts w:ascii="Times New Roman" w:eastAsia="Calibri" w:hAnsi="Times New Roman" w:cs="Times New Roman"/>
          <w:sz w:val="24"/>
          <w:szCs w:val="24"/>
          <w:lang w:eastAsia="ru-RU"/>
        </w:rPr>
        <w:t>*</w:t>
      </w:r>
      <w:r w:rsidR="00C27BE3">
        <w:rPr>
          <w:rFonts w:ascii="Times New Roman" w:eastAsia="Calibri" w:hAnsi="Times New Roman" w:cs="Times New Roman"/>
          <w:b/>
          <w:sz w:val="24"/>
          <w:szCs w:val="24"/>
          <w:lang w:eastAsia="ru-RU"/>
        </w:rPr>
        <w:t xml:space="preserve"> </w:t>
      </w:r>
      <w:r w:rsidR="00C27BE3" w:rsidRPr="00E868D4">
        <w:rPr>
          <w:rFonts w:ascii="Times New Roman" w:eastAsia="Calibri" w:hAnsi="Times New Roman" w:cs="Times New Roman"/>
          <w:sz w:val="24"/>
          <w:szCs w:val="24"/>
          <w:lang w:eastAsia="ru-RU"/>
        </w:rPr>
        <w:t>по доверенности от</w:t>
      </w:r>
      <w:r w:rsidR="00C27BE3">
        <w:rPr>
          <w:rFonts w:ascii="Times New Roman" w:eastAsia="Calibri" w:hAnsi="Times New Roman" w:cs="Times New Roman"/>
          <w:b/>
          <w:sz w:val="24"/>
          <w:szCs w:val="24"/>
          <w:lang w:eastAsia="ru-RU"/>
        </w:rPr>
        <w:t xml:space="preserve"> </w:t>
      </w:r>
      <w:r w:rsidR="00C27BE3" w:rsidRPr="00C27BE3">
        <w:rPr>
          <w:rFonts w:ascii="Times New Roman" w:eastAsia="Calibri" w:hAnsi="Times New Roman" w:cs="Times New Roman"/>
          <w:sz w:val="24"/>
          <w:szCs w:val="24"/>
          <w:lang w:eastAsia="ru-RU"/>
        </w:rPr>
        <w:t>АО «Ванкорнефть», АО «Сузун», ООО «Тагульское», АО «Самотлорнефтегаз»</w:t>
      </w:r>
      <w:r>
        <w:rPr>
          <w:rFonts w:ascii="Times New Roman" w:eastAsia="Calibri" w:hAnsi="Times New Roman" w:cs="Times New Roman"/>
          <w:sz w:val="24"/>
          <w:szCs w:val="24"/>
          <w:lang w:eastAsia="ru-RU"/>
        </w:rPr>
        <w:t xml:space="preserve">, если они являются стороной договора с </w:t>
      </w:r>
      <w:r w:rsidRPr="00E868D4">
        <w:rPr>
          <w:rFonts w:ascii="Times New Roman" w:eastAsia="Calibri" w:hAnsi="Times New Roman" w:cs="Times New Roman"/>
          <w:sz w:val="24"/>
          <w:szCs w:val="24"/>
          <w:lang w:eastAsia="ru-RU"/>
        </w:rPr>
        <w:t>подрядной  организаци</w:t>
      </w:r>
      <w:r>
        <w:rPr>
          <w:rFonts w:ascii="Times New Roman" w:eastAsia="Calibri" w:hAnsi="Times New Roman" w:cs="Times New Roman"/>
          <w:sz w:val="24"/>
          <w:szCs w:val="24"/>
          <w:lang w:eastAsia="ru-RU"/>
        </w:rPr>
        <w:t>ей;</w:t>
      </w:r>
    </w:p>
    <w:p w:rsidR="002556F7" w:rsidRPr="008D137C" w:rsidRDefault="00E868D4" w:rsidP="0053346C">
      <w:pPr>
        <w:spacing w:after="0" w:line="240" w:lineRule="auto"/>
        <w:jc w:val="both"/>
        <w:rPr>
          <w:rFonts w:ascii="Times New Roman" w:eastAsia="Calibri" w:hAnsi="Times New Roman" w:cs="Times New Roman"/>
          <w:sz w:val="24"/>
          <w:szCs w:val="24"/>
          <w:lang w:eastAsia="ru-RU"/>
        </w:rPr>
      </w:pPr>
      <w:r w:rsidRPr="00E868D4">
        <w:rPr>
          <w:rFonts w:ascii="Times New Roman" w:eastAsia="Calibri" w:hAnsi="Times New Roman" w:cs="Times New Roman"/>
          <w:sz w:val="24"/>
          <w:szCs w:val="24"/>
          <w:lang w:eastAsia="ru-RU"/>
        </w:rPr>
        <w:t>**</w:t>
      </w:r>
      <w:r w:rsidRPr="00E868D4">
        <w:t xml:space="preserve"> </w:t>
      </w:r>
      <w:r w:rsidRPr="00E868D4">
        <w:rPr>
          <w:rFonts w:ascii="Times New Roman" w:eastAsia="Calibri" w:hAnsi="Times New Roman" w:cs="Times New Roman"/>
          <w:sz w:val="24"/>
          <w:szCs w:val="24"/>
          <w:lang w:eastAsia="ru-RU"/>
        </w:rPr>
        <w:t>по доверенности от</w:t>
      </w:r>
      <w:r>
        <w:rPr>
          <w:rFonts w:ascii="Times New Roman" w:eastAsia="Calibri" w:hAnsi="Times New Roman" w:cs="Times New Roman"/>
          <w:sz w:val="24"/>
          <w:szCs w:val="24"/>
          <w:lang w:eastAsia="ru-RU"/>
        </w:rPr>
        <w:t xml:space="preserve"> руководителя п</w:t>
      </w:r>
      <w:r w:rsidRPr="00E868D4">
        <w:rPr>
          <w:rFonts w:ascii="Times New Roman" w:eastAsia="Calibri" w:hAnsi="Times New Roman" w:cs="Times New Roman"/>
          <w:sz w:val="24"/>
          <w:szCs w:val="24"/>
          <w:lang w:eastAsia="ru-RU"/>
        </w:rPr>
        <w:t xml:space="preserve">одрядной </w:t>
      </w:r>
      <w:r>
        <w:rPr>
          <w:rFonts w:ascii="Times New Roman" w:eastAsia="Calibri" w:hAnsi="Times New Roman" w:cs="Times New Roman"/>
          <w:sz w:val="24"/>
          <w:szCs w:val="24"/>
          <w:lang w:eastAsia="ru-RU"/>
        </w:rPr>
        <w:t xml:space="preserve">или субподрядной </w:t>
      </w:r>
      <w:r w:rsidRPr="00E868D4">
        <w:rPr>
          <w:rFonts w:ascii="Times New Roman" w:eastAsia="Calibri" w:hAnsi="Times New Roman" w:cs="Times New Roman"/>
          <w:sz w:val="24"/>
          <w:szCs w:val="24"/>
          <w:lang w:eastAsia="ru-RU"/>
        </w:rPr>
        <w:t xml:space="preserve"> организации</w:t>
      </w:r>
      <w:r>
        <w:rPr>
          <w:rFonts w:ascii="Times New Roman" w:eastAsia="Calibri" w:hAnsi="Times New Roman" w:cs="Times New Roman"/>
          <w:sz w:val="24"/>
          <w:szCs w:val="24"/>
          <w:lang w:eastAsia="ru-RU"/>
        </w:rPr>
        <w:t>.</w:t>
      </w:r>
    </w:p>
    <w:p w:rsidR="002556F7" w:rsidRPr="008D137C" w:rsidRDefault="002556F7" w:rsidP="0053346C">
      <w:pPr>
        <w:keepNext/>
        <w:spacing w:before="240" w:after="0" w:line="240" w:lineRule="auto"/>
        <w:jc w:val="both"/>
        <w:outlineLvl w:val="1"/>
        <w:rPr>
          <w:rFonts w:ascii="Arial" w:eastAsia="Calibri" w:hAnsi="Arial" w:cs="Arial"/>
          <w:b/>
          <w:bCs/>
          <w:iCs/>
          <w:caps/>
          <w:sz w:val="24"/>
          <w:szCs w:val="24"/>
        </w:rPr>
      </w:pPr>
      <w:bookmarkStart w:id="144" w:name="_Приложение_5._Перечень"/>
      <w:bookmarkEnd w:id="144"/>
      <w:r w:rsidRPr="008D137C">
        <w:rPr>
          <w:rFonts w:ascii="Arial" w:eastAsia="Calibri" w:hAnsi="Arial" w:cs="Arial"/>
          <w:b/>
          <w:bCs/>
          <w:iCs/>
          <w:caps/>
          <w:sz w:val="24"/>
          <w:szCs w:val="24"/>
        </w:rPr>
        <w:br w:type="page"/>
      </w:r>
    </w:p>
    <w:p w:rsidR="00D820E2" w:rsidRPr="00EF0190" w:rsidRDefault="00EF0190" w:rsidP="0053346C">
      <w:pPr>
        <w:spacing w:after="0" w:line="240" w:lineRule="auto"/>
        <w:rPr>
          <w:rFonts w:ascii="Arial" w:hAnsi="Arial" w:cs="Arial"/>
          <w:b/>
          <w:sz w:val="24"/>
          <w:szCs w:val="24"/>
          <w:lang w:eastAsia="ru-RU"/>
        </w:rPr>
      </w:pPr>
      <w:bookmarkStart w:id="145" w:name="_Приложение_6._фОРМА"/>
      <w:bookmarkStart w:id="146" w:name="_Toc524355960"/>
      <w:bookmarkStart w:id="147" w:name="_Toc525116016"/>
      <w:bookmarkEnd w:id="145"/>
      <w:r>
        <w:rPr>
          <w:rFonts w:ascii="Arial" w:hAnsi="Arial" w:cs="Arial"/>
          <w:b/>
          <w:sz w:val="24"/>
          <w:szCs w:val="24"/>
          <w:lang w:eastAsia="ru-RU"/>
        </w:rPr>
        <w:lastRenderedPageBreak/>
        <w:t>ПРИЛОЖЕНИЕ 6. Ф</w:t>
      </w:r>
      <w:r w:rsidR="00D820E2" w:rsidRPr="00EF0190">
        <w:rPr>
          <w:rFonts w:ascii="Arial" w:hAnsi="Arial" w:cs="Arial"/>
          <w:b/>
          <w:sz w:val="24"/>
          <w:szCs w:val="24"/>
          <w:lang w:eastAsia="ru-RU"/>
        </w:rPr>
        <w:t>ОРМА ПРОТОКОЛА «</w:t>
      </w:r>
      <w:r>
        <w:rPr>
          <w:rFonts w:ascii="Arial" w:hAnsi="Arial" w:cs="Arial"/>
          <w:b/>
          <w:sz w:val="24"/>
          <w:szCs w:val="24"/>
          <w:lang w:eastAsia="ru-RU"/>
        </w:rPr>
        <w:t>О</w:t>
      </w:r>
      <w:r w:rsidR="00D820E2" w:rsidRPr="00EF0190">
        <w:rPr>
          <w:rFonts w:ascii="Arial" w:hAnsi="Arial" w:cs="Arial"/>
          <w:b/>
          <w:sz w:val="24"/>
          <w:szCs w:val="24"/>
          <w:lang w:eastAsia="ru-RU"/>
        </w:rPr>
        <w:t xml:space="preserve"> ПРОВЕДЕНИИ УСТАНОВОЧНОГО СОВЕЩАНИЯ»</w:t>
      </w:r>
      <w:bookmarkEnd w:id="146"/>
      <w:bookmarkEnd w:id="147"/>
    </w:p>
    <w:p w:rsidR="00D820E2" w:rsidRDefault="00D820E2" w:rsidP="0053346C">
      <w:pPr>
        <w:spacing w:after="0" w:line="240" w:lineRule="auto"/>
        <w:rPr>
          <w:rFonts w:ascii="Arial" w:eastAsia="Calibri" w:hAnsi="Arial" w:cs="Arial"/>
          <w:b/>
          <w:bCs/>
          <w:iCs/>
          <w:caps/>
          <w:sz w:val="24"/>
          <w:szCs w:val="28"/>
          <w:lang w:eastAsia="ru-RU"/>
        </w:rPr>
      </w:pPr>
    </w:p>
    <w:p w:rsidR="00D820E2" w:rsidRPr="00D820E2" w:rsidRDefault="00D820E2" w:rsidP="0053346C">
      <w:pPr>
        <w:widowControl w:val="0"/>
        <w:tabs>
          <w:tab w:val="left" w:pos="1560"/>
        </w:tabs>
        <w:autoSpaceDE w:val="0"/>
        <w:autoSpaceDN w:val="0"/>
        <w:adjustRightInd w:val="0"/>
        <w:spacing w:after="0" w:line="240" w:lineRule="auto"/>
        <w:ind w:left="284"/>
        <w:jc w:val="center"/>
        <w:rPr>
          <w:rFonts w:ascii="Times New Roman" w:hAnsi="Times New Roman" w:cs="Times New Roman"/>
          <w:b/>
          <w:bCs/>
          <w:sz w:val="24"/>
          <w:szCs w:val="24"/>
          <w:lang w:eastAsia="ru-RU"/>
        </w:rPr>
      </w:pPr>
      <w:r w:rsidRPr="00D820E2">
        <w:rPr>
          <w:rFonts w:ascii="Times New Roman" w:hAnsi="Times New Roman" w:cs="Times New Roman"/>
          <w:b/>
          <w:bCs/>
          <w:sz w:val="24"/>
          <w:szCs w:val="24"/>
          <w:lang w:eastAsia="ru-RU"/>
        </w:rPr>
        <w:t>ПРОТОКОЛ</w:t>
      </w:r>
    </w:p>
    <w:p w:rsidR="00D820E2" w:rsidRDefault="00D820E2" w:rsidP="0053346C">
      <w:pPr>
        <w:widowControl w:val="0"/>
        <w:tabs>
          <w:tab w:val="left" w:pos="1560"/>
        </w:tabs>
        <w:autoSpaceDE w:val="0"/>
        <w:autoSpaceDN w:val="0"/>
        <w:adjustRightInd w:val="0"/>
        <w:spacing w:after="0" w:line="240" w:lineRule="auto"/>
        <w:ind w:left="284"/>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у</w:t>
      </w:r>
      <w:r w:rsidRPr="00D820E2">
        <w:rPr>
          <w:rFonts w:ascii="Times New Roman" w:hAnsi="Times New Roman" w:cs="Times New Roman"/>
          <w:b/>
          <w:bCs/>
          <w:sz w:val="24"/>
          <w:szCs w:val="24"/>
          <w:lang w:eastAsia="ru-RU"/>
        </w:rPr>
        <w:t>становочного совещания</w:t>
      </w:r>
      <w:r>
        <w:rPr>
          <w:rFonts w:ascii="Times New Roman" w:hAnsi="Times New Roman" w:cs="Times New Roman"/>
          <w:b/>
          <w:bCs/>
          <w:sz w:val="24"/>
          <w:szCs w:val="24"/>
          <w:lang w:eastAsia="ru-RU"/>
        </w:rPr>
        <w:t xml:space="preserve"> с подрядной организацией </w:t>
      </w:r>
    </w:p>
    <w:p w:rsidR="00D820E2" w:rsidRPr="00C8339C" w:rsidRDefault="00D820E2" w:rsidP="0053346C">
      <w:pPr>
        <w:widowControl w:val="0"/>
        <w:tabs>
          <w:tab w:val="left" w:pos="1560"/>
        </w:tabs>
        <w:autoSpaceDE w:val="0"/>
        <w:autoSpaceDN w:val="0"/>
        <w:adjustRightInd w:val="0"/>
        <w:spacing w:after="0" w:line="240" w:lineRule="auto"/>
        <w:ind w:left="284"/>
        <w:jc w:val="center"/>
        <w:rPr>
          <w:rFonts w:ascii="Times New Roman" w:hAnsi="Times New Roman" w:cs="Times New Roman"/>
          <w:bCs/>
          <w:i/>
          <w:sz w:val="24"/>
          <w:szCs w:val="24"/>
          <w:lang w:eastAsia="ru-RU"/>
        </w:rPr>
      </w:pPr>
      <w:r>
        <w:rPr>
          <w:rFonts w:ascii="Times New Roman" w:hAnsi="Times New Roman" w:cs="Times New Roman"/>
          <w:b/>
          <w:bCs/>
          <w:sz w:val="24"/>
          <w:szCs w:val="24"/>
          <w:lang w:eastAsia="ru-RU"/>
        </w:rPr>
        <w:t xml:space="preserve">по допуску к безопасному проведению работ на объекты </w:t>
      </w:r>
      <w:r w:rsidR="00C8339C">
        <w:rPr>
          <w:rFonts w:ascii="Times New Roman" w:hAnsi="Times New Roman" w:cs="Times New Roman"/>
          <w:b/>
          <w:bCs/>
          <w:sz w:val="24"/>
          <w:szCs w:val="24"/>
          <w:lang w:eastAsia="ru-RU"/>
        </w:rPr>
        <w:t xml:space="preserve">_____________ </w:t>
      </w:r>
      <w:r w:rsidR="00C8339C" w:rsidRPr="00C8339C">
        <w:rPr>
          <w:rFonts w:ascii="Times New Roman" w:hAnsi="Times New Roman" w:cs="Times New Roman"/>
          <w:bCs/>
          <w:i/>
          <w:sz w:val="24"/>
          <w:szCs w:val="24"/>
          <w:lang w:eastAsia="ru-RU"/>
        </w:rPr>
        <w:t>(указывается месторождение)</w:t>
      </w:r>
      <w:r w:rsidRPr="00C8339C">
        <w:rPr>
          <w:rFonts w:ascii="Times New Roman" w:hAnsi="Times New Roman" w:cs="Times New Roman"/>
          <w:bCs/>
          <w:i/>
          <w:sz w:val="24"/>
          <w:szCs w:val="24"/>
          <w:lang w:eastAsia="ru-RU"/>
        </w:rPr>
        <w:t xml:space="preserve"> </w:t>
      </w:r>
    </w:p>
    <w:p w:rsidR="00D820E2" w:rsidRDefault="00D820E2" w:rsidP="0053346C">
      <w:pPr>
        <w:widowControl w:val="0"/>
        <w:tabs>
          <w:tab w:val="left" w:pos="1560"/>
        </w:tabs>
        <w:autoSpaceDE w:val="0"/>
        <w:autoSpaceDN w:val="0"/>
        <w:adjustRightInd w:val="0"/>
        <w:spacing w:after="0" w:line="240" w:lineRule="auto"/>
        <w:ind w:left="284"/>
        <w:jc w:val="center"/>
        <w:rPr>
          <w:bCs/>
          <w:szCs w:val="20"/>
          <w:lang w:eastAsia="ru-RU"/>
        </w:rPr>
      </w:pPr>
      <w:r>
        <w:rPr>
          <w:bCs/>
          <w:szCs w:val="20"/>
          <w:lang w:eastAsia="ru-RU"/>
        </w:rPr>
        <w:tab/>
      </w:r>
      <w:r>
        <w:rPr>
          <w:bCs/>
          <w:szCs w:val="20"/>
          <w:lang w:eastAsia="ru-RU"/>
        </w:rPr>
        <w:tab/>
      </w:r>
      <w:r>
        <w:rPr>
          <w:bCs/>
          <w:szCs w:val="20"/>
          <w:lang w:eastAsia="ru-RU"/>
        </w:rPr>
        <w:tab/>
      </w:r>
      <w:r>
        <w:rPr>
          <w:bCs/>
          <w:szCs w:val="20"/>
          <w:lang w:eastAsia="ru-RU"/>
        </w:rPr>
        <w:tab/>
      </w:r>
      <w:r>
        <w:rPr>
          <w:bCs/>
          <w:szCs w:val="20"/>
          <w:lang w:eastAsia="ru-RU"/>
        </w:rPr>
        <w:tab/>
      </w:r>
      <w:r>
        <w:rPr>
          <w:bCs/>
          <w:szCs w:val="20"/>
          <w:lang w:eastAsia="ru-RU"/>
        </w:rPr>
        <w:tab/>
      </w:r>
      <w:r>
        <w:rPr>
          <w:bCs/>
          <w:szCs w:val="20"/>
          <w:lang w:eastAsia="ru-RU"/>
        </w:rPr>
        <w:tab/>
      </w:r>
    </w:p>
    <w:p w:rsidR="00D820E2" w:rsidRPr="00D820E2" w:rsidRDefault="00D820E2" w:rsidP="0053346C">
      <w:pPr>
        <w:widowControl w:val="0"/>
        <w:tabs>
          <w:tab w:val="left" w:pos="1560"/>
        </w:tabs>
        <w:autoSpaceDE w:val="0"/>
        <w:autoSpaceDN w:val="0"/>
        <w:adjustRightInd w:val="0"/>
        <w:spacing w:after="0" w:line="240" w:lineRule="auto"/>
        <w:ind w:left="284"/>
        <w:jc w:val="right"/>
        <w:rPr>
          <w:rFonts w:ascii="Times New Roman" w:hAnsi="Times New Roman" w:cs="Times New Roman"/>
          <w:bCs/>
          <w:szCs w:val="20"/>
          <w:lang w:eastAsia="ru-RU"/>
        </w:rPr>
      </w:pPr>
      <w:r w:rsidRPr="006219A9">
        <w:rPr>
          <w:bCs/>
          <w:szCs w:val="20"/>
          <w:lang w:eastAsia="ru-RU"/>
        </w:rPr>
        <w:t xml:space="preserve"> </w:t>
      </w:r>
      <w:r w:rsidRPr="00D820E2">
        <w:rPr>
          <w:rFonts w:ascii="Times New Roman" w:hAnsi="Times New Roman" w:cs="Times New Roman"/>
          <w:bCs/>
          <w:szCs w:val="20"/>
          <w:lang w:eastAsia="ru-RU"/>
        </w:rPr>
        <w:t>от «____» __________20___г.</w:t>
      </w:r>
    </w:p>
    <w:p w:rsidR="00D820E2" w:rsidRPr="00D820E2" w:rsidRDefault="00D820E2" w:rsidP="0053346C">
      <w:pPr>
        <w:widowControl w:val="0"/>
        <w:tabs>
          <w:tab w:val="left" w:pos="1560"/>
        </w:tabs>
        <w:autoSpaceDE w:val="0"/>
        <w:autoSpaceDN w:val="0"/>
        <w:adjustRightInd w:val="0"/>
        <w:spacing w:after="0" w:line="240" w:lineRule="auto"/>
        <w:jc w:val="both"/>
        <w:rPr>
          <w:rFonts w:ascii="Times New Roman" w:hAnsi="Times New Roman" w:cs="Times New Roman"/>
          <w:bCs/>
          <w:lang w:eastAsia="ru-RU"/>
        </w:rPr>
      </w:pPr>
      <w:r w:rsidRPr="00D820E2">
        <w:rPr>
          <w:rFonts w:ascii="Times New Roman" w:hAnsi="Times New Roman" w:cs="Times New Roman"/>
          <w:bCs/>
          <w:lang w:eastAsia="ru-RU"/>
        </w:rPr>
        <w:t xml:space="preserve">Присутствовали: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567"/>
        <w:gridCol w:w="392"/>
        <w:gridCol w:w="459"/>
        <w:gridCol w:w="5942"/>
        <w:gridCol w:w="11"/>
      </w:tblGrid>
      <w:tr w:rsidR="00D820E2" w:rsidRPr="00FE3877" w:rsidTr="00F32E9E">
        <w:trPr>
          <w:gridAfter w:val="1"/>
          <w:wAfter w:w="11" w:type="dxa"/>
        </w:trPr>
        <w:tc>
          <w:tcPr>
            <w:tcW w:w="3227" w:type="dxa"/>
            <w:gridSpan w:val="3"/>
          </w:tcPr>
          <w:p w:rsidR="00D820E2" w:rsidRPr="00FE3877" w:rsidRDefault="00F32E9E" w:rsidP="0053346C">
            <w:pPr>
              <w:autoSpaceDN w:val="0"/>
              <w:ind w:hanging="108"/>
              <w:rPr>
                <w:rFonts w:ascii="Times New Roman" w:hAnsi="Times New Roman"/>
              </w:rPr>
            </w:pPr>
            <w:r>
              <w:rPr>
                <w:rFonts w:ascii="Times New Roman" w:hAnsi="Times New Roman"/>
                <w:bCs/>
              </w:rPr>
              <w:t>Представитель</w:t>
            </w:r>
            <w:r w:rsidR="00D820E2" w:rsidRPr="00FE3877">
              <w:rPr>
                <w:rFonts w:ascii="Times New Roman" w:hAnsi="Times New Roman"/>
                <w:bCs/>
              </w:rPr>
              <w:t xml:space="preserve"> </w:t>
            </w:r>
            <w:proofErr w:type="spellStart"/>
            <w:r w:rsidRPr="009226CD">
              <w:rPr>
                <w:rFonts w:ascii="Times New Roman" w:hAnsi="Times New Roman"/>
                <w:bCs/>
              </w:rPr>
              <w:t>УПБиОТ</w:t>
            </w:r>
            <w:proofErr w:type="spellEnd"/>
          </w:p>
        </w:tc>
        <w:tc>
          <w:tcPr>
            <w:tcW w:w="6401" w:type="dxa"/>
            <w:gridSpan w:val="2"/>
            <w:tcBorders>
              <w:bottom w:val="single" w:sz="4" w:space="0" w:color="auto"/>
            </w:tcBorders>
          </w:tcPr>
          <w:p w:rsidR="00D820E2" w:rsidRPr="00FE3877" w:rsidRDefault="00D820E2" w:rsidP="0053346C">
            <w:pPr>
              <w:autoSpaceDN w:val="0"/>
              <w:rPr>
                <w:rFonts w:ascii="Times New Roman" w:hAnsi="Times New Roman"/>
              </w:rPr>
            </w:pPr>
          </w:p>
        </w:tc>
      </w:tr>
      <w:tr w:rsidR="00D820E2" w:rsidRPr="00FE3877" w:rsidTr="00F32E9E">
        <w:trPr>
          <w:gridAfter w:val="1"/>
          <w:wAfter w:w="11" w:type="dxa"/>
        </w:trPr>
        <w:tc>
          <w:tcPr>
            <w:tcW w:w="3227" w:type="dxa"/>
            <w:gridSpan w:val="3"/>
          </w:tcPr>
          <w:p w:rsidR="00D820E2" w:rsidRPr="00FE3877" w:rsidRDefault="00D820E2" w:rsidP="0053346C">
            <w:pPr>
              <w:autoSpaceDN w:val="0"/>
              <w:rPr>
                <w:rFonts w:ascii="Times New Roman" w:hAnsi="Times New Roman"/>
                <w:bCs/>
              </w:rPr>
            </w:pPr>
          </w:p>
        </w:tc>
        <w:tc>
          <w:tcPr>
            <w:tcW w:w="6401" w:type="dxa"/>
            <w:gridSpan w:val="2"/>
            <w:tcBorders>
              <w:top w:val="single" w:sz="4" w:space="0" w:color="auto"/>
            </w:tcBorders>
          </w:tcPr>
          <w:p w:rsidR="00D820E2" w:rsidRPr="00FE3877" w:rsidRDefault="00D820E2" w:rsidP="0053346C">
            <w:pPr>
              <w:autoSpaceDN w:val="0"/>
              <w:jc w:val="center"/>
              <w:rPr>
                <w:rFonts w:ascii="Times New Roman" w:hAnsi="Times New Roman"/>
              </w:rPr>
            </w:pPr>
            <w:r w:rsidRPr="00FE3877">
              <w:rPr>
                <w:rFonts w:ascii="Times New Roman" w:hAnsi="Times New Roman"/>
                <w:sz w:val="16"/>
                <w:szCs w:val="16"/>
              </w:rPr>
              <w:t>(Ф.И.О., должность)</w:t>
            </w:r>
          </w:p>
        </w:tc>
      </w:tr>
      <w:tr w:rsidR="00D820E2" w:rsidRPr="00FE3877" w:rsidTr="000D2696">
        <w:tc>
          <w:tcPr>
            <w:tcW w:w="3686" w:type="dxa"/>
            <w:gridSpan w:val="4"/>
          </w:tcPr>
          <w:p w:rsidR="00D820E2" w:rsidRPr="00FE3877" w:rsidRDefault="00F32E9E" w:rsidP="0053346C">
            <w:pPr>
              <w:autoSpaceDN w:val="0"/>
              <w:ind w:hanging="108"/>
              <w:rPr>
                <w:rFonts w:ascii="Times New Roman" w:hAnsi="Times New Roman"/>
              </w:rPr>
            </w:pPr>
            <w:r>
              <w:rPr>
                <w:rFonts w:ascii="Times New Roman" w:hAnsi="Times New Roman"/>
                <w:bCs/>
              </w:rPr>
              <w:t xml:space="preserve">Представитель </w:t>
            </w:r>
            <w:r w:rsidRPr="009226CD">
              <w:rPr>
                <w:rFonts w:ascii="Times New Roman" w:hAnsi="Times New Roman"/>
                <w:bCs/>
              </w:rPr>
              <w:t>УООС</w:t>
            </w:r>
            <w:r w:rsidR="00D820E2" w:rsidRPr="00FE3877">
              <w:rPr>
                <w:rFonts w:ascii="Times New Roman" w:hAnsi="Times New Roman"/>
                <w:bCs/>
              </w:rPr>
              <w:t xml:space="preserve"> </w:t>
            </w:r>
          </w:p>
        </w:tc>
        <w:tc>
          <w:tcPr>
            <w:tcW w:w="5953" w:type="dxa"/>
            <w:gridSpan w:val="2"/>
            <w:tcBorders>
              <w:bottom w:val="single" w:sz="4" w:space="0" w:color="auto"/>
            </w:tcBorders>
          </w:tcPr>
          <w:p w:rsidR="00D820E2" w:rsidRPr="00FE3877" w:rsidRDefault="00D820E2" w:rsidP="0053346C">
            <w:pPr>
              <w:autoSpaceDN w:val="0"/>
              <w:rPr>
                <w:rFonts w:ascii="Times New Roman" w:hAnsi="Times New Roman"/>
              </w:rPr>
            </w:pPr>
          </w:p>
        </w:tc>
      </w:tr>
      <w:tr w:rsidR="00D820E2" w:rsidRPr="00FE3877" w:rsidTr="000D2696">
        <w:tc>
          <w:tcPr>
            <w:tcW w:w="3686" w:type="dxa"/>
            <w:gridSpan w:val="4"/>
          </w:tcPr>
          <w:p w:rsidR="00D820E2" w:rsidRPr="00FE3877" w:rsidRDefault="00D820E2" w:rsidP="0053346C">
            <w:pPr>
              <w:autoSpaceDN w:val="0"/>
              <w:rPr>
                <w:rFonts w:ascii="Times New Roman" w:hAnsi="Times New Roman"/>
                <w:bCs/>
              </w:rPr>
            </w:pPr>
          </w:p>
        </w:tc>
        <w:tc>
          <w:tcPr>
            <w:tcW w:w="5953" w:type="dxa"/>
            <w:gridSpan w:val="2"/>
            <w:tcBorders>
              <w:top w:val="single" w:sz="4" w:space="0" w:color="auto"/>
            </w:tcBorders>
          </w:tcPr>
          <w:p w:rsidR="00D820E2" w:rsidRPr="00FE3877" w:rsidRDefault="00D820E2" w:rsidP="0053346C">
            <w:pPr>
              <w:autoSpaceDN w:val="0"/>
              <w:jc w:val="center"/>
              <w:rPr>
                <w:rFonts w:ascii="Times New Roman" w:hAnsi="Times New Roman"/>
              </w:rPr>
            </w:pPr>
            <w:r w:rsidRPr="00FE3877">
              <w:rPr>
                <w:rFonts w:ascii="Times New Roman" w:hAnsi="Times New Roman"/>
                <w:sz w:val="16"/>
                <w:szCs w:val="16"/>
              </w:rPr>
              <w:t>(Ф.И.О., должность)</w:t>
            </w:r>
          </w:p>
        </w:tc>
      </w:tr>
      <w:tr w:rsidR="00D820E2" w:rsidRPr="00FE3877" w:rsidTr="000D2696">
        <w:tc>
          <w:tcPr>
            <w:tcW w:w="2268" w:type="dxa"/>
          </w:tcPr>
          <w:p w:rsidR="00D820E2" w:rsidRPr="00FE3877" w:rsidRDefault="00D820E2" w:rsidP="0053346C">
            <w:pPr>
              <w:autoSpaceDN w:val="0"/>
              <w:ind w:hanging="108"/>
              <w:rPr>
                <w:rFonts w:ascii="Times New Roman" w:hAnsi="Times New Roman"/>
              </w:rPr>
            </w:pPr>
            <w:r w:rsidRPr="00FE3877">
              <w:rPr>
                <w:rFonts w:ascii="Times New Roman" w:hAnsi="Times New Roman"/>
              </w:rPr>
              <w:t>Куратор договора</w:t>
            </w:r>
          </w:p>
        </w:tc>
        <w:tc>
          <w:tcPr>
            <w:tcW w:w="7371" w:type="dxa"/>
            <w:gridSpan w:val="5"/>
            <w:tcBorders>
              <w:bottom w:val="single" w:sz="4" w:space="0" w:color="auto"/>
            </w:tcBorders>
          </w:tcPr>
          <w:p w:rsidR="00D820E2" w:rsidRPr="00FE3877" w:rsidRDefault="00D820E2" w:rsidP="0053346C">
            <w:pPr>
              <w:autoSpaceDN w:val="0"/>
              <w:rPr>
                <w:rFonts w:ascii="Times New Roman" w:hAnsi="Times New Roman"/>
              </w:rPr>
            </w:pPr>
          </w:p>
        </w:tc>
      </w:tr>
      <w:tr w:rsidR="00D820E2" w:rsidRPr="00FE3877" w:rsidTr="000D2696">
        <w:tc>
          <w:tcPr>
            <w:tcW w:w="2268" w:type="dxa"/>
          </w:tcPr>
          <w:p w:rsidR="00D820E2" w:rsidRPr="00FE3877" w:rsidRDefault="00D820E2" w:rsidP="0053346C">
            <w:pPr>
              <w:autoSpaceDN w:val="0"/>
              <w:rPr>
                <w:rFonts w:ascii="Times New Roman" w:hAnsi="Times New Roman"/>
                <w:bCs/>
              </w:rPr>
            </w:pPr>
          </w:p>
        </w:tc>
        <w:tc>
          <w:tcPr>
            <w:tcW w:w="7371" w:type="dxa"/>
            <w:gridSpan w:val="5"/>
            <w:tcBorders>
              <w:top w:val="single" w:sz="4" w:space="0" w:color="auto"/>
            </w:tcBorders>
          </w:tcPr>
          <w:p w:rsidR="00D820E2" w:rsidRPr="00FE3877" w:rsidRDefault="00D820E2" w:rsidP="0053346C">
            <w:pPr>
              <w:autoSpaceDN w:val="0"/>
              <w:jc w:val="center"/>
              <w:rPr>
                <w:rFonts w:ascii="Times New Roman" w:hAnsi="Times New Roman"/>
              </w:rPr>
            </w:pPr>
            <w:r w:rsidRPr="00FE3877">
              <w:rPr>
                <w:rFonts w:ascii="Times New Roman" w:hAnsi="Times New Roman"/>
                <w:sz w:val="16"/>
                <w:szCs w:val="16"/>
              </w:rPr>
              <w:t>(Ф.И.О., должность)</w:t>
            </w:r>
          </w:p>
        </w:tc>
      </w:tr>
      <w:tr w:rsidR="00D820E2" w:rsidRPr="00FE3877" w:rsidTr="000D2696">
        <w:tc>
          <w:tcPr>
            <w:tcW w:w="2835" w:type="dxa"/>
            <w:gridSpan w:val="2"/>
          </w:tcPr>
          <w:p w:rsidR="00D820E2" w:rsidRPr="00FE3877" w:rsidRDefault="00D820E2" w:rsidP="0053346C">
            <w:pPr>
              <w:autoSpaceDN w:val="0"/>
              <w:ind w:hanging="108"/>
              <w:rPr>
                <w:rFonts w:ascii="Times New Roman" w:hAnsi="Times New Roman"/>
              </w:rPr>
            </w:pPr>
            <w:r w:rsidRPr="00FE3877">
              <w:rPr>
                <w:rFonts w:ascii="Times New Roman" w:hAnsi="Times New Roman"/>
              </w:rPr>
              <w:t>Представитель (и) подрядной организации</w:t>
            </w:r>
            <w:r w:rsidR="00EF0190">
              <w:rPr>
                <w:rFonts w:ascii="Times New Roman" w:hAnsi="Times New Roman"/>
              </w:rPr>
              <w:t xml:space="preserve"> </w:t>
            </w:r>
          </w:p>
        </w:tc>
        <w:tc>
          <w:tcPr>
            <w:tcW w:w="6804" w:type="dxa"/>
            <w:gridSpan w:val="4"/>
            <w:tcBorders>
              <w:bottom w:val="single" w:sz="4" w:space="0" w:color="auto"/>
            </w:tcBorders>
          </w:tcPr>
          <w:p w:rsidR="00D820E2" w:rsidRPr="00FE3877" w:rsidRDefault="00D820E2" w:rsidP="0053346C">
            <w:pPr>
              <w:autoSpaceDN w:val="0"/>
              <w:rPr>
                <w:rFonts w:ascii="Times New Roman" w:hAnsi="Times New Roman"/>
              </w:rPr>
            </w:pPr>
          </w:p>
        </w:tc>
      </w:tr>
      <w:tr w:rsidR="00D820E2" w:rsidRPr="00FE3877" w:rsidTr="000D2696">
        <w:tc>
          <w:tcPr>
            <w:tcW w:w="2835" w:type="dxa"/>
            <w:gridSpan w:val="2"/>
          </w:tcPr>
          <w:p w:rsidR="00D820E2" w:rsidRPr="00FE3877" w:rsidRDefault="00D820E2" w:rsidP="0053346C">
            <w:pPr>
              <w:autoSpaceDN w:val="0"/>
              <w:rPr>
                <w:rFonts w:ascii="Times New Roman" w:hAnsi="Times New Roman"/>
                <w:bCs/>
              </w:rPr>
            </w:pPr>
          </w:p>
        </w:tc>
        <w:tc>
          <w:tcPr>
            <w:tcW w:w="6804" w:type="dxa"/>
            <w:gridSpan w:val="4"/>
            <w:tcBorders>
              <w:top w:val="single" w:sz="4" w:space="0" w:color="auto"/>
            </w:tcBorders>
          </w:tcPr>
          <w:p w:rsidR="00D820E2" w:rsidRPr="00FE3877" w:rsidRDefault="00D820E2" w:rsidP="0053346C">
            <w:pPr>
              <w:autoSpaceDN w:val="0"/>
              <w:jc w:val="center"/>
              <w:rPr>
                <w:rFonts w:ascii="Times New Roman" w:hAnsi="Times New Roman"/>
              </w:rPr>
            </w:pPr>
            <w:r w:rsidRPr="00FE3877">
              <w:rPr>
                <w:rFonts w:ascii="Times New Roman" w:hAnsi="Times New Roman"/>
                <w:sz w:val="16"/>
                <w:szCs w:val="16"/>
              </w:rPr>
              <w:t>(Ф.И.О., должность,</w:t>
            </w:r>
            <w:r w:rsidRPr="00FE3877">
              <w:rPr>
                <w:rFonts w:ascii="Times New Roman" w:hAnsi="Times New Roman"/>
                <w:bCs/>
                <w:sz w:val="16"/>
                <w:szCs w:val="16"/>
              </w:rPr>
              <w:t xml:space="preserve"> Ф.И.О., телефон представителя </w:t>
            </w:r>
            <w:proofErr w:type="gramStart"/>
            <w:r w:rsidRPr="00FE3877">
              <w:rPr>
                <w:rFonts w:ascii="Times New Roman" w:hAnsi="Times New Roman"/>
                <w:bCs/>
                <w:sz w:val="16"/>
                <w:szCs w:val="16"/>
              </w:rPr>
              <w:t>подрядной</w:t>
            </w:r>
            <w:proofErr w:type="gramEnd"/>
            <w:r w:rsidRPr="00FE3877">
              <w:rPr>
                <w:rFonts w:ascii="Times New Roman" w:hAnsi="Times New Roman"/>
                <w:bCs/>
                <w:sz w:val="16"/>
                <w:szCs w:val="16"/>
              </w:rPr>
              <w:t xml:space="preserve"> организация</w:t>
            </w:r>
            <w:r w:rsidRPr="00FE3877">
              <w:rPr>
                <w:rFonts w:ascii="Times New Roman" w:hAnsi="Times New Roman"/>
                <w:sz w:val="16"/>
                <w:szCs w:val="16"/>
              </w:rPr>
              <w:t>)</w:t>
            </w:r>
          </w:p>
        </w:tc>
      </w:tr>
    </w:tbl>
    <w:p w:rsidR="00D820E2" w:rsidRPr="00FE3877" w:rsidRDefault="00D820E2" w:rsidP="0053346C">
      <w:pPr>
        <w:widowControl w:val="0"/>
        <w:tabs>
          <w:tab w:val="left" w:pos="1560"/>
        </w:tabs>
        <w:autoSpaceDE w:val="0"/>
        <w:autoSpaceDN w:val="0"/>
        <w:adjustRightInd w:val="0"/>
        <w:spacing w:after="0" w:line="240" w:lineRule="auto"/>
        <w:jc w:val="both"/>
        <w:rPr>
          <w:rFonts w:ascii="Times New Roman" w:hAnsi="Times New Roman" w:cs="Times New Roman"/>
          <w:bCs/>
          <w:lang w:eastAsia="ru-RU"/>
        </w:rPr>
      </w:pPr>
      <w:r w:rsidRPr="00FE3877">
        <w:rPr>
          <w:rFonts w:ascii="Times New Roman" w:hAnsi="Times New Roman" w:cs="Times New Roman"/>
          <w:b/>
          <w:bCs/>
          <w:lang w:eastAsia="ru-RU"/>
        </w:rPr>
        <w:t>Совместно рассмотрели и обсудили</w:t>
      </w:r>
      <w:r w:rsidRPr="00FE3877">
        <w:rPr>
          <w:rFonts w:ascii="Times New Roman" w:hAnsi="Times New Roman" w:cs="Times New Roman"/>
          <w:bCs/>
          <w:lang w:eastAsia="ru-RU"/>
        </w:rPr>
        <w:t xml:space="preserve">: </w:t>
      </w:r>
    </w:p>
    <w:p w:rsidR="00D820E2" w:rsidRPr="006219A9" w:rsidRDefault="00D820E2" w:rsidP="0053346C">
      <w:pPr>
        <w:pStyle w:val="afd"/>
        <w:widowControl w:val="0"/>
        <w:numPr>
          <w:ilvl w:val="0"/>
          <w:numId w:val="28"/>
        </w:numPr>
        <w:tabs>
          <w:tab w:val="left" w:pos="709"/>
        </w:tabs>
        <w:autoSpaceDE w:val="0"/>
        <w:autoSpaceDN w:val="0"/>
        <w:adjustRightInd w:val="0"/>
        <w:rPr>
          <w:bCs/>
          <w:lang w:eastAsia="ru-RU"/>
        </w:rPr>
      </w:pPr>
      <w:r w:rsidRPr="006219A9">
        <w:rPr>
          <w:bCs/>
          <w:lang w:eastAsia="ru-RU"/>
        </w:rPr>
        <w:t>Процедур</w:t>
      </w:r>
      <w:r>
        <w:rPr>
          <w:bCs/>
          <w:lang w:eastAsia="ru-RU"/>
        </w:rPr>
        <w:t xml:space="preserve">у допуска </w:t>
      </w:r>
      <w:r w:rsidR="00A10C49">
        <w:rPr>
          <w:bCs/>
          <w:lang w:eastAsia="ru-RU"/>
        </w:rPr>
        <w:t>подрядчика</w:t>
      </w:r>
      <w:r w:rsidRPr="006219A9">
        <w:rPr>
          <w:bCs/>
          <w:lang w:eastAsia="ru-RU"/>
        </w:rPr>
        <w:t xml:space="preserve"> к проведению работ/оказанию услуг на производственные объекты и лицензионные участки </w:t>
      </w:r>
      <w:r w:rsidR="00F07D28">
        <w:rPr>
          <w:bCs/>
          <w:lang w:eastAsia="ru-RU"/>
        </w:rPr>
        <w:t>ООО «РН-Ванкор»</w:t>
      </w:r>
      <w:r>
        <w:rPr>
          <w:bCs/>
          <w:lang w:eastAsia="ru-RU"/>
        </w:rPr>
        <w:t>.</w:t>
      </w:r>
    </w:p>
    <w:p w:rsidR="00D820E2" w:rsidRPr="006219A9" w:rsidRDefault="00D820E2" w:rsidP="0053346C">
      <w:pPr>
        <w:pStyle w:val="afd"/>
        <w:numPr>
          <w:ilvl w:val="0"/>
          <w:numId w:val="28"/>
        </w:numPr>
        <w:tabs>
          <w:tab w:val="left" w:pos="709"/>
        </w:tabs>
        <w:autoSpaceDE w:val="0"/>
        <w:autoSpaceDN w:val="0"/>
        <w:adjustRightInd w:val="0"/>
        <w:rPr>
          <w:lang w:eastAsia="ru-RU"/>
        </w:rPr>
      </w:pPr>
      <w:r>
        <w:rPr>
          <w:lang w:eastAsia="ru-RU"/>
        </w:rPr>
        <w:t>Д</w:t>
      </w:r>
      <w:r w:rsidRPr="006219A9">
        <w:rPr>
          <w:lang w:eastAsia="ru-RU"/>
        </w:rPr>
        <w:t>овели решение о согласовании заявки для процедуры оформления пропусков на въезд персонала и транспортных средств;</w:t>
      </w:r>
    </w:p>
    <w:p w:rsidR="00D820E2" w:rsidRPr="006219A9" w:rsidRDefault="00D820E2" w:rsidP="0053346C">
      <w:pPr>
        <w:pStyle w:val="afd"/>
        <w:numPr>
          <w:ilvl w:val="0"/>
          <w:numId w:val="28"/>
        </w:numPr>
        <w:tabs>
          <w:tab w:val="left" w:pos="709"/>
        </w:tabs>
        <w:autoSpaceDE w:val="0"/>
        <w:autoSpaceDN w:val="0"/>
        <w:adjustRightInd w:val="0"/>
        <w:rPr>
          <w:lang w:eastAsia="ru-RU"/>
        </w:rPr>
      </w:pPr>
      <w:r>
        <w:rPr>
          <w:lang w:eastAsia="ru-RU"/>
        </w:rPr>
        <w:t>В</w:t>
      </w:r>
      <w:r w:rsidRPr="006219A9">
        <w:rPr>
          <w:lang w:eastAsia="ru-RU"/>
        </w:rPr>
        <w:t xml:space="preserve">ыдаются </w:t>
      </w:r>
      <w:proofErr w:type="gramStart"/>
      <w:r w:rsidRPr="006219A9">
        <w:rPr>
          <w:lang w:eastAsia="ru-RU"/>
        </w:rPr>
        <w:t>талон-допуска</w:t>
      </w:r>
      <w:proofErr w:type="gramEnd"/>
      <w:r w:rsidRPr="006219A9">
        <w:rPr>
          <w:lang w:eastAsia="ru-RU"/>
        </w:rPr>
        <w:t xml:space="preserve"> на ТС</w:t>
      </w:r>
      <w:r>
        <w:rPr>
          <w:lang w:eastAsia="ru-RU"/>
        </w:rPr>
        <w:t>.</w:t>
      </w:r>
    </w:p>
    <w:p w:rsidR="00D820E2" w:rsidRPr="006219A9" w:rsidRDefault="00D820E2" w:rsidP="0053346C">
      <w:pPr>
        <w:pStyle w:val="afd"/>
        <w:numPr>
          <w:ilvl w:val="0"/>
          <w:numId w:val="28"/>
        </w:numPr>
        <w:tabs>
          <w:tab w:val="left" w:pos="709"/>
        </w:tabs>
        <w:autoSpaceDE w:val="0"/>
        <w:autoSpaceDN w:val="0"/>
        <w:adjustRightInd w:val="0"/>
        <w:rPr>
          <w:lang w:eastAsia="ru-RU"/>
        </w:rPr>
      </w:pPr>
      <w:r>
        <w:rPr>
          <w:lang w:eastAsia="ru-RU"/>
        </w:rPr>
        <w:t>Н</w:t>
      </w:r>
      <w:r w:rsidRPr="006219A9">
        <w:rPr>
          <w:lang w:eastAsia="ru-RU"/>
        </w:rPr>
        <w:t>азначается день проверки знаний ИТР подрядной организации, и передаются билеты для подготовки к проверке знаний</w:t>
      </w:r>
      <w:r>
        <w:rPr>
          <w:lang w:eastAsia="ru-RU"/>
        </w:rPr>
        <w:t>.</w:t>
      </w:r>
    </w:p>
    <w:p w:rsidR="00D820E2" w:rsidRPr="006219A9" w:rsidRDefault="00D820E2" w:rsidP="0053346C">
      <w:pPr>
        <w:pStyle w:val="afd"/>
        <w:numPr>
          <w:ilvl w:val="0"/>
          <w:numId w:val="28"/>
        </w:numPr>
        <w:tabs>
          <w:tab w:val="left" w:pos="709"/>
        </w:tabs>
        <w:autoSpaceDE w:val="0"/>
        <w:autoSpaceDN w:val="0"/>
        <w:adjustRightInd w:val="0"/>
        <w:rPr>
          <w:lang w:eastAsia="ru-RU"/>
        </w:rPr>
      </w:pPr>
      <w:r>
        <w:rPr>
          <w:lang w:eastAsia="ru-RU"/>
        </w:rPr>
        <w:t xml:space="preserve">Рассмотрели </w:t>
      </w:r>
      <w:r w:rsidRPr="006219A9">
        <w:rPr>
          <w:lang w:eastAsia="ru-RU"/>
        </w:rPr>
        <w:t>РО</w:t>
      </w:r>
      <w:r>
        <w:rPr>
          <w:lang w:eastAsia="ru-RU"/>
        </w:rPr>
        <w:t>О</w:t>
      </w:r>
      <w:r w:rsidRPr="006219A9">
        <w:rPr>
          <w:lang w:eastAsia="ru-RU"/>
        </w:rPr>
        <w:t>Р</w:t>
      </w:r>
      <w:r>
        <w:rPr>
          <w:lang w:eastAsia="ru-RU"/>
        </w:rPr>
        <w:t xml:space="preserve"> и ПУД</w:t>
      </w:r>
      <w:r w:rsidRPr="006219A9">
        <w:rPr>
          <w:lang w:eastAsia="ru-RU"/>
        </w:rPr>
        <w:t xml:space="preserve"> в соответствии с характером выполняемых работ</w:t>
      </w:r>
      <w:r>
        <w:rPr>
          <w:lang w:eastAsia="ru-RU"/>
        </w:rPr>
        <w:t>.</w:t>
      </w:r>
    </w:p>
    <w:p w:rsidR="00D820E2" w:rsidRPr="006219A9" w:rsidRDefault="00D820E2" w:rsidP="0053346C">
      <w:pPr>
        <w:pStyle w:val="afd"/>
        <w:numPr>
          <w:ilvl w:val="0"/>
          <w:numId w:val="28"/>
        </w:numPr>
        <w:tabs>
          <w:tab w:val="left" w:pos="709"/>
        </w:tabs>
        <w:autoSpaceDE w:val="0"/>
        <w:autoSpaceDN w:val="0"/>
        <w:adjustRightInd w:val="0"/>
        <w:rPr>
          <w:lang w:eastAsia="ru-RU"/>
        </w:rPr>
      </w:pPr>
      <w:r>
        <w:rPr>
          <w:lang w:eastAsia="ru-RU"/>
        </w:rPr>
        <w:t>Довели требования по</w:t>
      </w:r>
      <w:r w:rsidRPr="006219A9">
        <w:rPr>
          <w:lang w:eastAsia="ru-RU"/>
        </w:rPr>
        <w:t xml:space="preserve"> поряд</w:t>
      </w:r>
      <w:r>
        <w:rPr>
          <w:lang w:eastAsia="ru-RU"/>
        </w:rPr>
        <w:t>ку</w:t>
      </w:r>
      <w:r w:rsidRPr="006219A9">
        <w:rPr>
          <w:lang w:eastAsia="ru-RU"/>
        </w:rPr>
        <w:t xml:space="preserve"> проведения работ повышенной опасности</w:t>
      </w:r>
      <w:r>
        <w:rPr>
          <w:lang w:eastAsia="ru-RU"/>
        </w:rPr>
        <w:t>.</w:t>
      </w:r>
    </w:p>
    <w:p w:rsidR="00D820E2" w:rsidRPr="006219A9" w:rsidRDefault="00D820E2" w:rsidP="0053346C">
      <w:pPr>
        <w:pStyle w:val="afd"/>
        <w:numPr>
          <w:ilvl w:val="0"/>
          <w:numId w:val="28"/>
        </w:numPr>
        <w:tabs>
          <w:tab w:val="left" w:pos="709"/>
        </w:tabs>
        <w:autoSpaceDE w:val="0"/>
        <w:autoSpaceDN w:val="0"/>
        <w:adjustRightInd w:val="0"/>
        <w:rPr>
          <w:lang w:eastAsia="ru-RU"/>
        </w:rPr>
      </w:pPr>
      <w:r>
        <w:rPr>
          <w:lang w:eastAsia="ru-RU"/>
        </w:rPr>
        <w:t>О</w:t>
      </w:r>
      <w:r w:rsidRPr="006219A9">
        <w:rPr>
          <w:lang w:eastAsia="ru-RU"/>
        </w:rPr>
        <w:t xml:space="preserve">знакомили с порядком проведения аудитов (проверок) и предоставили </w:t>
      </w:r>
      <w:r w:rsidR="00A10C49">
        <w:rPr>
          <w:lang w:eastAsia="ru-RU"/>
        </w:rPr>
        <w:t>п</w:t>
      </w:r>
      <w:r w:rsidR="00F82B22">
        <w:rPr>
          <w:lang w:eastAsia="ru-RU"/>
        </w:rPr>
        <w:t>одрядчику</w:t>
      </w:r>
      <w:r w:rsidRPr="006219A9">
        <w:rPr>
          <w:lang w:eastAsia="ru-RU"/>
        </w:rPr>
        <w:t xml:space="preserve"> </w:t>
      </w:r>
      <w:proofErr w:type="gramStart"/>
      <w:r w:rsidRPr="006219A9">
        <w:rPr>
          <w:lang w:eastAsia="ru-RU"/>
        </w:rPr>
        <w:t>чек-листы</w:t>
      </w:r>
      <w:proofErr w:type="gramEnd"/>
      <w:r w:rsidRPr="006219A9">
        <w:rPr>
          <w:lang w:eastAsia="ru-RU"/>
        </w:rPr>
        <w:t xml:space="preserve"> с критериями оценки.</w:t>
      </w:r>
    </w:p>
    <w:p w:rsidR="00D820E2" w:rsidRPr="006219A9" w:rsidRDefault="00D820E2" w:rsidP="0053346C">
      <w:pPr>
        <w:pStyle w:val="afd"/>
        <w:numPr>
          <w:ilvl w:val="0"/>
          <w:numId w:val="28"/>
        </w:numPr>
        <w:tabs>
          <w:tab w:val="left" w:pos="709"/>
        </w:tabs>
        <w:autoSpaceDE w:val="0"/>
        <w:autoSpaceDN w:val="0"/>
        <w:adjustRightInd w:val="0"/>
        <w:rPr>
          <w:lang w:eastAsia="ru-RU"/>
        </w:rPr>
      </w:pPr>
      <w:r w:rsidRPr="006219A9">
        <w:rPr>
          <w:lang w:eastAsia="ru-RU"/>
        </w:rPr>
        <w:t>Порядок взаимодействия по направлению ПБОТОС.</w:t>
      </w:r>
    </w:p>
    <w:p w:rsidR="00D820E2" w:rsidRPr="00FE3877" w:rsidRDefault="00D820E2" w:rsidP="0053346C">
      <w:pPr>
        <w:widowControl w:val="0"/>
        <w:tabs>
          <w:tab w:val="left" w:pos="1560"/>
        </w:tabs>
        <w:autoSpaceDE w:val="0"/>
        <w:autoSpaceDN w:val="0"/>
        <w:adjustRightInd w:val="0"/>
        <w:spacing w:after="0" w:line="240" w:lineRule="auto"/>
        <w:ind w:left="283"/>
        <w:jc w:val="both"/>
        <w:rPr>
          <w:rFonts w:ascii="Times New Roman" w:hAnsi="Times New Roman" w:cs="Times New Roman"/>
          <w:b/>
          <w:bCs/>
          <w:lang w:eastAsia="ru-RU"/>
        </w:rPr>
      </w:pPr>
      <w:r w:rsidRPr="00FE3877">
        <w:rPr>
          <w:rFonts w:ascii="Times New Roman" w:hAnsi="Times New Roman" w:cs="Times New Roman"/>
          <w:b/>
          <w:bCs/>
          <w:lang w:eastAsia="ru-RU"/>
        </w:rPr>
        <w:t>Приняли решения:</w:t>
      </w:r>
    </w:p>
    <w:p w:rsidR="00D820E2" w:rsidRPr="006219A9" w:rsidRDefault="00D820E2" w:rsidP="0053346C">
      <w:pPr>
        <w:widowControl w:val="0"/>
        <w:tabs>
          <w:tab w:val="left" w:pos="284"/>
        </w:tabs>
        <w:autoSpaceDE w:val="0"/>
        <w:autoSpaceDN w:val="0"/>
        <w:adjustRightInd w:val="0"/>
        <w:spacing w:after="0" w:line="240" w:lineRule="auto"/>
        <w:ind w:left="283"/>
        <w:jc w:val="both"/>
        <w:rPr>
          <w:lang w:eastAsia="ru-RU"/>
        </w:rPr>
      </w:pPr>
      <w:r w:rsidRPr="006219A9">
        <w:rPr>
          <w:bCs/>
          <w:lang w:eastAsia="ru-RU"/>
        </w:rPr>
        <w:t>1.___________________________________________________________________________</w:t>
      </w:r>
      <w:r>
        <w:rPr>
          <w:bCs/>
          <w:lang w:eastAsia="ru-RU"/>
        </w:rPr>
        <w:t>_</w:t>
      </w:r>
    </w:p>
    <w:p w:rsidR="00D820E2" w:rsidRPr="006219A9" w:rsidRDefault="00D820E2" w:rsidP="0053346C">
      <w:pPr>
        <w:widowControl w:val="0"/>
        <w:tabs>
          <w:tab w:val="left" w:pos="709"/>
        </w:tabs>
        <w:autoSpaceDE w:val="0"/>
        <w:autoSpaceDN w:val="0"/>
        <w:adjustRightInd w:val="0"/>
        <w:spacing w:after="0" w:line="240" w:lineRule="auto"/>
        <w:ind w:left="284"/>
        <w:rPr>
          <w:bCs/>
          <w:lang w:eastAsia="ru-RU"/>
        </w:rPr>
      </w:pPr>
      <w:r w:rsidRPr="006219A9">
        <w:rPr>
          <w:bCs/>
          <w:lang w:eastAsia="ru-RU"/>
        </w:rPr>
        <w:t>2.____________________________________________________________________________</w:t>
      </w:r>
    </w:p>
    <w:p w:rsidR="00D820E2" w:rsidRPr="006219A9" w:rsidRDefault="00D820E2" w:rsidP="0053346C">
      <w:pPr>
        <w:widowControl w:val="0"/>
        <w:autoSpaceDE w:val="0"/>
        <w:autoSpaceDN w:val="0"/>
        <w:adjustRightInd w:val="0"/>
        <w:spacing w:after="0" w:line="240" w:lineRule="auto"/>
        <w:ind w:left="283"/>
        <w:rPr>
          <w:bCs/>
          <w:lang w:eastAsia="ru-RU"/>
        </w:rPr>
      </w:pPr>
      <w:r w:rsidRPr="006219A9">
        <w:rPr>
          <w:bCs/>
          <w:lang w:eastAsia="ru-RU"/>
        </w:rPr>
        <w:t>3.____________________________________________________________________________</w:t>
      </w:r>
    </w:p>
    <w:p w:rsidR="00D820E2" w:rsidRPr="00FE3877" w:rsidRDefault="00D820E2" w:rsidP="0053346C">
      <w:pPr>
        <w:widowControl w:val="0"/>
        <w:tabs>
          <w:tab w:val="left" w:pos="1560"/>
        </w:tabs>
        <w:autoSpaceDE w:val="0"/>
        <w:autoSpaceDN w:val="0"/>
        <w:adjustRightInd w:val="0"/>
        <w:spacing w:after="0" w:line="240" w:lineRule="auto"/>
        <w:ind w:left="284"/>
        <w:jc w:val="both"/>
        <w:rPr>
          <w:rFonts w:ascii="Times New Roman" w:hAnsi="Times New Roman" w:cs="Times New Roman"/>
          <w:bCs/>
          <w:lang w:eastAsia="ru-RU"/>
        </w:rPr>
      </w:pPr>
      <w:r w:rsidRPr="006219A9">
        <w:rPr>
          <w:bCs/>
          <w:lang w:eastAsia="ru-RU"/>
        </w:rPr>
        <w:t>_________________________</w:t>
      </w:r>
      <w:r>
        <w:rPr>
          <w:bCs/>
          <w:lang w:eastAsia="ru-RU"/>
        </w:rPr>
        <w:t>__</w:t>
      </w:r>
      <w:r w:rsidR="00EC1817">
        <w:rPr>
          <w:bCs/>
          <w:lang w:eastAsia="ru-RU"/>
        </w:rPr>
        <w:tab/>
      </w:r>
      <w:r w:rsidR="00EC1817">
        <w:rPr>
          <w:bCs/>
          <w:lang w:eastAsia="ru-RU"/>
        </w:rPr>
        <w:tab/>
      </w:r>
      <w:r w:rsidR="00EC1817">
        <w:rPr>
          <w:bCs/>
          <w:lang w:eastAsia="ru-RU"/>
        </w:rPr>
        <w:tab/>
      </w:r>
      <w:r w:rsidR="00F32E9E">
        <w:rPr>
          <w:rFonts w:ascii="Times New Roman" w:hAnsi="Times New Roman" w:cs="Times New Roman"/>
          <w:bCs/>
          <w:lang w:eastAsia="ru-RU"/>
        </w:rPr>
        <w:t xml:space="preserve">Представитель </w:t>
      </w:r>
      <w:proofErr w:type="spellStart"/>
      <w:r w:rsidR="00F32E9E" w:rsidRPr="009226CD">
        <w:rPr>
          <w:rFonts w:ascii="Times New Roman" w:hAnsi="Times New Roman" w:cs="Times New Roman"/>
          <w:bCs/>
          <w:lang w:eastAsia="ru-RU"/>
        </w:rPr>
        <w:t>УПБиОТ</w:t>
      </w:r>
      <w:proofErr w:type="spellEnd"/>
      <w:r w:rsidRPr="009226CD">
        <w:rPr>
          <w:rFonts w:ascii="Times New Roman" w:hAnsi="Times New Roman" w:cs="Times New Roman"/>
          <w:bCs/>
          <w:lang w:eastAsia="ru-RU"/>
        </w:rPr>
        <w:t xml:space="preserve"> (</w:t>
      </w:r>
      <w:r w:rsidRPr="00FE3877">
        <w:rPr>
          <w:rFonts w:ascii="Times New Roman" w:hAnsi="Times New Roman" w:cs="Times New Roman"/>
          <w:bCs/>
          <w:lang w:eastAsia="ru-RU"/>
        </w:rPr>
        <w:t>ФИО)</w:t>
      </w:r>
    </w:p>
    <w:p w:rsidR="00D820E2" w:rsidRDefault="00D820E2" w:rsidP="0053346C">
      <w:pPr>
        <w:widowControl w:val="0"/>
        <w:tabs>
          <w:tab w:val="left" w:pos="1560"/>
        </w:tabs>
        <w:autoSpaceDE w:val="0"/>
        <w:autoSpaceDN w:val="0"/>
        <w:adjustRightInd w:val="0"/>
        <w:spacing w:after="0" w:line="240" w:lineRule="auto"/>
        <w:ind w:left="284"/>
        <w:jc w:val="both"/>
        <w:rPr>
          <w:rFonts w:ascii="Times New Roman" w:hAnsi="Times New Roman" w:cs="Times New Roman"/>
          <w:bCs/>
          <w:sz w:val="16"/>
          <w:lang w:eastAsia="ru-RU"/>
        </w:rPr>
      </w:pPr>
      <w:r w:rsidRPr="00FE3877">
        <w:rPr>
          <w:rFonts w:ascii="Times New Roman" w:hAnsi="Times New Roman" w:cs="Times New Roman"/>
          <w:bCs/>
          <w:sz w:val="16"/>
          <w:lang w:eastAsia="ru-RU"/>
        </w:rPr>
        <w:tab/>
        <w:t>(Подпись)</w:t>
      </w:r>
    </w:p>
    <w:p w:rsidR="00F32E9E" w:rsidRPr="00FE3877" w:rsidRDefault="00F32E9E" w:rsidP="0053346C">
      <w:pPr>
        <w:widowControl w:val="0"/>
        <w:tabs>
          <w:tab w:val="left" w:pos="1560"/>
        </w:tabs>
        <w:autoSpaceDE w:val="0"/>
        <w:autoSpaceDN w:val="0"/>
        <w:adjustRightInd w:val="0"/>
        <w:spacing w:after="0" w:line="240" w:lineRule="auto"/>
        <w:ind w:left="284"/>
        <w:jc w:val="both"/>
        <w:rPr>
          <w:rFonts w:ascii="Times New Roman" w:hAnsi="Times New Roman" w:cs="Times New Roman"/>
          <w:bCs/>
          <w:lang w:eastAsia="ru-RU"/>
        </w:rPr>
      </w:pPr>
      <w:r w:rsidRPr="006219A9">
        <w:rPr>
          <w:bCs/>
          <w:lang w:eastAsia="ru-RU"/>
        </w:rPr>
        <w:t>_________________________</w:t>
      </w:r>
      <w:r>
        <w:rPr>
          <w:bCs/>
          <w:lang w:eastAsia="ru-RU"/>
        </w:rPr>
        <w:t>__</w:t>
      </w:r>
      <w:r w:rsidR="00EC1817">
        <w:rPr>
          <w:bCs/>
          <w:lang w:eastAsia="ru-RU"/>
        </w:rPr>
        <w:tab/>
      </w:r>
      <w:r w:rsidR="00EC1817">
        <w:rPr>
          <w:bCs/>
          <w:lang w:eastAsia="ru-RU"/>
        </w:rPr>
        <w:tab/>
      </w:r>
      <w:r w:rsidR="00EC1817">
        <w:rPr>
          <w:bCs/>
          <w:lang w:eastAsia="ru-RU"/>
        </w:rPr>
        <w:tab/>
      </w:r>
      <w:r>
        <w:rPr>
          <w:rFonts w:ascii="Times New Roman" w:hAnsi="Times New Roman" w:cs="Times New Roman"/>
          <w:bCs/>
          <w:lang w:eastAsia="ru-RU"/>
        </w:rPr>
        <w:t xml:space="preserve">Представитель </w:t>
      </w:r>
      <w:r w:rsidRPr="009226CD">
        <w:rPr>
          <w:rFonts w:ascii="Times New Roman" w:hAnsi="Times New Roman" w:cs="Times New Roman"/>
          <w:bCs/>
          <w:lang w:eastAsia="ru-RU"/>
        </w:rPr>
        <w:t xml:space="preserve">УООС </w:t>
      </w:r>
      <w:r w:rsidRPr="00FE3877">
        <w:rPr>
          <w:rFonts w:ascii="Times New Roman" w:hAnsi="Times New Roman" w:cs="Times New Roman"/>
          <w:bCs/>
          <w:lang w:eastAsia="ru-RU"/>
        </w:rPr>
        <w:t>(ФИО)</w:t>
      </w:r>
    </w:p>
    <w:p w:rsidR="00F32E9E" w:rsidRPr="00FE3877" w:rsidRDefault="00F32E9E" w:rsidP="0053346C">
      <w:pPr>
        <w:widowControl w:val="0"/>
        <w:tabs>
          <w:tab w:val="left" w:pos="1560"/>
        </w:tabs>
        <w:autoSpaceDE w:val="0"/>
        <w:autoSpaceDN w:val="0"/>
        <w:adjustRightInd w:val="0"/>
        <w:spacing w:after="0" w:line="240" w:lineRule="auto"/>
        <w:ind w:left="284"/>
        <w:jc w:val="both"/>
        <w:rPr>
          <w:rFonts w:ascii="Times New Roman" w:hAnsi="Times New Roman" w:cs="Times New Roman"/>
          <w:bCs/>
          <w:sz w:val="16"/>
          <w:lang w:eastAsia="ru-RU"/>
        </w:rPr>
      </w:pPr>
      <w:r w:rsidRPr="00FE3877">
        <w:rPr>
          <w:rFonts w:ascii="Times New Roman" w:hAnsi="Times New Roman" w:cs="Times New Roman"/>
          <w:bCs/>
          <w:sz w:val="16"/>
          <w:lang w:eastAsia="ru-RU"/>
        </w:rPr>
        <w:tab/>
        <w:t>(Подпись)</w:t>
      </w:r>
    </w:p>
    <w:p w:rsidR="00D820E2" w:rsidRPr="00FE3877" w:rsidRDefault="00EC1817" w:rsidP="0053346C">
      <w:pPr>
        <w:widowControl w:val="0"/>
        <w:tabs>
          <w:tab w:val="left" w:pos="1560"/>
        </w:tabs>
        <w:autoSpaceDE w:val="0"/>
        <w:autoSpaceDN w:val="0"/>
        <w:adjustRightInd w:val="0"/>
        <w:spacing w:after="0" w:line="240" w:lineRule="auto"/>
        <w:ind w:left="284"/>
        <w:jc w:val="both"/>
        <w:rPr>
          <w:rFonts w:ascii="Times New Roman" w:hAnsi="Times New Roman" w:cs="Times New Roman"/>
          <w:bCs/>
          <w:lang w:eastAsia="ru-RU"/>
        </w:rPr>
      </w:pPr>
      <w:r w:rsidRPr="006219A9">
        <w:rPr>
          <w:bCs/>
          <w:lang w:eastAsia="ru-RU"/>
        </w:rPr>
        <w:t>_________________________</w:t>
      </w:r>
      <w:r>
        <w:rPr>
          <w:bCs/>
          <w:lang w:eastAsia="ru-RU"/>
        </w:rPr>
        <w:t>__</w:t>
      </w:r>
      <w:r>
        <w:rPr>
          <w:rFonts w:ascii="Times New Roman" w:hAnsi="Times New Roman" w:cs="Times New Roman"/>
          <w:bCs/>
          <w:lang w:eastAsia="ru-RU"/>
        </w:rPr>
        <w:tab/>
      </w:r>
      <w:r>
        <w:rPr>
          <w:rFonts w:ascii="Times New Roman" w:hAnsi="Times New Roman" w:cs="Times New Roman"/>
          <w:bCs/>
          <w:lang w:eastAsia="ru-RU"/>
        </w:rPr>
        <w:tab/>
      </w:r>
      <w:r>
        <w:rPr>
          <w:rFonts w:ascii="Times New Roman" w:hAnsi="Times New Roman" w:cs="Times New Roman"/>
          <w:bCs/>
          <w:lang w:eastAsia="ru-RU"/>
        </w:rPr>
        <w:tab/>
      </w:r>
      <w:r w:rsidR="00D820E2" w:rsidRPr="00FE3877">
        <w:rPr>
          <w:rFonts w:ascii="Times New Roman" w:hAnsi="Times New Roman" w:cs="Times New Roman"/>
          <w:bCs/>
          <w:lang w:eastAsia="ru-RU"/>
        </w:rPr>
        <w:t>Куратор договора (ФИО)</w:t>
      </w:r>
    </w:p>
    <w:p w:rsidR="00D820E2" w:rsidRPr="00FE3877" w:rsidRDefault="00D820E2" w:rsidP="0053346C">
      <w:pPr>
        <w:widowControl w:val="0"/>
        <w:tabs>
          <w:tab w:val="left" w:pos="1560"/>
        </w:tabs>
        <w:autoSpaceDE w:val="0"/>
        <w:autoSpaceDN w:val="0"/>
        <w:adjustRightInd w:val="0"/>
        <w:spacing w:after="0" w:line="240" w:lineRule="auto"/>
        <w:ind w:left="284"/>
        <w:jc w:val="both"/>
        <w:rPr>
          <w:rFonts w:ascii="Times New Roman" w:hAnsi="Times New Roman" w:cs="Times New Roman"/>
          <w:bCs/>
          <w:lang w:eastAsia="ru-RU"/>
        </w:rPr>
      </w:pPr>
      <w:r w:rsidRPr="00FE3877">
        <w:rPr>
          <w:rFonts w:ascii="Times New Roman" w:hAnsi="Times New Roman" w:cs="Times New Roman"/>
          <w:bCs/>
          <w:sz w:val="16"/>
          <w:lang w:eastAsia="ru-RU"/>
        </w:rPr>
        <w:tab/>
        <w:t>(Подпись)</w:t>
      </w:r>
    </w:p>
    <w:p w:rsidR="00D820E2" w:rsidRPr="00FE3877" w:rsidRDefault="00EC1817" w:rsidP="0053346C">
      <w:pPr>
        <w:widowControl w:val="0"/>
        <w:tabs>
          <w:tab w:val="left" w:pos="1560"/>
        </w:tabs>
        <w:autoSpaceDE w:val="0"/>
        <w:autoSpaceDN w:val="0"/>
        <w:adjustRightInd w:val="0"/>
        <w:spacing w:after="0" w:line="240" w:lineRule="auto"/>
        <w:ind w:firstLine="284"/>
        <w:jc w:val="both"/>
        <w:rPr>
          <w:rFonts w:ascii="Times New Roman" w:hAnsi="Times New Roman" w:cs="Times New Roman"/>
          <w:bCs/>
          <w:lang w:eastAsia="ru-RU"/>
        </w:rPr>
      </w:pPr>
      <w:r w:rsidRPr="006219A9">
        <w:rPr>
          <w:bCs/>
          <w:lang w:eastAsia="ru-RU"/>
        </w:rPr>
        <w:t>_________________________</w:t>
      </w:r>
      <w:r>
        <w:rPr>
          <w:bCs/>
          <w:lang w:eastAsia="ru-RU"/>
        </w:rPr>
        <w:t>__</w:t>
      </w:r>
      <w:r>
        <w:rPr>
          <w:rFonts w:ascii="Times New Roman" w:hAnsi="Times New Roman" w:cs="Times New Roman"/>
          <w:bCs/>
          <w:lang w:eastAsia="ru-RU"/>
        </w:rPr>
        <w:tab/>
      </w:r>
      <w:r>
        <w:rPr>
          <w:rFonts w:ascii="Times New Roman" w:hAnsi="Times New Roman" w:cs="Times New Roman"/>
          <w:bCs/>
          <w:lang w:eastAsia="ru-RU"/>
        </w:rPr>
        <w:tab/>
      </w:r>
      <w:r>
        <w:rPr>
          <w:rFonts w:ascii="Times New Roman" w:hAnsi="Times New Roman" w:cs="Times New Roman"/>
          <w:bCs/>
          <w:lang w:eastAsia="ru-RU"/>
        </w:rPr>
        <w:tab/>
      </w:r>
      <w:r w:rsidR="00D820E2" w:rsidRPr="00FE3877">
        <w:rPr>
          <w:rFonts w:ascii="Times New Roman" w:hAnsi="Times New Roman" w:cs="Times New Roman"/>
          <w:bCs/>
          <w:lang w:eastAsia="ru-RU"/>
        </w:rPr>
        <w:t xml:space="preserve">Представители </w:t>
      </w:r>
      <w:r w:rsidR="00A10C49">
        <w:rPr>
          <w:rFonts w:ascii="Times New Roman" w:hAnsi="Times New Roman" w:cs="Times New Roman"/>
          <w:bCs/>
          <w:lang w:eastAsia="ru-RU"/>
        </w:rPr>
        <w:t>п</w:t>
      </w:r>
      <w:r w:rsidR="00B02069">
        <w:rPr>
          <w:rFonts w:ascii="Times New Roman" w:hAnsi="Times New Roman" w:cs="Times New Roman"/>
          <w:bCs/>
          <w:lang w:eastAsia="ru-RU"/>
        </w:rPr>
        <w:t>одрядчика</w:t>
      </w:r>
      <w:r w:rsidR="00D820E2" w:rsidRPr="00FE3877">
        <w:rPr>
          <w:rFonts w:ascii="Times New Roman" w:hAnsi="Times New Roman" w:cs="Times New Roman"/>
          <w:bCs/>
          <w:lang w:eastAsia="ru-RU"/>
        </w:rPr>
        <w:t xml:space="preserve"> (ФИО)</w:t>
      </w:r>
    </w:p>
    <w:p w:rsidR="00D820E2" w:rsidRPr="00F32E9E" w:rsidRDefault="00D820E2" w:rsidP="0053346C">
      <w:pPr>
        <w:widowControl w:val="0"/>
        <w:tabs>
          <w:tab w:val="left" w:pos="1560"/>
        </w:tabs>
        <w:autoSpaceDE w:val="0"/>
        <w:autoSpaceDN w:val="0"/>
        <w:adjustRightInd w:val="0"/>
        <w:spacing w:after="0" w:line="240" w:lineRule="auto"/>
        <w:ind w:left="142"/>
        <w:jc w:val="both"/>
        <w:rPr>
          <w:rFonts w:ascii="Times New Roman" w:hAnsi="Times New Roman" w:cs="Times New Roman"/>
          <w:bCs/>
          <w:lang w:eastAsia="ru-RU"/>
        </w:rPr>
      </w:pPr>
      <w:r>
        <w:rPr>
          <w:bCs/>
          <w:sz w:val="16"/>
          <w:lang w:eastAsia="ru-RU"/>
        </w:rPr>
        <w:tab/>
      </w:r>
      <w:r w:rsidRPr="00F32E9E">
        <w:rPr>
          <w:rFonts w:ascii="Times New Roman" w:hAnsi="Times New Roman" w:cs="Times New Roman"/>
          <w:bCs/>
          <w:sz w:val="16"/>
          <w:lang w:eastAsia="ru-RU"/>
        </w:rPr>
        <w:t>(Подпись)</w:t>
      </w:r>
    </w:p>
    <w:p w:rsidR="00D820E2" w:rsidRPr="008D137C" w:rsidRDefault="00D820E2" w:rsidP="0053346C">
      <w:pPr>
        <w:spacing w:after="0" w:line="240" w:lineRule="auto"/>
        <w:rPr>
          <w:rFonts w:ascii="Arial" w:eastAsia="Calibri" w:hAnsi="Arial" w:cs="Arial"/>
          <w:b/>
          <w:bCs/>
          <w:iCs/>
          <w:caps/>
          <w:sz w:val="24"/>
          <w:szCs w:val="28"/>
          <w:lang w:eastAsia="ru-RU"/>
        </w:rPr>
      </w:pPr>
    </w:p>
    <w:p w:rsidR="00D820E2" w:rsidRPr="008D137C" w:rsidRDefault="00D820E2" w:rsidP="0053346C">
      <w:pPr>
        <w:spacing w:after="0" w:line="240" w:lineRule="auto"/>
        <w:rPr>
          <w:rFonts w:ascii="Arial" w:eastAsia="Calibri" w:hAnsi="Arial" w:cs="Arial"/>
          <w:b/>
          <w:bCs/>
          <w:iCs/>
          <w:caps/>
          <w:sz w:val="24"/>
          <w:szCs w:val="28"/>
          <w:lang w:eastAsia="ru-RU"/>
        </w:rPr>
        <w:sectPr w:rsidR="00D820E2" w:rsidRPr="008D137C" w:rsidSect="00F15170">
          <w:headerReference w:type="even" r:id="rId49"/>
          <w:headerReference w:type="default" r:id="rId50"/>
          <w:footerReference w:type="default" r:id="rId51"/>
          <w:headerReference w:type="first" r:id="rId52"/>
          <w:pgSz w:w="11906" w:h="16838" w:code="9"/>
          <w:pgMar w:top="510" w:right="1021" w:bottom="567" w:left="1247" w:header="737" w:footer="680" w:gutter="0"/>
          <w:cols w:space="708"/>
          <w:docGrid w:linePitch="360"/>
        </w:sectPr>
      </w:pPr>
    </w:p>
    <w:p w:rsidR="000D2696" w:rsidRPr="00EF0190" w:rsidRDefault="00EF0190" w:rsidP="0053346C">
      <w:pPr>
        <w:spacing w:after="0" w:line="240" w:lineRule="auto"/>
        <w:rPr>
          <w:rFonts w:ascii="Arial" w:hAnsi="Arial" w:cs="Arial"/>
          <w:b/>
          <w:sz w:val="24"/>
          <w:szCs w:val="24"/>
          <w:lang w:eastAsia="ru-RU"/>
        </w:rPr>
      </w:pPr>
      <w:bookmarkStart w:id="148" w:name="_Приложение_7._фОРМА"/>
      <w:bookmarkStart w:id="149" w:name="_Toc524355961"/>
      <w:bookmarkStart w:id="150" w:name="_Toc525116017"/>
      <w:bookmarkStart w:id="151" w:name="прил5"/>
      <w:bookmarkEnd w:id="148"/>
      <w:r w:rsidRPr="00EF0190">
        <w:rPr>
          <w:rFonts w:ascii="Arial" w:hAnsi="Arial" w:cs="Arial"/>
          <w:b/>
          <w:sz w:val="24"/>
          <w:szCs w:val="24"/>
          <w:lang w:eastAsia="ru-RU"/>
        </w:rPr>
        <w:lastRenderedPageBreak/>
        <w:t>ПРИЛОЖЕНИЕ 7. ФОРМА ЖУРНАЛА О ПРОВЕДЕНИИ УСТАНОВОЧНОГО СОВЕЩАНИЯ</w:t>
      </w:r>
      <w:bookmarkEnd w:id="149"/>
      <w:bookmarkEnd w:id="150"/>
    </w:p>
    <w:p w:rsidR="000D2696" w:rsidRDefault="000D2696" w:rsidP="0053346C">
      <w:pPr>
        <w:spacing w:after="0" w:line="240" w:lineRule="auto"/>
        <w:rPr>
          <w:rFonts w:ascii="Arial" w:eastAsia="Calibri" w:hAnsi="Arial" w:cs="Arial"/>
          <w:b/>
          <w:bCs/>
          <w:iCs/>
          <w:caps/>
          <w:sz w:val="24"/>
          <w:szCs w:val="28"/>
          <w:lang w:eastAsia="ru-RU"/>
        </w:rPr>
      </w:pPr>
    </w:p>
    <w:tbl>
      <w:tblPr>
        <w:tblW w:w="9580" w:type="dxa"/>
        <w:tblInd w:w="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80"/>
        <w:gridCol w:w="1560"/>
        <w:gridCol w:w="2268"/>
        <w:gridCol w:w="1857"/>
        <w:gridCol w:w="1701"/>
        <w:gridCol w:w="1614"/>
      </w:tblGrid>
      <w:tr w:rsidR="000D2696" w:rsidRPr="00DD32C0" w:rsidTr="009159F5">
        <w:trPr>
          <w:trHeight w:val="927"/>
        </w:trPr>
        <w:tc>
          <w:tcPr>
            <w:tcW w:w="580" w:type="dxa"/>
            <w:tcBorders>
              <w:bottom w:val="single" w:sz="12" w:space="0" w:color="auto"/>
            </w:tcBorders>
            <w:shd w:val="clear" w:color="auto" w:fill="FFC000"/>
            <w:vAlign w:val="center"/>
            <w:hideMark/>
          </w:tcPr>
          <w:p w:rsidR="000D2696" w:rsidRPr="00DD32C0" w:rsidRDefault="000D2696" w:rsidP="0053346C">
            <w:pPr>
              <w:spacing w:after="0" w:line="240" w:lineRule="auto"/>
              <w:jc w:val="center"/>
              <w:rPr>
                <w:rFonts w:ascii="Arial" w:hAnsi="Arial" w:cs="Arial"/>
                <w:b/>
                <w:color w:val="000000"/>
                <w:sz w:val="16"/>
              </w:rPr>
            </w:pPr>
            <w:r w:rsidRPr="00DD32C0">
              <w:rPr>
                <w:rFonts w:ascii="Arial" w:hAnsi="Arial" w:cs="Arial"/>
                <w:b/>
                <w:color w:val="000000"/>
                <w:sz w:val="16"/>
              </w:rPr>
              <w:t xml:space="preserve">№ </w:t>
            </w:r>
          </w:p>
        </w:tc>
        <w:tc>
          <w:tcPr>
            <w:tcW w:w="1560" w:type="dxa"/>
            <w:tcBorders>
              <w:bottom w:val="single" w:sz="12" w:space="0" w:color="auto"/>
            </w:tcBorders>
            <w:shd w:val="clear" w:color="auto" w:fill="FFC000"/>
            <w:vAlign w:val="center"/>
            <w:hideMark/>
          </w:tcPr>
          <w:p w:rsidR="000D2696" w:rsidRPr="00DD32C0" w:rsidRDefault="000D2696" w:rsidP="0053346C">
            <w:pPr>
              <w:spacing w:after="0" w:line="240" w:lineRule="auto"/>
              <w:jc w:val="center"/>
              <w:rPr>
                <w:rFonts w:ascii="Arial" w:hAnsi="Arial" w:cs="Arial"/>
                <w:b/>
                <w:color w:val="000000"/>
                <w:sz w:val="16"/>
              </w:rPr>
            </w:pPr>
            <w:r w:rsidRPr="00DD32C0">
              <w:rPr>
                <w:rFonts w:ascii="Arial" w:hAnsi="Arial" w:cs="Arial"/>
                <w:b/>
                <w:color w:val="000000"/>
                <w:sz w:val="16"/>
              </w:rPr>
              <w:t>ДАТА ПРОВЕДЕНИЯ СОВЕЩАНИЯ (ЧИСЛО, МЕСЯЦ, ГОД)</w:t>
            </w:r>
          </w:p>
        </w:tc>
        <w:tc>
          <w:tcPr>
            <w:tcW w:w="2268" w:type="dxa"/>
            <w:tcBorders>
              <w:bottom w:val="single" w:sz="12" w:space="0" w:color="auto"/>
            </w:tcBorders>
            <w:shd w:val="clear" w:color="auto" w:fill="FFC000"/>
            <w:vAlign w:val="center"/>
            <w:hideMark/>
          </w:tcPr>
          <w:p w:rsidR="000D2696" w:rsidRPr="00DD32C0" w:rsidRDefault="000D2696" w:rsidP="0053346C">
            <w:pPr>
              <w:spacing w:after="0" w:line="240" w:lineRule="auto"/>
              <w:jc w:val="center"/>
              <w:rPr>
                <w:rFonts w:ascii="Arial" w:hAnsi="Arial" w:cs="Arial"/>
                <w:b/>
                <w:color w:val="000000"/>
                <w:sz w:val="16"/>
              </w:rPr>
            </w:pPr>
            <w:r w:rsidRPr="00DD32C0">
              <w:rPr>
                <w:rFonts w:ascii="Arial" w:hAnsi="Arial" w:cs="Arial"/>
                <w:b/>
                <w:color w:val="000000"/>
                <w:sz w:val="16"/>
              </w:rPr>
              <w:t xml:space="preserve">НАИМЕНОВАНИЕ </w:t>
            </w:r>
            <w:r w:rsidR="004D3C38">
              <w:rPr>
                <w:rFonts w:ascii="Arial" w:hAnsi="Arial" w:cs="Arial"/>
                <w:b/>
                <w:color w:val="000000"/>
                <w:sz w:val="16"/>
              </w:rPr>
              <w:t>ПОДРЯДЧИКА</w:t>
            </w:r>
          </w:p>
        </w:tc>
        <w:tc>
          <w:tcPr>
            <w:tcW w:w="1857" w:type="dxa"/>
            <w:tcBorders>
              <w:bottom w:val="single" w:sz="12" w:space="0" w:color="auto"/>
            </w:tcBorders>
            <w:shd w:val="clear" w:color="auto" w:fill="FFC000"/>
            <w:vAlign w:val="center"/>
            <w:hideMark/>
          </w:tcPr>
          <w:p w:rsidR="000D2696" w:rsidRPr="00DD32C0" w:rsidRDefault="000D2696" w:rsidP="0053346C">
            <w:pPr>
              <w:spacing w:after="0" w:line="240" w:lineRule="auto"/>
              <w:jc w:val="center"/>
              <w:rPr>
                <w:rFonts w:ascii="Arial" w:hAnsi="Arial" w:cs="Arial"/>
                <w:b/>
                <w:color w:val="000000"/>
                <w:sz w:val="16"/>
              </w:rPr>
            </w:pPr>
            <w:r w:rsidRPr="00DD32C0">
              <w:rPr>
                <w:rFonts w:ascii="Arial" w:hAnsi="Arial" w:cs="Arial"/>
                <w:b/>
                <w:color w:val="000000"/>
                <w:sz w:val="16"/>
              </w:rPr>
              <w:t>ХАРАКТЕР ВЫПОЛНЯЕМЫХ РАБОТ</w:t>
            </w:r>
          </w:p>
        </w:tc>
        <w:tc>
          <w:tcPr>
            <w:tcW w:w="1701" w:type="dxa"/>
            <w:tcBorders>
              <w:bottom w:val="single" w:sz="12" w:space="0" w:color="auto"/>
            </w:tcBorders>
            <w:shd w:val="clear" w:color="auto" w:fill="FFC000"/>
            <w:vAlign w:val="center"/>
            <w:hideMark/>
          </w:tcPr>
          <w:p w:rsidR="000D2696" w:rsidRPr="00DD32C0" w:rsidRDefault="000D2696" w:rsidP="0053346C">
            <w:pPr>
              <w:spacing w:after="0" w:line="240" w:lineRule="auto"/>
              <w:jc w:val="center"/>
              <w:rPr>
                <w:rFonts w:ascii="Arial" w:hAnsi="Arial" w:cs="Arial"/>
                <w:b/>
                <w:color w:val="000000"/>
                <w:sz w:val="16"/>
              </w:rPr>
            </w:pPr>
            <w:r w:rsidRPr="00DD32C0">
              <w:rPr>
                <w:rFonts w:ascii="Arial" w:hAnsi="Arial" w:cs="Arial"/>
                <w:b/>
                <w:color w:val="000000"/>
                <w:sz w:val="16"/>
              </w:rPr>
              <w:t>КУРАТОР ДОГОВОРА</w:t>
            </w:r>
          </w:p>
        </w:tc>
        <w:tc>
          <w:tcPr>
            <w:tcW w:w="1614" w:type="dxa"/>
            <w:tcBorders>
              <w:bottom w:val="single" w:sz="12" w:space="0" w:color="auto"/>
            </w:tcBorders>
            <w:shd w:val="clear" w:color="auto" w:fill="FFC000"/>
            <w:vAlign w:val="center"/>
            <w:hideMark/>
          </w:tcPr>
          <w:p w:rsidR="000D2696" w:rsidRPr="00DD32C0" w:rsidRDefault="000D2696" w:rsidP="0053346C">
            <w:pPr>
              <w:spacing w:after="0" w:line="240" w:lineRule="auto"/>
              <w:jc w:val="center"/>
              <w:rPr>
                <w:rFonts w:ascii="Arial" w:hAnsi="Arial" w:cs="Arial"/>
                <w:b/>
                <w:color w:val="000000"/>
                <w:sz w:val="16"/>
              </w:rPr>
            </w:pPr>
            <w:r w:rsidRPr="00DD32C0">
              <w:rPr>
                <w:rFonts w:ascii="Arial" w:hAnsi="Arial" w:cs="Arial"/>
                <w:b/>
                <w:color w:val="000000"/>
                <w:sz w:val="16"/>
              </w:rPr>
              <w:t>ПРИМЕЧАНИЕ</w:t>
            </w:r>
          </w:p>
        </w:tc>
      </w:tr>
      <w:tr w:rsidR="004D3C38" w:rsidRPr="00DD32C0" w:rsidTr="009159F5">
        <w:trPr>
          <w:trHeight w:val="70"/>
        </w:trPr>
        <w:tc>
          <w:tcPr>
            <w:tcW w:w="580" w:type="dxa"/>
            <w:tcBorders>
              <w:top w:val="single" w:sz="12" w:space="0" w:color="auto"/>
              <w:bottom w:val="single" w:sz="12" w:space="0" w:color="auto"/>
            </w:tcBorders>
            <w:shd w:val="clear" w:color="auto" w:fill="FFC000"/>
            <w:vAlign w:val="center"/>
            <w:hideMark/>
          </w:tcPr>
          <w:p w:rsidR="004D3C38" w:rsidRPr="008D137C" w:rsidRDefault="004D3C38" w:rsidP="0053346C">
            <w:pPr>
              <w:spacing w:before="60" w:after="0" w:line="240" w:lineRule="auto"/>
              <w:jc w:val="center"/>
              <w:rPr>
                <w:rFonts w:ascii="Arial" w:eastAsia="Calibri" w:hAnsi="Arial" w:cs="Arial"/>
                <w:b/>
                <w:bCs/>
                <w:caps/>
                <w:sz w:val="16"/>
                <w:szCs w:val="16"/>
              </w:rPr>
            </w:pPr>
            <w:r w:rsidRPr="008D137C">
              <w:rPr>
                <w:rFonts w:ascii="Arial" w:eastAsia="Calibri" w:hAnsi="Arial" w:cs="Arial"/>
                <w:b/>
                <w:bCs/>
                <w:caps/>
                <w:sz w:val="16"/>
                <w:szCs w:val="16"/>
              </w:rPr>
              <w:t>1</w:t>
            </w:r>
          </w:p>
        </w:tc>
        <w:tc>
          <w:tcPr>
            <w:tcW w:w="1560" w:type="dxa"/>
            <w:tcBorders>
              <w:top w:val="single" w:sz="12" w:space="0" w:color="auto"/>
              <w:bottom w:val="single" w:sz="12" w:space="0" w:color="auto"/>
            </w:tcBorders>
            <w:shd w:val="clear" w:color="auto" w:fill="FFC000"/>
            <w:vAlign w:val="center"/>
            <w:hideMark/>
          </w:tcPr>
          <w:p w:rsidR="004D3C38" w:rsidRPr="008D137C" w:rsidRDefault="004D3C38" w:rsidP="0053346C">
            <w:pPr>
              <w:spacing w:before="60" w:after="0" w:line="240" w:lineRule="auto"/>
              <w:jc w:val="center"/>
              <w:rPr>
                <w:rFonts w:ascii="Arial" w:eastAsia="Calibri" w:hAnsi="Arial" w:cs="Arial"/>
                <w:b/>
                <w:bCs/>
                <w:caps/>
                <w:sz w:val="16"/>
                <w:szCs w:val="16"/>
              </w:rPr>
            </w:pPr>
            <w:r w:rsidRPr="008D137C">
              <w:rPr>
                <w:rFonts w:ascii="Arial" w:eastAsia="Calibri" w:hAnsi="Arial" w:cs="Arial"/>
                <w:b/>
                <w:bCs/>
                <w:caps/>
                <w:sz w:val="16"/>
                <w:szCs w:val="16"/>
              </w:rPr>
              <w:t>2</w:t>
            </w:r>
          </w:p>
        </w:tc>
        <w:tc>
          <w:tcPr>
            <w:tcW w:w="2268" w:type="dxa"/>
            <w:tcBorders>
              <w:top w:val="single" w:sz="12" w:space="0" w:color="auto"/>
              <w:bottom w:val="single" w:sz="12" w:space="0" w:color="auto"/>
            </w:tcBorders>
            <w:shd w:val="clear" w:color="auto" w:fill="FFC000"/>
            <w:vAlign w:val="center"/>
            <w:hideMark/>
          </w:tcPr>
          <w:p w:rsidR="004D3C38" w:rsidRPr="008D137C" w:rsidRDefault="004D3C38" w:rsidP="0053346C">
            <w:pPr>
              <w:spacing w:before="60" w:after="0" w:line="240" w:lineRule="auto"/>
              <w:jc w:val="center"/>
              <w:rPr>
                <w:rFonts w:ascii="Arial" w:eastAsia="Calibri" w:hAnsi="Arial" w:cs="Arial"/>
                <w:b/>
                <w:bCs/>
                <w:caps/>
                <w:sz w:val="16"/>
                <w:szCs w:val="16"/>
              </w:rPr>
            </w:pPr>
            <w:r w:rsidRPr="008D137C">
              <w:rPr>
                <w:rFonts w:ascii="Arial" w:eastAsia="Calibri" w:hAnsi="Arial" w:cs="Arial"/>
                <w:b/>
                <w:bCs/>
                <w:caps/>
                <w:sz w:val="16"/>
                <w:szCs w:val="16"/>
              </w:rPr>
              <w:t>3</w:t>
            </w:r>
          </w:p>
        </w:tc>
        <w:tc>
          <w:tcPr>
            <w:tcW w:w="1857" w:type="dxa"/>
            <w:tcBorders>
              <w:top w:val="single" w:sz="12" w:space="0" w:color="auto"/>
              <w:bottom w:val="single" w:sz="12" w:space="0" w:color="auto"/>
            </w:tcBorders>
            <w:shd w:val="clear" w:color="auto" w:fill="FFC000"/>
            <w:vAlign w:val="center"/>
            <w:hideMark/>
          </w:tcPr>
          <w:p w:rsidR="004D3C38" w:rsidRPr="008D137C" w:rsidRDefault="004D3C38" w:rsidP="0053346C">
            <w:pPr>
              <w:spacing w:before="60" w:after="0" w:line="240" w:lineRule="auto"/>
              <w:jc w:val="center"/>
              <w:rPr>
                <w:rFonts w:ascii="Arial" w:eastAsia="Calibri" w:hAnsi="Arial" w:cs="Arial"/>
                <w:b/>
                <w:bCs/>
                <w:caps/>
                <w:sz w:val="16"/>
                <w:szCs w:val="16"/>
              </w:rPr>
            </w:pPr>
            <w:r>
              <w:rPr>
                <w:rFonts w:ascii="Arial" w:eastAsia="Calibri" w:hAnsi="Arial" w:cs="Arial"/>
                <w:b/>
                <w:bCs/>
                <w:caps/>
                <w:sz w:val="16"/>
                <w:szCs w:val="16"/>
              </w:rPr>
              <w:t>4</w:t>
            </w:r>
          </w:p>
        </w:tc>
        <w:tc>
          <w:tcPr>
            <w:tcW w:w="1701" w:type="dxa"/>
            <w:tcBorders>
              <w:top w:val="single" w:sz="12" w:space="0" w:color="auto"/>
              <w:bottom w:val="single" w:sz="12" w:space="0" w:color="auto"/>
            </w:tcBorders>
            <w:shd w:val="clear" w:color="auto" w:fill="FFC000"/>
            <w:vAlign w:val="center"/>
            <w:hideMark/>
          </w:tcPr>
          <w:p w:rsidR="004D3C38" w:rsidRPr="008D137C" w:rsidRDefault="004D3C38" w:rsidP="0053346C">
            <w:pPr>
              <w:spacing w:before="60" w:after="0" w:line="240" w:lineRule="auto"/>
              <w:jc w:val="center"/>
              <w:rPr>
                <w:rFonts w:ascii="Arial" w:eastAsia="Calibri" w:hAnsi="Arial" w:cs="Arial"/>
                <w:b/>
                <w:bCs/>
                <w:caps/>
                <w:sz w:val="16"/>
                <w:szCs w:val="16"/>
              </w:rPr>
            </w:pPr>
            <w:r>
              <w:rPr>
                <w:rFonts w:ascii="Arial" w:eastAsia="Calibri" w:hAnsi="Arial" w:cs="Arial"/>
                <w:b/>
                <w:bCs/>
                <w:caps/>
                <w:sz w:val="16"/>
                <w:szCs w:val="16"/>
              </w:rPr>
              <w:t>5</w:t>
            </w:r>
          </w:p>
        </w:tc>
        <w:tc>
          <w:tcPr>
            <w:tcW w:w="1614" w:type="dxa"/>
            <w:tcBorders>
              <w:top w:val="single" w:sz="12" w:space="0" w:color="auto"/>
              <w:bottom w:val="single" w:sz="12" w:space="0" w:color="auto"/>
            </w:tcBorders>
            <w:shd w:val="clear" w:color="auto" w:fill="FFC000"/>
            <w:vAlign w:val="center"/>
            <w:hideMark/>
          </w:tcPr>
          <w:p w:rsidR="004D3C38" w:rsidRPr="008D137C" w:rsidRDefault="004D3C38" w:rsidP="0053346C">
            <w:pPr>
              <w:spacing w:before="60" w:after="0" w:line="240" w:lineRule="auto"/>
              <w:jc w:val="center"/>
              <w:rPr>
                <w:rFonts w:ascii="Arial" w:eastAsia="Calibri" w:hAnsi="Arial" w:cs="Arial"/>
                <w:b/>
                <w:bCs/>
                <w:caps/>
                <w:sz w:val="16"/>
                <w:szCs w:val="16"/>
              </w:rPr>
            </w:pPr>
            <w:r>
              <w:rPr>
                <w:rFonts w:ascii="Arial" w:eastAsia="Calibri" w:hAnsi="Arial" w:cs="Arial"/>
                <w:b/>
                <w:bCs/>
                <w:caps/>
                <w:sz w:val="16"/>
                <w:szCs w:val="16"/>
              </w:rPr>
              <w:t>6</w:t>
            </w:r>
          </w:p>
        </w:tc>
      </w:tr>
      <w:tr w:rsidR="000D2696" w:rsidRPr="00DD32C0" w:rsidTr="009159F5">
        <w:trPr>
          <w:trHeight w:val="300"/>
        </w:trPr>
        <w:tc>
          <w:tcPr>
            <w:tcW w:w="580" w:type="dxa"/>
            <w:tcBorders>
              <w:top w:val="single" w:sz="12" w:space="0" w:color="auto"/>
            </w:tcBorders>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560" w:type="dxa"/>
            <w:tcBorders>
              <w:top w:val="single" w:sz="12" w:space="0" w:color="auto"/>
            </w:tcBorders>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2268" w:type="dxa"/>
            <w:tcBorders>
              <w:top w:val="single" w:sz="12" w:space="0" w:color="auto"/>
            </w:tcBorders>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857" w:type="dxa"/>
            <w:tcBorders>
              <w:top w:val="single" w:sz="12" w:space="0" w:color="auto"/>
            </w:tcBorders>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701" w:type="dxa"/>
            <w:tcBorders>
              <w:top w:val="single" w:sz="12" w:space="0" w:color="auto"/>
            </w:tcBorders>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614" w:type="dxa"/>
            <w:tcBorders>
              <w:top w:val="single" w:sz="12" w:space="0" w:color="auto"/>
            </w:tcBorders>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r>
      <w:tr w:rsidR="000D2696" w:rsidRPr="00DD32C0" w:rsidTr="009159F5">
        <w:trPr>
          <w:trHeight w:val="300"/>
        </w:trPr>
        <w:tc>
          <w:tcPr>
            <w:tcW w:w="580"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560"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2268"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857"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701"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614"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r>
      <w:tr w:rsidR="000D2696" w:rsidRPr="00DD32C0" w:rsidTr="009159F5">
        <w:trPr>
          <w:trHeight w:val="300"/>
        </w:trPr>
        <w:tc>
          <w:tcPr>
            <w:tcW w:w="580"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560"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2268"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857"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701"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614"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r>
      <w:tr w:rsidR="000D2696" w:rsidRPr="00DD32C0" w:rsidTr="009159F5">
        <w:trPr>
          <w:trHeight w:val="300"/>
        </w:trPr>
        <w:tc>
          <w:tcPr>
            <w:tcW w:w="580"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560"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2268"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857"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701"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614"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r>
      <w:tr w:rsidR="000D2696" w:rsidRPr="00DD32C0" w:rsidTr="009159F5">
        <w:trPr>
          <w:trHeight w:val="300"/>
        </w:trPr>
        <w:tc>
          <w:tcPr>
            <w:tcW w:w="580"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560"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2268"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857"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701"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c>
          <w:tcPr>
            <w:tcW w:w="1614" w:type="dxa"/>
            <w:shd w:val="clear" w:color="auto" w:fill="auto"/>
            <w:noWrap/>
            <w:vAlign w:val="bottom"/>
            <w:hideMark/>
          </w:tcPr>
          <w:p w:rsidR="000D2696" w:rsidRPr="00DD32C0" w:rsidRDefault="000D2696" w:rsidP="0053346C">
            <w:pPr>
              <w:spacing w:after="0" w:line="240" w:lineRule="auto"/>
              <w:rPr>
                <w:rFonts w:ascii="Calibri" w:hAnsi="Calibri"/>
                <w:color w:val="000000"/>
              </w:rPr>
            </w:pPr>
            <w:r w:rsidRPr="00DD32C0">
              <w:rPr>
                <w:rFonts w:ascii="Calibri" w:hAnsi="Calibri"/>
                <w:color w:val="000000"/>
              </w:rPr>
              <w:t> </w:t>
            </w:r>
          </w:p>
        </w:tc>
      </w:tr>
    </w:tbl>
    <w:p w:rsidR="007940D2" w:rsidRDefault="007940D2" w:rsidP="0053346C">
      <w:pPr>
        <w:spacing w:after="0" w:line="240" w:lineRule="auto"/>
        <w:rPr>
          <w:rFonts w:ascii="Arial" w:eastAsia="Calibri" w:hAnsi="Arial" w:cs="Arial"/>
          <w:b/>
          <w:bCs/>
          <w:iCs/>
          <w:caps/>
          <w:sz w:val="24"/>
          <w:szCs w:val="28"/>
          <w:lang w:eastAsia="ru-RU"/>
        </w:rPr>
        <w:sectPr w:rsidR="007940D2" w:rsidSect="00432B6A">
          <w:pgSz w:w="11906" w:h="16838" w:code="9"/>
          <w:pgMar w:top="510" w:right="1021" w:bottom="567" w:left="1247" w:header="737" w:footer="680" w:gutter="0"/>
          <w:cols w:space="708"/>
          <w:docGrid w:linePitch="360"/>
        </w:sectPr>
      </w:pPr>
    </w:p>
    <w:p w:rsidR="00F04FF9" w:rsidRPr="008D137C" w:rsidRDefault="00316515" w:rsidP="0053346C">
      <w:pPr>
        <w:spacing w:after="0" w:line="240" w:lineRule="auto"/>
        <w:rPr>
          <w:rFonts w:ascii="Arial" w:eastAsia="Calibri" w:hAnsi="Arial" w:cs="Arial"/>
          <w:b/>
          <w:bCs/>
          <w:iCs/>
          <w:caps/>
          <w:sz w:val="24"/>
          <w:szCs w:val="28"/>
          <w:lang w:eastAsia="ru-RU"/>
        </w:rPr>
      </w:pPr>
      <w:r w:rsidRPr="008D137C">
        <w:rPr>
          <w:rFonts w:ascii="Arial" w:eastAsia="Calibri" w:hAnsi="Arial" w:cs="Arial"/>
          <w:b/>
          <w:bCs/>
          <w:iCs/>
          <w:caps/>
          <w:sz w:val="24"/>
          <w:szCs w:val="28"/>
          <w:lang w:eastAsia="ru-RU"/>
        </w:rPr>
        <w:lastRenderedPageBreak/>
        <w:t xml:space="preserve">Приложение </w:t>
      </w:r>
      <w:bookmarkEnd w:id="151"/>
      <w:r w:rsidR="000D2696">
        <w:rPr>
          <w:rFonts w:ascii="Arial" w:eastAsia="Calibri" w:hAnsi="Arial" w:cs="Arial"/>
          <w:b/>
          <w:bCs/>
          <w:iCs/>
          <w:caps/>
          <w:sz w:val="24"/>
          <w:szCs w:val="28"/>
          <w:lang w:eastAsia="ru-RU"/>
        </w:rPr>
        <w:t>8</w:t>
      </w:r>
      <w:r w:rsidRPr="008D137C">
        <w:rPr>
          <w:rFonts w:ascii="Arial" w:eastAsia="Calibri" w:hAnsi="Arial" w:cs="Arial"/>
          <w:b/>
          <w:bCs/>
          <w:iCs/>
          <w:caps/>
          <w:sz w:val="24"/>
          <w:szCs w:val="28"/>
          <w:lang w:eastAsia="ru-RU"/>
        </w:rPr>
        <w:t xml:space="preserve">. </w:t>
      </w:r>
      <w:r w:rsidR="003A1C37" w:rsidRPr="008D137C">
        <w:rPr>
          <w:rFonts w:ascii="Arial" w:eastAsia="Calibri" w:hAnsi="Arial" w:cs="Arial"/>
          <w:b/>
          <w:bCs/>
          <w:iCs/>
          <w:caps/>
          <w:sz w:val="24"/>
          <w:szCs w:val="28"/>
          <w:lang w:eastAsia="ru-RU"/>
        </w:rPr>
        <w:t>фОРМА ТАЛОНА-ДОПУСКА НА ТРАНСПОРТНОЕ СРЕДСТВО</w:t>
      </w:r>
    </w:p>
    <w:p w:rsidR="00F04FF9" w:rsidRPr="008D137C" w:rsidRDefault="00F04FF9" w:rsidP="0053346C">
      <w:pPr>
        <w:spacing w:after="0" w:line="240" w:lineRule="auto"/>
        <w:jc w:val="both"/>
        <w:rPr>
          <w:rFonts w:ascii="Times New Roman" w:eastAsia="Calibri" w:hAnsi="Times New Roman" w:cs="Times New Roman"/>
          <w:b/>
          <w:bCs/>
          <w:iCs/>
          <w:caps/>
          <w:sz w:val="24"/>
          <w:szCs w:val="28"/>
          <w:lang w:eastAsia="ru-RU"/>
        </w:rPr>
      </w:pPr>
    </w:p>
    <w:p w:rsidR="00F04FF9" w:rsidRPr="008D137C" w:rsidRDefault="00F04FF9" w:rsidP="0053346C">
      <w:pPr>
        <w:tabs>
          <w:tab w:val="left" w:pos="0"/>
        </w:tabs>
        <w:autoSpaceDE w:val="0"/>
        <w:autoSpaceDN w:val="0"/>
        <w:spacing w:after="0" w:line="240" w:lineRule="auto"/>
        <w:jc w:val="both"/>
        <w:rPr>
          <w:rFonts w:ascii="Times New Roman" w:eastAsia="Calibri" w:hAnsi="Times New Roman" w:cs="Times New Roman"/>
          <w:b/>
          <w:sz w:val="26"/>
          <w:szCs w:val="26"/>
        </w:rPr>
      </w:pPr>
    </w:p>
    <w:tbl>
      <w:tblPr>
        <w:tblStyle w:val="aff2"/>
        <w:tblW w:w="0" w:type="auto"/>
        <w:tblBorders>
          <w:insideH w:val="none" w:sz="0" w:space="0" w:color="auto"/>
          <w:insideV w:val="none" w:sz="0" w:space="0" w:color="auto"/>
        </w:tblBorders>
        <w:tblLook w:val="04A0" w:firstRow="1" w:lastRow="0" w:firstColumn="1" w:lastColumn="0" w:noHBand="0" w:noVBand="1"/>
      </w:tblPr>
      <w:tblGrid>
        <w:gridCol w:w="3794"/>
        <w:gridCol w:w="1843"/>
        <w:gridCol w:w="283"/>
        <w:gridCol w:w="1843"/>
        <w:gridCol w:w="283"/>
        <w:gridCol w:w="1807"/>
      </w:tblGrid>
      <w:tr w:rsidR="00656D57" w:rsidRPr="008D137C" w:rsidTr="002B1B63">
        <w:tc>
          <w:tcPr>
            <w:tcW w:w="9853" w:type="dxa"/>
            <w:gridSpan w:val="6"/>
            <w:tcBorders>
              <w:top w:val="single" w:sz="48" w:space="0" w:color="00B050"/>
              <w:left w:val="single" w:sz="48" w:space="0" w:color="00B050"/>
              <w:bottom w:val="nil"/>
              <w:right w:val="single" w:sz="48" w:space="0" w:color="00B050"/>
            </w:tcBorders>
          </w:tcPr>
          <w:p w:rsidR="00656D57" w:rsidRPr="008D137C" w:rsidRDefault="00656D57" w:rsidP="0053346C">
            <w:pPr>
              <w:tabs>
                <w:tab w:val="left" w:pos="0"/>
              </w:tabs>
              <w:autoSpaceDE w:val="0"/>
              <w:autoSpaceDN w:val="0"/>
              <w:jc w:val="center"/>
              <w:rPr>
                <w:rFonts w:ascii="Times New Roman" w:hAnsi="Times New Roman"/>
                <w:b/>
                <w:sz w:val="28"/>
                <w:szCs w:val="28"/>
              </w:rPr>
            </w:pPr>
            <w:r w:rsidRPr="008D137C">
              <w:rPr>
                <w:rFonts w:ascii="Times New Roman" w:hAnsi="Times New Roman"/>
                <w:b/>
                <w:sz w:val="28"/>
                <w:szCs w:val="28"/>
              </w:rPr>
              <w:t xml:space="preserve">Талон-допуск </w:t>
            </w:r>
            <w:proofErr w:type="gramStart"/>
            <w:r w:rsidRPr="008D137C">
              <w:rPr>
                <w:rFonts w:ascii="Times New Roman" w:hAnsi="Times New Roman"/>
                <w:b/>
                <w:sz w:val="28"/>
                <w:szCs w:val="28"/>
              </w:rPr>
              <w:t>на</w:t>
            </w:r>
            <w:proofErr w:type="gramEnd"/>
            <w:r w:rsidRPr="008D137C">
              <w:rPr>
                <w:rFonts w:ascii="Times New Roman" w:hAnsi="Times New Roman"/>
                <w:b/>
                <w:sz w:val="28"/>
                <w:szCs w:val="28"/>
              </w:rPr>
              <w:t xml:space="preserve"> ТС</w:t>
            </w:r>
          </w:p>
        </w:tc>
      </w:tr>
      <w:tr w:rsidR="00656D57" w:rsidRPr="008D137C" w:rsidTr="002B1B63">
        <w:tc>
          <w:tcPr>
            <w:tcW w:w="9853" w:type="dxa"/>
            <w:gridSpan w:val="6"/>
            <w:tcBorders>
              <w:top w:val="nil"/>
              <w:left w:val="single" w:sz="48" w:space="0" w:color="00B050"/>
              <w:bottom w:val="nil"/>
              <w:right w:val="single" w:sz="48" w:space="0" w:color="00B050"/>
            </w:tcBorders>
          </w:tcPr>
          <w:p w:rsidR="00656D57" w:rsidRPr="008D137C" w:rsidRDefault="00656D57" w:rsidP="0053346C">
            <w:pPr>
              <w:tabs>
                <w:tab w:val="left" w:pos="0"/>
              </w:tabs>
              <w:autoSpaceDE w:val="0"/>
              <w:autoSpaceDN w:val="0"/>
              <w:jc w:val="center"/>
              <w:rPr>
                <w:rFonts w:ascii="Times New Roman" w:hAnsi="Times New Roman"/>
                <w:b/>
                <w:sz w:val="24"/>
                <w:szCs w:val="24"/>
              </w:rPr>
            </w:pPr>
            <w:r w:rsidRPr="008D137C">
              <w:rPr>
                <w:rFonts w:ascii="Times New Roman" w:hAnsi="Times New Roman"/>
                <w:b/>
                <w:sz w:val="24"/>
                <w:szCs w:val="24"/>
              </w:rPr>
              <w:t>№ _________</w:t>
            </w:r>
          </w:p>
        </w:tc>
      </w:tr>
      <w:tr w:rsidR="006E177D" w:rsidRPr="008D137C" w:rsidTr="002B1B63">
        <w:tc>
          <w:tcPr>
            <w:tcW w:w="3794" w:type="dxa"/>
            <w:tcBorders>
              <w:top w:val="nil"/>
              <w:left w:val="single" w:sz="48" w:space="0" w:color="00B050"/>
              <w:bottom w:val="nil"/>
              <w:right w:val="nil"/>
            </w:tcBorders>
          </w:tcPr>
          <w:p w:rsidR="006E177D" w:rsidRPr="008D137C" w:rsidRDefault="006E177D" w:rsidP="0053346C">
            <w:pPr>
              <w:tabs>
                <w:tab w:val="left" w:pos="0"/>
              </w:tabs>
              <w:autoSpaceDE w:val="0"/>
              <w:autoSpaceDN w:val="0"/>
              <w:jc w:val="both"/>
              <w:rPr>
                <w:rFonts w:ascii="Times New Roman" w:hAnsi="Times New Roman"/>
                <w:sz w:val="24"/>
                <w:szCs w:val="24"/>
              </w:rPr>
            </w:pPr>
          </w:p>
        </w:tc>
        <w:tc>
          <w:tcPr>
            <w:tcW w:w="1843" w:type="dxa"/>
            <w:tcBorders>
              <w:top w:val="nil"/>
              <w:left w:val="nil"/>
              <w:bottom w:val="nil"/>
              <w:right w:val="nil"/>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c>
          <w:tcPr>
            <w:tcW w:w="283" w:type="dxa"/>
            <w:tcBorders>
              <w:top w:val="nil"/>
              <w:left w:val="nil"/>
              <w:bottom w:val="nil"/>
              <w:right w:val="nil"/>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c>
          <w:tcPr>
            <w:tcW w:w="1843" w:type="dxa"/>
            <w:tcBorders>
              <w:top w:val="nil"/>
              <w:left w:val="nil"/>
              <w:bottom w:val="nil"/>
              <w:right w:val="nil"/>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c>
          <w:tcPr>
            <w:tcW w:w="283" w:type="dxa"/>
            <w:tcBorders>
              <w:top w:val="nil"/>
              <w:left w:val="nil"/>
              <w:bottom w:val="nil"/>
              <w:right w:val="nil"/>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c>
          <w:tcPr>
            <w:tcW w:w="1807" w:type="dxa"/>
            <w:tcBorders>
              <w:top w:val="nil"/>
              <w:left w:val="nil"/>
              <w:bottom w:val="nil"/>
              <w:right w:val="single" w:sz="48" w:space="0" w:color="00B050"/>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r>
      <w:tr w:rsidR="00C319D5" w:rsidRPr="008D137C" w:rsidTr="00C319D5">
        <w:trPr>
          <w:trHeight w:val="297"/>
        </w:trPr>
        <w:tc>
          <w:tcPr>
            <w:tcW w:w="3794" w:type="dxa"/>
            <w:tcBorders>
              <w:top w:val="nil"/>
              <w:left w:val="single" w:sz="48" w:space="0" w:color="00B050"/>
              <w:right w:val="nil"/>
            </w:tcBorders>
          </w:tcPr>
          <w:p w:rsidR="00C319D5" w:rsidRPr="008D137C" w:rsidRDefault="00C319D5" w:rsidP="0053346C">
            <w:pPr>
              <w:tabs>
                <w:tab w:val="left" w:pos="0"/>
              </w:tabs>
              <w:autoSpaceDE w:val="0"/>
              <w:autoSpaceDN w:val="0"/>
              <w:jc w:val="both"/>
              <w:rPr>
                <w:rFonts w:ascii="Times New Roman" w:hAnsi="Times New Roman"/>
                <w:sz w:val="24"/>
                <w:szCs w:val="24"/>
              </w:rPr>
            </w:pPr>
            <w:r w:rsidRPr="008D137C">
              <w:rPr>
                <w:rFonts w:ascii="Times New Roman" w:hAnsi="Times New Roman"/>
                <w:sz w:val="24"/>
                <w:szCs w:val="24"/>
              </w:rPr>
              <w:t>Действителен до:</w:t>
            </w:r>
          </w:p>
        </w:tc>
        <w:tc>
          <w:tcPr>
            <w:tcW w:w="6059" w:type="dxa"/>
            <w:gridSpan w:val="5"/>
            <w:tcBorders>
              <w:top w:val="nil"/>
              <w:left w:val="nil"/>
              <w:right w:val="single" w:sz="48" w:space="0" w:color="00B050"/>
            </w:tcBorders>
          </w:tcPr>
          <w:p w:rsidR="00C319D5" w:rsidRPr="008D137C" w:rsidRDefault="00C319D5" w:rsidP="0053346C">
            <w:pPr>
              <w:tabs>
                <w:tab w:val="left" w:pos="0"/>
              </w:tabs>
              <w:autoSpaceDE w:val="0"/>
              <w:autoSpaceDN w:val="0"/>
              <w:rPr>
                <w:rFonts w:ascii="Times New Roman" w:hAnsi="Times New Roman"/>
                <w:b/>
                <w:sz w:val="24"/>
                <w:szCs w:val="24"/>
              </w:rPr>
            </w:pPr>
            <w:r w:rsidRPr="008D137C">
              <w:rPr>
                <w:rFonts w:ascii="Times New Roman" w:eastAsia="Times New Roman" w:hAnsi="Times New Roman"/>
              </w:rPr>
              <w:t>«_____» __________________ 20 ___ г.</w:t>
            </w:r>
          </w:p>
        </w:tc>
      </w:tr>
      <w:tr w:rsidR="006E177D" w:rsidRPr="008D137C" w:rsidTr="002B1B63">
        <w:tc>
          <w:tcPr>
            <w:tcW w:w="3794" w:type="dxa"/>
            <w:tcBorders>
              <w:top w:val="nil"/>
              <w:left w:val="single" w:sz="48" w:space="0" w:color="00B050"/>
            </w:tcBorders>
          </w:tcPr>
          <w:p w:rsidR="006E177D" w:rsidRPr="008D137C" w:rsidRDefault="006E177D" w:rsidP="0053346C">
            <w:pPr>
              <w:tabs>
                <w:tab w:val="left" w:pos="0"/>
              </w:tabs>
              <w:autoSpaceDE w:val="0"/>
              <w:autoSpaceDN w:val="0"/>
              <w:jc w:val="both"/>
              <w:rPr>
                <w:rFonts w:ascii="Times New Roman" w:hAnsi="Times New Roman"/>
                <w:b/>
                <w:sz w:val="24"/>
                <w:szCs w:val="24"/>
              </w:rPr>
            </w:pPr>
            <w:r w:rsidRPr="008D137C">
              <w:rPr>
                <w:rFonts w:ascii="Times New Roman" w:hAnsi="Times New Roman"/>
                <w:sz w:val="24"/>
                <w:szCs w:val="24"/>
              </w:rPr>
              <w:t>Марка, модель ТС:</w:t>
            </w:r>
          </w:p>
        </w:tc>
        <w:tc>
          <w:tcPr>
            <w:tcW w:w="6059" w:type="dxa"/>
            <w:gridSpan w:val="5"/>
            <w:tcBorders>
              <w:top w:val="nil"/>
              <w:bottom w:val="single" w:sz="4" w:space="0" w:color="auto"/>
              <w:right w:val="single" w:sz="48" w:space="0" w:color="00B050"/>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r>
      <w:tr w:rsidR="006E177D" w:rsidRPr="008D137C" w:rsidTr="002B1B63">
        <w:tc>
          <w:tcPr>
            <w:tcW w:w="3794" w:type="dxa"/>
            <w:tcBorders>
              <w:left w:val="single" w:sz="48" w:space="0" w:color="00B050"/>
            </w:tcBorders>
          </w:tcPr>
          <w:p w:rsidR="006E177D" w:rsidRPr="008D137C" w:rsidRDefault="006E177D" w:rsidP="0053346C">
            <w:pPr>
              <w:tabs>
                <w:tab w:val="left" w:pos="0"/>
              </w:tabs>
              <w:autoSpaceDE w:val="0"/>
              <w:autoSpaceDN w:val="0"/>
              <w:jc w:val="both"/>
              <w:rPr>
                <w:rFonts w:ascii="Times New Roman" w:hAnsi="Times New Roman"/>
                <w:b/>
                <w:sz w:val="24"/>
                <w:szCs w:val="24"/>
              </w:rPr>
            </w:pPr>
            <w:r w:rsidRPr="008D137C">
              <w:rPr>
                <w:rFonts w:ascii="Times New Roman" w:hAnsi="Times New Roman"/>
                <w:sz w:val="24"/>
                <w:szCs w:val="24"/>
              </w:rPr>
              <w:t>Регистрационный номер ТС:</w:t>
            </w:r>
          </w:p>
        </w:tc>
        <w:tc>
          <w:tcPr>
            <w:tcW w:w="6059" w:type="dxa"/>
            <w:gridSpan w:val="5"/>
            <w:tcBorders>
              <w:top w:val="single" w:sz="4" w:space="0" w:color="auto"/>
              <w:bottom w:val="single" w:sz="4" w:space="0" w:color="auto"/>
              <w:right w:val="single" w:sz="48" w:space="0" w:color="00B050"/>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r>
      <w:tr w:rsidR="006E177D" w:rsidRPr="008D137C" w:rsidTr="002B1B63">
        <w:tc>
          <w:tcPr>
            <w:tcW w:w="3794" w:type="dxa"/>
            <w:tcBorders>
              <w:left w:val="single" w:sz="48" w:space="0" w:color="00B050"/>
            </w:tcBorders>
          </w:tcPr>
          <w:p w:rsidR="006E177D" w:rsidRPr="008D137C" w:rsidRDefault="006E177D" w:rsidP="0053346C">
            <w:pPr>
              <w:tabs>
                <w:tab w:val="left" w:pos="0"/>
              </w:tabs>
              <w:autoSpaceDE w:val="0"/>
              <w:autoSpaceDN w:val="0"/>
              <w:jc w:val="both"/>
              <w:rPr>
                <w:rFonts w:ascii="Times New Roman" w:hAnsi="Times New Roman"/>
                <w:b/>
                <w:sz w:val="24"/>
                <w:szCs w:val="24"/>
              </w:rPr>
            </w:pPr>
            <w:r w:rsidRPr="008D137C">
              <w:rPr>
                <w:rFonts w:ascii="Times New Roman" w:hAnsi="Times New Roman"/>
                <w:sz w:val="24"/>
                <w:szCs w:val="24"/>
              </w:rPr>
              <w:t>Собственник:</w:t>
            </w:r>
          </w:p>
        </w:tc>
        <w:tc>
          <w:tcPr>
            <w:tcW w:w="6059" w:type="dxa"/>
            <w:gridSpan w:val="5"/>
            <w:tcBorders>
              <w:top w:val="single" w:sz="4" w:space="0" w:color="auto"/>
              <w:bottom w:val="single" w:sz="4" w:space="0" w:color="auto"/>
              <w:right w:val="single" w:sz="48" w:space="0" w:color="00B050"/>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r>
      <w:tr w:rsidR="006E177D" w:rsidRPr="008D137C" w:rsidTr="002B1B63">
        <w:tc>
          <w:tcPr>
            <w:tcW w:w="3794" w:type="dxa"/>
            <w:tcBorders>
              <w:left w:val="single" w:sz="48" w:space="0" w:color="00B050"/>
            </w:tcBorders>
          </w:tcPr>
          <w:p w:rsidR="006E177D" w:rsidRPr="008D137C" w:rsidRDefault="006E177D" w:rsidP="0053346C">
            <w:pPr>
              <w:tabs>
                <w:tab w:val="left" w:pos="0"/>
              </w:tabs>
              <w:autoSpaceDE w:val="0"/>
              <w:autoSpaceDN w:val="0"/>
              <w:jc w:val="both"/>
              <w:rPr>
                <w:rFonts w:ascii="Times New Roman" w:hAnsi="Times New Roman"/>
                <w:b/>
                <w:sz w:val="24"/>
                <w:szCs w:val="24"/>
              </w:rPr>
            </w:pPr>
            <w:r w:rsidRPr="008D137C">
              <w:rPr>
                <w:rFonts w:ascii="Times New Roman" w:hAnsi="Times New Roman"/>
                <w:sz w:val="24"/>
                <w:szCs w:val="24"/>
              </w:rPr>
              <w:t>Эксплуатирующая организация:</w:t>
            </w:r>
          </w:p>
        </w:tc>
        <w:tc>
          <w:tcPr>
            <w:tcW w:w="6059" w:type="dxa"/>
            <w:gridSpan w:val="5"/>
            <w:tcBorders>
              <w:top w:val="single" w:sz="4" w:space="0" w:color="auto"/>
              <w:bottom w:val="single" w:sz="4" w:space="0" w:color="auto"/>
              <w:right w:val="single" w:sz="48" w:space="0" w:color="00B050"/>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r>
      <w:tr w:rsidR="006E177D" w:rsidRPr="008D137C" w:rsidTr="002B1B63">
        <w:tc>
          <w:tcPr>
            <w:tcW w:w="3794" w:type="dxa"/>
            <w:tcBorders>
              <w:left w:val="single" w:sz="48" w:space="0" w:color="00B050"/>
            </w:tcBorders>
          </w:tcPr>
          <w:p w:rsidR="006E177D" w:rsidRPr="008D137C" w:rsidRDefault="006E177D" w:rsidP="0053346C">
            <w:pPr>
              <w:tabs>
                <w:tab w:val="left" w:pos="0"/>
              </w:tabs>
              <w:autoSpaceDE w:val="0"/>
              <w:autoSpaceDN w:val="0"/>
              <w:jc w:val="both"/>
              <w:rPr>
                <w:rFonts w:ascii="Times New Roman" w:hAnsi="Times New Roman"/>
                <w:sz w:val="24"/>
                <w:szCs w:val="24"/>
              </w:rPr>
            </w:pPr>
            <w:r w:rsidRPr="008D137C">
              <w:rPr>
                <w:rFonts w:ascii="Times New Roman" w:hAnsi="Times New Roman"/>
                <w:sz w:val="24"/>
                <w:szCs w:val="24"/>
              </w:rPr>
              <w:t xml:space="preserve">Талон-допуск </w:t>
            </w:r>
            <w:proofErr w:type="gramStart"/>
            <w:r w:rsidRPr="008D137C">
              <w:rPr>
                <w:rFonts w:ascii="Times New Roman" w:hAnsi="Times New Roman"/>
                <w:sz w:val="24"/>
                <w:szCs w:val="24"/>
              </w:rPr>
              <w:t>на</w:t>
            </w:r>
            <w:proofErr w:type="gramEnd"/>
            <w:r w:rsidRPr="008D137C">
              <w:rPr>
                <w:rFonts w:ascii="Times New Roman" w:hAnsi="Times New Roman"/>
                <w:sz w:val="24"/>
                <w:szCs w:val="24"/>
              </w:rPr>
              <w:t xml:space="preserve"> ТС выдал:</w:t>
            </w:r>
          </w:p>
        </w:tc>
        <w:tc>
          <w:tcPr>
            <w:tcW w:w="1843" w:type="dxa"/>
            <w:tcBorders>
              <w:top w:val="single" w:sz="4" w:space="0" w:color="auto"/>
              <w:bottom w:val="single" w:sz="4" w:space="0" w:color="auto"/>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c>
          <w:tcPr>
            <w:tcW w:w="283" w:type="dxa"/>
            <w:tcBorders>
              <w:top w:val="single" w:sz="4" w:space="0" w:color="auto"/>
              <w:bottom w:val="nil"/>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c>
          <w:tcPr>
            <w:tcW w:w="1843" w:type="dxa"/>
            <w:tcBorders>
              <w:top w:val="single" w:sz="4" w:space="0" w:color="auto"/>
              <w:bottom w:val="single" w:sz="4" w:space="0" w:color="auto"/>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c>
          <w:tcPr>
            <w:tcW w:w="283" w:type="dxa"/>
            <w:tcBorders>
              <w:top w:val="single" w:sz="4" w:space="0" w:color="auto"/>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c>
          <w:tcPr>
            <w:tcW w:w="1807" w:type="dxa"/>
            <w:tcBorders>
              <w:top w:val="single" w:sz="4" w:space="0" w:color="auto"/>
              <w:bottom w:val="single" w:sz="4" w:space="0" w:color="auto"/>
              <w:right w:val="single" w:sz="48" w:space="0" w:color="00B050"/>
            </w:tcBorders>
          </w:tcPr>
          <w:p w:rsidR="006E177D" w:rsidRPr="008D137C" w:rsidRDefault="006E177D" w:rsidP="0053346C">
            <w:pPr>
              <w:tabs>
                <w:tab w:val="left" w:pos="0"/>
              </w:tabs>
              <w:autoSpaceDE w:val="0"/>
              <w:autoSpaceDN w:val="0"/>
              <w:jc w:val="both"/>
              <w:rPr>
                <w:rFonts w:ascii="Times New Roman" w:hAnsi="Times New Roman"/>
                <w:b/>
                <w:sz w:val="24"/>
                <w:szCs w:val="24"/>
              </w:rPr>
            </w:pPr>
          </w:p>
        </w:tc>
      </w:tr>
      <w:tr w:rsidR="006E177D" w:rsidRPr="008D137C" w:rsidTr="002B1B63">
        <w:tc>
          <w:tcPr>
            <w:tcW w:w="3794" w:type="dxa"/>
            <w:tcBorders>
              <w:left w:val="single" w:sz="48" w:space="0" w:color="00B050"/>
              <w:bottom w:val="single" w:sz="48" w:space="0" w:color="00B050"/>
            </w:tcBorders>
          </w:tcPr>
          <w:p w:rsidR="006E177D" w:rsidRPr="008D137C" w:rsidRDefault="006E177D" w:rsidP="0053346C">
            <w:pPr>
              <w:tabs>
                <w:tab w:val="left" w:pos="0"/>
              </w:tabs>
              <w:autoSpaceDE w:val="0"/>
              <w:autoSpaceDN w:val="0"/>
              <w:jc w:val="both"/>
              <w:rPr>
                <w:rFonts w:ascii="Times New Roman" w:hAnsi="Times New Roman"/>
                <w:sz w:val="16"/>
                <w:szCs w:val="16"/>
              </w:rPr>
            </w:pPr>
          </w:p>
        </w:tc>
        <w:tc>
          <w:tcPr>
            <w:tcW w:w="1843" w:type="dxa"/>
            <w:tcBorders>
              <w:top w:val="single" w:sz="4" w:space="0" w:color="auto"/>
              <w:bottom w:val="single" w:sz="48" w:space="0" w:color="00B050"/>
            </w:tcBorders>
          </w:tcPr>
          <w:p w:rsidR="006E177D" w:rsidRPr="008D137C" w:rsidRDefault="002B1B63" w:rsidP="0053346C">
            <w:pPr>
              <w:tabs>
                <w:tab w:val="left" w:pos="0"/>
              </w:tabs>
              <w:autoSpaceDE w:val="0"/>
              <w:autoSpaceDN w:val="0"/>
              <w:jc w:val="center"/>
              <w:rPr>
                <w:rFonts w:ascii="Times New Roman" w:hAnsi="Times New Roman"/>
                <w:sz w:val="16"/>
                <w:szCs w:val="16"/>
              </w:rPr>
            </w:pPr>
            <w:r w:rsidRPr="008D137C">
              <w:rPr>
                <w:rFonts w:ascii="Times New Roman" w:hAnsi="Times New Roman"/>
                <w:sz w:val="16"/>
                <w:szCs w:val="16"/>
              </w:rPr>
              <w:t>д</w:t>
            </w:r>
            <w:r w:rsidR="006E177D" w:rsidRPr="008D137C">
              <w:rPr>
                <w:rFonts w:ascii="Times New Roman" w:hAnsi="Times New Roman"/>
                <w:sz w:val="16"/>
                <w:szCs w:val="16"/>
              </w:rPr>
              <w:t>ата</w:t>
            </w:r>
          </w:p>
        </w:tc>
        <w:tc>
          <w:tcPr>
            <w:tcW w:w="283" w:type="dxa"/>
            <w:tcBorders>
              <w:top w:val="nil"/>
              <w:bottom w:val="single" w:sz="48" w:space="0" w:color="00B050"/>
            </w:tcBorders>
          </w:tcPr>
          <w:p w:rsidR="006E177D" w:rsidRPr="008D137C" w:rsidRDefault="006E177D" w:rsidP="0053346C">
            <w:pPr>
              <w:tabs>
                <w:tab w:val="left" w:pos="0"/>
              </w:tabs>
              <w:autoSpaceDE w:val="0"/>
              <w:autoSpaceDN w:val="0"/>
              <w:jc w:val="center"/>
              <w:rPr>
                <w:rFonts w:ascii="Times New Roman" w:hAnsi="Times New Roman"/>
                <w:sz w:val="16"/>
                <w:szCs w:val="16"/>
              </w:rPr>
            </w:pPr>
          </w:p>
        </w:tc>
        <w:tc>
          <w:tcPr>
            <w:tcW w:w="1843" w:type="dxa"/>
            <w:tcBorders>
              <w:bottom w:val="single" w:sz="48" w:space="0" w:color="00B050"/>
            </w:tcBorders>
          </w:tcPr>
          <w:p w:rsidR="006E177D" w:rsidRPr="008D137C" w:rsidRDefault="006E177D" w:rsidP="0053346C">
            <w:pPr>
              <w:tabs>
                <w:tab w:val="left" w:pos="0"/>
              </w:tabs>
              <w:autoSpaceDE w:val="0"/>
              <w:autoSpaceDN w:val="0"/>
              <w:jc w:val="center"/>
              <w:rPr>
                <w:rFonts w:ascii="Times New Roman" w:hAnsi="Times New Roman"/>
                <w:sz w:val="16"/>
                <w:szCs w:val="16"/>
              </w:rPr>
            </w:pPr>
            <w:r w:rsidRPr="008D137C">
              <w:rPr>
                <w:rFonts w:ascii="Times New Roman" w:hAnsi="Times New Roman"/>
                <w:sz w:val="16"/>
                <w:szCs w:val="16"/>
              </w:rPr>
              <w:t>Ф.И.О.</w:t>
            </w:r>
          </w:p>
        </w:tc>
        <w:tc>
          <w:tcPr>
            <w:tcW w:w="283" w:type="dxa"/>
            <w:tcBorders>
              <w:bottom w:val="single" w:sz="48" w:space="0" w:color="00B050"/>
            </w:tcBorders>
          </w:tcPr>
          <w:p w:rsidR="006E177D" w:rsidRPr="008D137C" w:rsidRDefault="006E177D" w:rsidP="0053346C">
            <w:pPr>
              <w:tabs>
                <w:tab w:val="left" w:pos="0"/>
              </w:tabs>
              <w:autoSpaceDE w:val="0"/>
              <w:autoSpaceDN w:val="0"/>
              <w:jc w:val="center"/>
              <w:rPr>
                <w:rFonts w:ascii="Times New Roman" w:hAnsi="Times New Roman"/>
                <w:sz w:val="16"/>
                <w:szCs w:val="16"/>
              </w:rPr>
            </w:pPr>
          </w:p>
        </w:tc>
        <w:tc>
          <w:tcPr>
            <w:tcW w:w="1807" w:type="dxa"/>
            <w:tcBorders>
              <w:bottom w:val="single" w:sz="48" w:space="0" w:color="00B050"/>
              <w:right w:val="single" w:sz="48" w:space="0" w:color="00B050"/>
            </w:tcBorders>
          </w:tcPr>
          <w:p w:rsidR="006E177D" w:rsidRPr="008D137C" w:rsidRDefault="002B1B63" w:rsidP="0053346C">
            <w:pPr>
              <w:tabs>
                <w:tab w:val="left" w:pos="0"/>
              </w:tabs>
              <w:autoSpaceDE w:val="0"/>
              <w:autoSpaceDN w:val="0"/>
              <w:jc w:val="center"/>
              <w:rPr>
                <w:rFonts w:ascii="Times New Roman" w:hAnsi="Times New Roman"/>
                <w:sz w:val="16"/>
                <w:szCs w:val="16"/>
              </w:rPr>
            </w:pPr>
            <w:r w:rsidRPr="008D137C">
              <w:rPr>
                <w:rFonts w:ascii="Times New Roman" w:hAnsi="Times New Roman"/>
                <w:sz w:val="16"/>
                <w:szCs w:val="16"/>
              </w:rPr>
              <w:t>п</w:t>
            </w:r>
            <w:r w:rsidR="006E177D" w:rsidRPr="008D137C">
              <w:rPr>
                <w:rFonts w:ascii="Times New Roman" w:hAnsi="Times New Roman"/>
                <w:sz w:val="16"/>
                <w:szCs w:val="16"/>
              </w:rPr>
              <w:t>одпись</w:t>
            </w:r>
          </w:p>
        </w:tc>
      </w:tr>
    </w:tbl>
    <w:p w:rsidR="002B1B63" w:rsidRPr="008D137C" w:rsidRDefault="002B1B63" w:rsidP="0053346C">
      <w:pPr>
        <w:tabs>
          <w:tab w:val="left" w:pos="0"/>
        </w:tabs>
        <w:autoSpaceDE w:val="0"/>
        <w:autoSpaceDN w:val="0"/>
        <w:spacing w:after="0" w:line="240" w:lineRule="auto"/>
        <w:jc w:val="both"/>
        <w:rPr>
          <w:rFonts w:ascii="Times New Roman" w:eastAsia="Calibri" w:hAnsi="Times New Roman" w:cs="Times New Roman"/>
          <w:sz w:val="16"/>
          <w:szCs w:val="16"/>
        </w:rPr>
      </w:pPr>
    </w:p>
    <w:p w:rsidR="002B1B63" w:rsidRPr="008D137C" w:rsidRDefault="002B1B63" w:rsidP="0053346C">
      <w:pPr>
        <w:tabs>
          <w:tab w:val="left" w:pos="0"/>
        </w:tabs>
        <w:autoSpaceDE w:val="0"/>
        <w:autoSpaceDN w:val="0"/>
        <w:spacing w:after="0" w:line="240" w:lineRule="auto"/>
        <w:jc w:val="both"/>
        <w:rPr>
          <w:rFonts w:ascii="Times New Roman" w:eastAsia="Calibri" w:hAnsi="Times New Roman" w:cs="Times New Roman"/>
          <w:sz w:val="16"/>
          <w:szCs w:val="16"/>
        </w:rPr>
      </w:pPr>
      <w:r w:rsidRPr="008D137C">
        <w:rPr>
          <w:rFonts w:ascii="Times New Roman" w:eastAsia="Calibri" w:hAnsi="Times New Roman" w:cs="Times New Roman"/>
          <w:sz w:val="16"/>
          <w:szCs w:val="16"/>
        </w:rPr>
        <w:t xml:space="preserve">Талон-допуск </w:t>
      </w:r>
      <w:proofErr w:type="gramStart"/>
      <w:r w:rsidRPr="008D137C">
        <w:rPr>
          <w:rFonts w:ascii="Times New Roman" w:eastAsia="Calibri" w:hAnsi="Times New Roman" w:cs="Times New Roman"/>
          <w:sz w:val="16"/>
          <w:szCs w:val="16"/>
        </w:rPr>
        <w:t>на</w:t>
      </w:r>
      <w:proofErr w:type="gramEnd"/>
      <w:r w:rsidRPr="008D137C">
        <w:rPr>
          <w:rFonts w:ascii="Times New Roman" w:eastAsia="Calibri" w:hAnsi="Times New Roman" w:cs="Times New Roman"/>
          <w:sz w:val="16"/>
          <w:szCs w:val="16"/>
        </w:rPr>
        <w:t xml:space="preserve"> ТС выдается ответственным лицом за БДД</w:t>
      </w:r>
    </w:p>
    <w:p w:rsidR="003C3305" w:rsidRPr="008D137C" w:rsidRDefault="003C3305" w:rsidP="0053346C">
      <w:pPr>
        <w:spacing w:after="0" w:line="240" w:lineRule="auto"/>
        <w:rPr>
          <w:rFonts w:ascii="Times New Roman" w:eastAsia="Calibri" w:hAnsi="Times New Roman" w:cs="Times New Roman"/>
          <w:b/>
          <w:sz w:val="26"/>
          <w:szCs w:val="26"/>
        </w:rPr>
      </w:pPr>
      <w:r w:rsidRPr="008D137C">
        <w:rPr>
          <w:rFonts w:ascii="Times New Roman" w:eastAsia="Calibri" w:hAnsi="Times New Roman" w:cs="Times New Roman"/>
          <w:b/>
          <w:sz w:val="26"/>
          <w:szCs w:val="26"/>
        </w:rPr>
        <w:br w:type="page"/>
      </w:r>
    </w:p>
    <w:p w:rsidR="00432B6A" w:rsidRPr="008D137C" w:rsidRDefault="00432B6A" w:rsidP="0053346C">
      <w:pPr>
        <w:tabs>
          <w:tab w:val="left" w:pos="0"/>
        </w:tabs>
        <w:autoSpaceDE w:val="0"/>
        <w:autoSpaceDN w:val="0"/>
        <w:spacing w:after="0" w:line="240" w:lineRule="auto"/>
        <w:jc w:val="both"/>
        <w:rPr>
          <w:rFonts w:ascii="Times New Roman" w:eastAsia="Calibri" w:hAnsi="Times New Roman" w:cs="Times New Roman"/>
          <w:b/>
          <w:sz w:val="26"/>
          <w:szCs w:val="26"/>
        </w:rPr>
        <w:sectPr w:rsidR="00432B6A" w:rsidRPr="008D137C" w:rsidSect="00432B6A">
          <w:pgSz w:w="11906" w:h="16838" w:code="9"/>
          <w:pgMar w:top="510" w:right="1021" w:bottom="567" w:left="1247" w:header="737" w:footer="680" w:gutter="0"/>
          <w:cols w:space="708"/>
          <w:docGrid w:linePitch="360"/>
        </w:sectPr>
      </w:pPr>
    </w:p>
    <w:p w:rsidR="00432B6A" w:rsidRPr="00EF0190" w:rsidRDefault="00EF0190" w:rsidP="0053346C">
      <w:pPr>
        <w:spacing w:after="0" w:line="240" w:lineRule="auto"/>
        <w:rPr>
          <w:rFonts w:ascii="Arial" w:hAnsi="Arial" w:cs="Arial"/>
          <w:b/>
          <w:sz w:val="24"/>
          <w:szCs w:val="24"/>
          <w:lang w:eastAsia="ru-RU"/>
        </w:rPr>
      </w:pPr>
      <w:bookmarkStart w:id="152" w:name="прил6"/>
      <w:bookmarkStart w:id="153" w:name="_ПРИЛОЖЕНИЕ_9._ФОРМА"/>
      <w:bookmarkStart w:id="154" w:name="_Toc524355962"/>
      <w:bookmarkStart w:id="155" w:name="_Toc525116018"/>
      <w:bookmarkEnd w:id="152"/>
      <w:bookmarkEnd w:id="153"/>
      <w:r w:rsidRPr="00EF0190">
        <w:rPr>
          <w:rFonts w:ascii="Arial" w:hAnsi="Arial" w:cs="Arial"/>
          <w:b/>
          <w:sz w:val="24"/>
          <w:szCs w:val="24"/>
          <w:lang w:eastAsia="ru-RU"/>
        </w:rPr>
        <w:lastRenderedPageBreak/>
        <w:t>ПРИЛОЖЕНИЕ 9. ФОРМА ЧЕК-ЛИСТА  АУДИТА  ПБОТ</w:t>
      </w:r>
      <w:bookmarkEnd w:id="154"/>
      <w:bookmarkEnd w:id="155"/>
    </w:p>
    <w:p w:rsidR="00804FA3" w:rsidRDefault="00432B6A" w:rsidP="0053346C">
      <w:pPr>
        <w:spacing w:after="0" w:line="240" w:lineRule="auto"/>
        <w:rPr>
          <w:rFonts w:ascii="Arial" w:eastAsia="Calibri" w:hAnsi="Arial" w:cs="Arial"/>
          <w:b/>
          <w:sz w:val="20"/>
          <w:szCs w:val="20"/>
          <w:lang w:eastAsia="ru-RU"/>
        </w:rPr>
      </w:pPr>
      <w:r w:rsidRPr="00BD24F2">
        <w:rPr>
          <w:rFonts w:ascii="Arial" w:eastAsia="Calibri" w:hAnsi="Arial" w:cs="Arial"/>
          <w:b/>
          <w:sz w:val="20"/>
          <w:szCs w:val="20"/>
          <w:lang w:eastAsia="ru-RU"/>
        </w:rPr>
        <w:t>ЧЕК-ЛИСТ</w:t>
      </w:r>
      <w:r w:rsidR="0035520D" w:rsidRPr="00BD24F2">
        <w:rPr>
          <w:rFonts w:ascii="Arial" w:hAnsi="Arial" w:cs="Arial"/>
          <w:sz w:val="20"/>
          <w:szCs w:val="20"/>
        </w:rPr>
        <w:t xml:space="preserve"> </w:t>
      </w:r>
      <w:r w:rsidR="0035520D" w:rsidRPr="00BD24F2">
        <w:rPr>
          <w:rFonts w:ascii="Arial" w:eastAsia="Calibri" w:hAnsi="Arial" w:cs="Arial"/>
          <w:b/>
          <w:sz w:val="20"/>
          <w:szCs w:val="20"/>
          <w:lang w:eastAsia="ru-RU"/>
        </w:rPr>
        <w:t>АУДИТА  ПБОТ</w:t>
      </w:r>
      <w:bookmarkStart w:id="156" w:name="_ПРИЛОЖЕНИЕ_6.1._ФОРМА"/>
      <w:bookmarkStart w:id="157" w:name="_ПРИЛОЖЕНИЕ_10._ФОРМА"/>
      <w:bookmarkStart w:id="158" w:name="_Toc522625313"/>
      <w:bookmarkStart w:id="159" w:name="_Toc524355963"/>
      <w:bookmarkEnd w:id="156"/>
      <w:bookmarkEnd w:id="157"/>
    </w:p>
    <w:p w:rsidR="00157154" w:rsidRDefault="00804FA3" w:rsidP="0053346C">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Д</w:t>
      </w:r>
      <w:r w:rsidRPr="00804FA3">
        <w:rPr>
          <w:rFonts w:ascii="Times New Roman" w:hAnsi="Times New Roman" w:cs="Times New Roman"/>
          <w:sz w:val="20"/>
          <w:szCs w:val="20"/>
          <w:lang w:eastAsia="ru-RU"/>
        </w:rPr>
        <w:t>ата проведения планового  аудита:   с "____"_________  20___ г.        по  "____"_________  20___ г.</w:t>
      </w:r>
    </w:p>
    <w:p w:rsidR="00804FA3" w:rsidRDefault="00804FA3" w:rsidP="0053346C">
      <w:pPr>
        <w:spacing w:after="0" w:line="240" w:lineRule="auto"/>
        <w:rPr>
          <w:rFonts w:ascii="Times New Roman" w:eastAsia="Calibri" w:hAnsi="Times New Roman" w:cs="Times New Roman"/>
          <w:sz w:val="20"/>
          <w:szCs w:val="20"/>
          <w:lang w:eastAsia="ru-RU"/>
        </w:rPr>
      </w:pPr>
      <w:r w:rsidRPr="00804FA3">
        <w:rPr>
          <w:rFonts w:ascii="Times New Roman" w:eastAsia="Calibri" w:hAnsi="Times New Roman" w:cs="Times New Roman"/>
          <w:sz w:val="20"/>
          <w:szCs w:val="20"/>
          <w:lang w:eastAsia="ru-RU"/>
        </w:rPr>
        <w:t>Наименование подрядной организации:</w:t>
      </w:r>
      <w:r>
        <w:rPr>
          <w:rFonts w:ascii="Times New Roman" w:eastAsia="Calibri" w:hAnsi="Times New Roman" w:cs="Times New Roman"/>
          <w:sz w:val="20"/>
          <w:szCs w:val="20"/>
          <w:lang w:eastAsia="ru-RU"/>
        </w:rPr>
        <w:t>___________________________________________________</w:t>
      </w:r>
    </w:p>
    <w:p w:rsidR="00804FA3" w:rsidRDefault="00804FA3" w:rsidP="0053346C">
      <w:pPr>
        <w:spacing w:after="0" w:line="240" w:lineRule="auto"/>
        <w:rPr>
          <w:rFonts w:ascii="Times New Roman" w:eastAsia="Calibri" w:hAnsi="Times New Roman" w:cs="Times New Roman"/>
          <w:sz w:val="20"/>
          <w:szCs w:val="20"/>
          <w:lang w:eastAsia="ru-RU"/>
        </w:rPr>
      </w:pPr>
      <w:r w:rsidRPr="00804FA3">
        <w:rPr>
          <w:rFonts w:ascii="Times New Roman" w:eastAsia="Calibri" w:hAnsi="Times New Roman" w:cs="Times New Roman"/>
          <w:sz w:val="20"/>
          <w:szCs w:val="20"/>
          <w:lang w:eastAsia="ru-RU"/>
        </w:rPr>
        <w:t>Ф.И.О., должность специалиста, осуществляющего проверку:</w:t>
      </w:r>
      <w:r>
        <w:rPr>
          <w:rFonts w:ascii="Times New Roman" w:eastAsia="Calibri" w:hAnsi="Times New Roman" w:cs="Times New Roman"/>
          <w:sz w:val="20"/>
          <w:szCs w:val="20"/>
          <w:lang w:eastAsia="ru-RU"/>
        </w:rPr>
        <w:t xml:space="preserve">________________________________ </w:t>
      </w:r>
    </w:p>
    <w:p w:rsidR="00804FA3" w:rsidRDefault="00804FA3" w:rsidP="0053346C">
      <w:pPr>
        <w:spacing w:after="0" w:line="240" w:lineRule="auto"/>
      </w:pPr>
      <w:r w:rsidRPr="00804FA3">
        <w:rPr>
          <w:rFonts w:ascii="Times New Roman" w:eastAsia="Calibri" w:hAnsi="Times New Roman" w:cs="Times New Roman"/>
          <w:sz w:val="20"/>
          <w:szCs w:val="20"/>
          <w:lang w:eastAsia="ru-RU"/>
        </w:rPr>
        <w:t>Ф.И.О., должность, контактная информация ответственного лица (лиц) от подрядной организации</w:t>
      </w:r>
      <w:r w:rsidR="00E73F5D">
        <w:rPr>
          <w:rFonts w:ascii="Times New Roman" w:eastAsia="Calibri" w:hAnsi="Times New Roman" w:cs="Times New Roman"/>
          <w:sz w:val="20"/>
          <w:szCs w:val="20"/>
          <w:lang w:eastAsia="ru-RU"/>
        </w:rPr>
        <w:t xml:space="preserve"> ____________________________________________________________</w:t>
      </w:r>
      <w:r w:rsidRPr="00804FA3">
        <w:t xml:space="preserve"> </w:t>
      </w:r>
    </w:p>
    <w:p w:rsidR="00804FA3" w:rsidRPr="00804FA3" w:rsidRDefault="007A5300" w:rsidP="0053346C">
      <w:pPr>
        <w:spacing w:after="0" w:line="240" w:lineRule="auto"/>
        <w:rPr>
          <w:rFonts w:ascii="Times New Roman" w:eastAsia="Calibri" w:hAnsi="Times New Roman" w:cs="Times New Roman"/>
          <w:sz w:val="20"/>
          <w:szCs w:val="20"/>
          <w:lang w:eastAsia="ru-RU"/>
        </w:rPr>
      </w:pPr>
      <w:r w:rsidRPr="007A5300">
        <w:rPr>
          <w:noProof/>
          <w:lang w:eastAsia="ru-RU"/>
        </w:rPr>
        <w:drawing>
          <wp:inline distT="0" distB="0" distL="0" distR="0" wp14:anchorId="621A902F" wp14:editId="301A3B95">
            <wp:extent cx="10006642" cy="4261449"/>
            <wp:effectExtent l="0" t="0" r="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0008235" cy="4262128"/>
                    </a:xfrm>
                    <a:prstGeom prst="rect">
                      <a:avLst/>
                    </a:prstGeom>
                    <a:noFill/>
                    <a:ln>
                      <a:noFill/>
                    </a:ln>
                  </pic:spPr>
                </pic:pic>
              </a:graphicData>
            </a:graphic>
          </wp:inline>
        </w:drawing>
      </w:r>
    </w:p>
    <w:p w:rsidR="00804FA3" w:rsidRDefault="007A5300" w:rsidP="0053346C">
      <w:pPr>
        <w:spacing w:after="0" w:line="240" w:lineRule="auto"/>
        <w:rPr>
          <w:lang w:eastAsia="ru-RU"/>
        </w:rPr>
      </w:pPr>
      <w:bookmarkStart w:id="160" w:name="_Toc525116019"/>
      <w:r w:rsidRPr="007A5300">
        <w:rPr>
          <w:noProof/>
          <w:lang w:eastAsia="ru-RU"/>
        </w:rPr>
        <w:lastRenderedPageBreak/>
        <w:drawing>
          <wp:inline distT="0" distB="0" distL="0" distR="0" wp14:anchorId="796C9B2B" wp14:editId="5689AADE">
            <wp:extent cx="10008235" cy="5780092"/>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0008235" cy="5780092"/>
                    </a:xfrm>
                    <a:prstGeom prst="rect">
                      <a:avLst/>
                    </a:prstGeom>
                    <a:noFill/>
                    <a:ln>
                      <a:noFill/>
                    </a:ln>
                  </pic:spPr>
                </pic:pic>
              </a:graphicData>
            </a:graphic>
          </wp:inline>
        </w:drawing>
      </w:r>
    </w:p>
    <w:p w:rsidR="001D4431" w:rsidRDefault="001E5F49" w:rsidP="0053346C">
      <w:pPr>
        <w:spacing w:after="0" w:line="240" w:lineRule="auto"/>
        <w:rPr>
          <w:rFonts w:ascii="Times New Roman" w:hAnsi="Times New Roman" w:cs="Times New Roman"/>
          <w:b/>
          <w:sz w:val="20"/>
          <w:szCs w:val="20"/>
          <w:lang w:eastAsia="ru-RU"/>
        </w:rPr>
      </w:pPr>
      <w:r>
        <w:rPr>
          <w:noProof/>
          <w:lang w:eastAsia="ru-RU"/>
        </w:rPr>
        <w:lastRenderedPageBreak/>
        <w:drawing>
          <wp:inline distT="0" distB="0" distL="0" distR="0" wp14:anchorId="7A6CF637" wp14:editId="412E8794">
            <wp:extent cx="10067925" cy="50482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10069790" cy="5049185"/>
                    </a:xfrm>
                    <a:prstGeom prst="rect">
                      <a:avLst/>
                    </a:prstGeom>
                  </pic:spPr>
                </pic:pic>
              </a:graphicData>
            </a:graphic>
          </wp:inline>
        </w:drawing>
      </w:r>
    </w:p>
    <w:p w:rsidR="00EF0190" w:rsidRDefault="00EF0190" w:rsidP="0053346C">
      <w:pPr>
        <w:spacing w:after="0" w:line="240" w:lineRule="auto"/>
        <w:rPr>
          <w:rFonts w:ascii="Times New Roman" w:hAnsi="Times New Roman" w:cs="Times New Roman"/>
          <w:sz w:val="20"/>
          <w:szCs w:val="20"/>
          <w:lang w:eastAsia="ru-RU"/>
        </w:rPr>
      </w:pPr>
    </w:p>
    <w:p w:rsidR="001D4431" w:rsidRDefault="001D4431" w:rsidP="0053346C">
      <w:pPr>
        <w:spacing w:after="0" w:line="240" w:lineRule="auto"/>
        <w:rPr>
          <w:rFonts w:ascii="Times New Roman" w:hAnsi="Times New Roman" w:cs="Times New Roman"/>
          <w:sz w:val="20"/>
          <w:szCs w:val="20"/>
          <w:lang w:eastAsia="ru-RU"/>
        </w:rPr>
      </w:pPr>
      <w:r w:rsidRPr="001D4431">
        <w:rPr>
          <w:rFonts w:ascii="Times New Roman" w:hAnsi="Times New Roman" w:cs="Times New Roman"/>
          <w:sz w:val="20"/>
          <w:szCs w:val="20"/>
          <w:lang w:eastAsia="ru-RU"/>
        </w:rPr>
        <w:t>__</w:t>
      </w:r>
      <w:r>
        <w:rPr>
          <w:rFonts w:ascii="Times New Roman" w:hAnsi="Times New Roman" w:cs="Times New Roman"/>
          <w:sz w:val="20"/>
          <w:szCs w:val="20"/>
          <w:lang w:eastAsia="ru-RU"/>
        </w:rPr>
        <w:t>______________________________/Д</w:t>
      </w:r>
      <w:r w:rsidRPr="001D4431">
        <w:rPr>
          <w:rFonts w:ascii="Times New Roman" w:hAnsi="Times New Roman" w:cs="Times New Roman"/>
          <w:sz w:val="20"/>
          <w:szCs w:val="20"/>
          <w:lang w:eastAsia="ru-RU"/>
        </w:rPr>
        <w:t xml:space="preserve">олжность </w:t>
      </w:r>
      <w:proofErr w:type="gramStart"/>
      <w:r w:rsidRPr="001D4431">
        <w:rPr>
          <w:rFonts w:ascii="Times New Roman" w:hAnsi="Times New Roman" w:cs="Times New Roman"/>
          <w:sz w:val="20"/>
          <w:szCs w:val="20"/>
          <w:lang w:eastAsia="ru-RU"/>
        </w:rPr>
        <w:t>проверяющего</w:t>
      </w:r>
      <w:proofErr w:type="gramEnd"/>
      <w:r w:rsidRPr="001D4431">
        <w:rPr>
          <w:rFonts w:ascii="Times New Roman" w:hAnsi="Times New Roman" w:cs="Times New Roman"/>
          <w:sz w:val="20"/>
          <w:szCs w:val="20"/>
          <w:lang w:eastAsia="ru-RU"/>
        </w:rPr>
        <w:t>/_________________________/</w:t>
      </w:r>
      <w:r>
        <w:rPr>
          <w:rFonts w:ascii="Times New Roman" w:hAnsi="Times New Roman" w:cs="Times New Roman"/>
          <w:sz w:val="20"/>
          <w:szCs w:val="20"/>
          <w:lang w:eastAsia="ru-RU"/>
        </w:rPr>
        <w:t>Ф</w:t>
      </w:r>
      <w:r w:rsidRPr="001D4431">
        <w:rPr>
          <w:rFonts w:ascii="Times New Roman" w:hAnsi="Times New Roman" w:cs="Times New Roman"/>
          <w:sz w:val="20"/>
          <w:szCs w:val="20"/>
          <w:lang w:eastAsia="ru-RU"/>
        </w:rPr>
        <w:t>.</w:t>
      </w:r>
      <w:r>
        <w:rPr>
          <w:rFonts w:ascii="Times New Roman" w:hAnsi="Times New Roman" w:cs="Times New Roman"/>
          <w:sz w:val="20"/>
          <w:szCs w:val="20"/>
          <w:lang w:eastAsia="ru-RU"/>
        </w:rPr>
        <w:t>И</w:t>
      </w:r>
      <w:r w:rsidRPr="001D4431">
        <w:rPr>
          <w:rFonts w:ascii="Times New Roman" w:hAnsi="Times New Roman" w:cs="Times New Roman"/>
          <w:sz w:val="20"/>
          <w:szCs w:val="20"/>
          <w:lang w:eastAsia="ru-RU"/>
        </w:rPr>
        <w:t>.</w:t>
      </w:r>
      <w:r>
        <w:rPr>
          <w:rFonts w:ascii="Times New Roman" w:hAnsi="Times New Roman" w:cs="Times New Roman"/>
          <w:sz w:val="20"/>
          <w:szCs w:val="20"/>
          <w:lang w:eastAsia="ru-RU"/>
        </w:rPr>
        <w:t>О</w:t>
      </w:r>
      <w:r w:rsidRPr="001D4431">
        <w:rPr>
          <w:rFonts w:ascii="Times New Roman" w:hAnsi="Times New Roman" w:cs="Times New Roman"/>
          <w:sz w:val="20"/>
          <w:szCs w:val="20"/>
          <w:lang w:eastAsia="ru-RU"/>
        </w:rPr>
        <w:t>./____________________/</w:t>
      </w:r>
      <w:r>
        <w:rPr>
          <w:rFonts w:ascii="Times New Roman" w:hAnsi="Times New Roman" w:cs="Times New Roman"/>
          <w:sz w:val="20"/>
          <w:szCs w:val="20"/>
          <w:lang w:eastAsia="ru-RU"/>
        </w:rPr>
        <w:t>П</w:t>
      </w:r>
      <w:r w:rsidRPr="001D4431">
        <w:rPr>
          <w:rFonts w:ascii="Times New Roman" w:hAnsi="Times New Roman" w:cs="Times New Roman"/>
          <w:sz w:val="20"/>
          <w:szCs w:val="20"/>
          <w:lang w:eastAsia="ru-RU"/>
        </w:rPr>
        <w:t>одпись/____________________________/</w:t>
      </w:r>
      <w:r>
        <w:rPr>
          <w:rFonts w:ascii="Times New Roman" w:hAnsi="Times New Roman" w:cs="Times New Roman"/>
          <w:sz w:val="20"/>
          <w:szCs w:val="20"/>
          <w:lang w:eastAsia="ru-RU"/>
        </w:rPr>
        <w:t>Д</w:t>
      </w:r>
      <w:r w:rsidRPr="001D4431">
        <w:rPr>
          <w:rFonts w:ascii="Times New Roman" w:hAnsi="Times New Roman" w:cs="Times New Roman"/>
          <w:sz w:val="20"/>
          <w:szCs w:val="20"/>
          <w:lang w:eastAsia="ru-RU"/>
        </w:rPr>
        <w:t xml:space="preserve">ата/    </w:t>
      </w:r>
    </w:p>
    <w:p w:rsidR="00EF0190" w:rsidRDefault="00EF0190" w:rsidP="0053346C">
      <w:pPr>
        <w:spacing w:after="0" w:line="240" w:lineRule="auto"/>
        <w:rPr>
          <w:rFonts w:ascii="Times New Roman" w:hAnsi="Times New Roman" w:cs="Times New Roman"/>
          <w:sz w:val="20"/>
          <w:szCs w:val="20"/>
          <w:lang w:eastAsia="ru-RU"/>
        </w:rPr>
      </w:pPr>
    </w:p>
    <w:p w:rsidR="001D4431" w:rsidRDefault="00C53EC5" w:rsidP="0053346C">
      <w:pPr>
        <w:spacing w:after="0" w:line="240" w:lineRule="auto"/>
        <w:rPr>
          <w:rFonts w:ascii="Times New Roman" w:hAnsi="Times New Roman" w:cs="Times New Roman"/>
          <w:sz w:val="20"/>
          <w:szCs w:val="20"/>
          <w:lang w:eastAsia="ru-RU"/>
        </w:rPr>
      </w:pPr>
      <w:r w:rsidRPr="001D4431">
        <w:rPr>
          <w:rFonts w:ascii="Times New Roman" w:hAnsi="Times New Roman" w:cs="Times New Roman"/>
          <w:sz w:val="20"/>
          <w:szCs w:val="20"/>
          <w:lang w:eastAsia="ru-RU"/>
        </w:rPr>
        <w:t>С</w:t>
      </w:r>
      <w:r w:rsidRPr="00C53EC5">
        <w:rPr>
          <w:rFonts w:ascii="Times New Roman" w:hAnsi="Times New Roman" w:cs="Times New Roman"/>
          <w:b/>
          <w:sz w:val="20"/>
          <w:szCs w:val="20"/>
          <w:lang w:eastAsia="ru-RU"/>
        </w:rPr>
        <w:t xml:space="preserve"> </w:t>
      </w:r>
      <w:r w:rsidR="001D4431" w:rsidRPr="001D4431">
        <w:rPr>
          <w:rFonts w:ascii="Times New Roman" w:hAnsi="Times New Roman" w:cs="Times New Roman"/>
          <w:sz w:val="20"/>
          <w:szCs w:val="20"/>
          <w:lang w:eastAsia="ru-RU"/>
        </w:rPr>
        <w:t xml:space="preserve">итогами аудита </w:t>
      </w:r>
      <w:proofErr w:type="gramStart"/>
      <w:r w:rsidR="001D4431" w:rsidRPr="001D4431">
        <w:rPr>
          <w:rFonts w:ascii="Times New Roman" w:hAnsi="Times New Roman" w:cs="Times New Roman"/>
          <w:sz w:val="20"/>
          <w:szCs w:val="20"/>
          <w:lang w:eastAsia="ru-RU"/>
        </w:rPr>
        <w:t>ознакомлен</w:t>
      </w:r>
      <w:proofErr w:type="gramEnd"/>
      <w:r w:rsidR="001D4431" w:rsidRPr="001D4431">
        <w:rPr>
          <w:rFonts w:ascii="Times New Roman" w:hAnsi="Times New Roman" w:cs="Times New Roman"/>
          <w:sz w:val="20"/>
          <w:szCs w:val="20"/>
          <w:lang w:eastAsia="ru-RU"/>
        </w:rPr>
        <w:t xml:space="preserve">: по доверенности от руководителя подрядной организации №____ от "___" _________ 20___ г.: </w:t>
      </w:r>
    </w:p>
    <w:p w:rsidR="00490E36" w:rsidRDefault="001D4431" w:rsidP="0053346C">
      <w:pPr>
        <w:spacing w:after="0" w:line="240" w:lineRule="auto"/>
        <w:rPr>
          <w:lang w:eastAsia="ru-RU"/>
        </w:rPr>
      </w:pPr>
      <w:r w:rsidRPr="001D4431">
        <w:rPr>
          <w:rFonts w:ascii="Times New Roman" w:hAnsi="Times New Roman" w:cs="Times New Roman"/>
          <w:sz w:val="20"/>
          <w:szCs w:val="20"/>
          <w:lang w:eastAsia="ru-RU"/>
        </w:rPr>
        <w:t>/</w:t>
      </w:r>
      <w:r>
        <w:rPr>
          <w:rFonts w:ascii="Times New Roman" w:hAnsi="Times New Roman" w:cs="Times New Roman"/>
          <w:sz w:val="20"/>
          <w:szCs w:val="20"/>
          <w:lang w:eastAsia="ru-RU"/>
        </w:rPr>
        <w:t>Д</w:t>
      </w:r>
      <w:r w:rsidRPr="001D4431">
        <w:rPr>
          <w:rFonts w:ascii="Times New Roman" w:hAnsi="Times New Roman" w:cs="Times New Roman"/>
          <w:sz w:val="20"/>
          <w:szCs w:val="20"/>
          <w:lang w:eastAsia="ru-RU"/>
        </w:rPr>
        <w:t xml:space="preserve">олжность представителя </w:t>
      </w:r>
      <w:r>
        <w:rPr>
          <w:rFonts w:ascii="Times New Roman" w:hAnsi="Times New Roman" w:cs="Times New Roman"/>
          <w:sz w:val="20"/>
          <w:szCs w:val="20"/>
          <w:lang w:eastAsia="ru-RU"/>
        </w:rPr>
        <w:t>ПО</w:t>
      </w:r>
      <w:r w:rsidRPr="001D4431">
        <w:rPr>
          <w:rFonts w:ascii="Times New Roman" w:hAnsi="Times New Roman" w:cs="Times New Roman"/>
          <w:sz w:val="20"/>
          <w:szCs w:val="20"/>
          <w:lang w:eastAsia="ru-RU"/>
        </w:rPr>
        <w:t xml:space="preserve"> /________________________________/</w:t>
      </w:r>
      <w:r>
        <w:rPr>
          <w:rFonts w:ascii="Times New Roman" w:hAnsi="Times New Roman" w:cs="Times New Roman"/>
          <w:sz w:val="20"/>
          <w:szCs w:val="20"/>
          <w:lang w:eastAsia="ru-RU"/>
        </w:rPr>
        <w:t>Ф</w:t>
      </w:r>
      <w:r w:rsidRPr="001D4431">
        <w:rPr>
          <w:rFonts w:ascii="Times New Roman" w:hAnsi="Times New Roman" w:cs="Times New Roman"/>
          <w:sz w:val="20"/>
          <w:szCs w:val="20"/>
          <w:lang w:eastAsia="ru-RU"/>
        </w:rPr>
        <w:t>.</w:t>
      </w:r>
      <w:r>
        <w:rPr>
          <w:rFonts w:ascii="Times New Roman" w:hAnsi="Times New Roman" w:cs="Times New Roman"/>
          <w:sz w:val="20"/>
          <w:szCs w:val="20"/>
          <w:lang w:eastAsia="ru-RU"/>
        </w:rPr>
        <w:t>И</w:t>
      </w:r>
      <w:r w:rsidRPr="001D4431">
        <w:rPr>
          <w:rFonts w:ascii="Times New Roman" w:hAnsi="Times New Roman" w:cs="Times New Roman"/>
          <w:sz w:val="20"/>
          <w:szCs w:val="20"/>
          <w:lang w:eastAsia="ru-RU"/>
        </w:rPr>
        <w:t>.</w:t>
      </w:r>
      <w:r>
        <w:rPr>
          <w:rFonts w:ascii="Times New Roman" w:hAnsi="Times New Roman" w:cs="Times New Roman"/>
          <w:sz w:val="20"/>
          <w:szCs w:val="20"/>
          <w:lang w:eastAsia="ru-RU"/>
        </w:rPr>
        <w:t>О</w:t>
      </w:r>
      <w:r w:rsidRPr="001D4431">
        <w:rPr>
          <w:rFonts w:ascii="Times New Roman" w:hAnsi="Times New Roman" w:cs="Times New Roman"/>
          <w:sz w:val="20"/>
          <w:szCs w:val="20"/>
          <w:lang w:eastAsia="ru-RU"/>
        </w:rPr>
        <w:t>./_________________________________/</w:t>
      </w:r>
      <w:r>
        <w:rPr>
          <w:rFonts w:ascii="Times New Roman" w:hAnsi="Times New Roman" w:cs="Times New Roman"/>
          <w:sz w:val="20"/>
          <w:szCs w:val="20"/>
          <w:lang w:eastAsia="ru-RU"/>
        </w:rPr>
        <w:t>П</w:t>
      </w:r>
      <w:r w:rsidRPr="001D4431">
        <w:rPr>
          <w:rFonts w:ascii="Times New Roman" w:hAnsi="Times New Roman" w:cs="Times New Roman"/>
          <w:sz w:val="20"/>
          <w:szCs w:val="20"/>
          <w:lang w:eastAsia="ru-RU"/>
        </w:rPr>
        <w:t>одпись/____________________________/</w:t>
      </w:r>
      <w:r>
        <w:rPr>
          <w:rFonts w:ascii="Times New Roman" w:hAnsi="Times New Roman" w:cs="Times New Roman"/>
          <w:sz w:val="20"/>
          <w:szCs w:val="20"/>
          <w:lang w:eastAsia="ru-RU"/>
        </w:rPr>
        <w:t>Д</w:t>
      </w:r>
      <w:r w:rsidRPr="001D4431">
        <w:rPr>
          <w:rFonts w:ascii="Times New Roman" w:hAnsi="Times New Roman" w:cs="Times New Roman"/>
          <w:sz w:val="20"/>
          <w:szCs w:val="20"/>
          <w:lang w:eastAsia="ru-RU"/>
        </w:rPr>
        <w:t xml:space="preserve">ата/ ______________  </w:t>
      </w:r>
      <w:bookmarkStart w:id="161" w:name="_ПРИЛОЖЕНИЕ_10._ФОРМА_1"/>
      <w:bookmarkEnd w:id="161"/>
      <w:r w:rsidR="00490E36">
        <w:rPr>
          <w:lang w:eastAsia="ru-RU"/>
        </w:rPr>
        <w:br w:type="page"/>
      </w:r>
    </w:p>
    <w:p w:rsidR="00DE5158" w:rsidRPr="00752148" w:rsidRDefault="00EF0190" w:rsidP="0053346C">
      <w:pPr>
        <w:spacing w:after="0" w:line="240" w:lineRule="auto"/>
        <w:rPr>
          <w:rFonts w:ascii="Arial" w:hAnsi="Arial" w:cs="Arial"/>
          <w:b/>
          <w:sz w:val="24"/>
          <w:szCs w:val="24"/>
          <w:lang w:eastAsia="ru-RU"/>
        </w:rPr>
      </w:pPr>
      <w:r w:rsidRPr="00752148">
        <w:rPr>
          <w:rFonts w:ascii="Arial" w:hAnsi="Arial" w:cs="Arial"/>
          <w:b/>
          <w:sz w:val="24"/>
          <w:szCs w:val="24"/>
          <w:lang w:eastAsia="ru-RU"/>
        </w:rPr>
        <w:lastRenderedPageBreak/>
        <w:t>ПРИЛОЖЕНИЕ 10. ФОРМА ЧЕК-ЛИСТА АУДИТА ПО ООС</w:t>
      </w:r>
      <w:bookmarkEnd w:id="158"/>
      <w:bookmarkEnd w:id="159"/>
      <w:bookmarkEnd w:id="160"/>
    </w:p>
    <w:p w:rsidR="00B7178A" w:rsidRDefault="00B7178A" w:rsidP="0053346C">
      <w:pPr>
        <w:spacing w:after="0" w:line="240" w:lineRule="auto"/>
        <w:jc w:val="center"/>
        <w:rPr>
          <w:rFonts w:ascii="Arial" w:eastAsia="Calibri" w:hAnsi="Arial" w:cs="Arial"/>
          <w:b/>
          <w:sz w:val="20"/>
          <w:szCs w:val="20"/>
          <w:lang w:eastAsia="ru-RU"/>
        </w:rPr>
      </w:pPr>
    </w:p>
    <w:p w:rsidR="00FB3282" w:rsidRPr="00BD24F2" w:rsidRDefault="00DE5158" w:rsidP="0053346C">
      <w:pPr>
        <w:spacing w:after="0" w:line="240" w:lineRule="auto"/>
        <w:jc w:val="center"/>
        <w:rPr>
          <w:rFonts w:ascii="Arial" w:eastAsia="Calibri" w:hAnsi="Arial" w:cs="Arial"/>
          <w:b/>
          <w:sz w:val="20"/>
          <w:szCs w:val="20"/>
          <w:lang w:eastAsia="ru-RU"/>
        </w:rPr>
      </w:pPr>
      <w:r w:rsidRPr="00BD24F2">
        <w:rPr>
          <w:rFonts w:ascii="Arial" w:eastAsia="Calibri" w:hAnsi="Arial" w:cs="Arial"/>
          <w:b/>
          <w:sz w:val="20"/>
          <w:szCs w:val="20"/>
          <w:lang w:eastAsia="ru-RU"/>
        </w:rPr>
        <w:t>ЧЕК-ЛИСТ</w:t>
      </w:r>
      <w:r w:rsidR="00182047" w:rsidRPr="00BD24F2">
        <w:rPr>
          <w:rFonts w:ascii="Arial" w:hAnsi="Arial" w:cs="Arial"/>
          <w:sz w:val="20"/>
          <w:szCs w:val="20"/>
        </w:rPr>
        <w:t xml:space="preserve"> </w:t>
      </w:r>
      <w:r w:rsidR="00182047" w:rsidRPr="00BD24F2">
        <w:rPr>
          <w:rFonts w:ascii="Arial" w:eastAsia="Calibri" w:hAnsi="Arial" w:cs="Arial"/>
          <w:b/>
          <w:sz w:val="20"/>
          <w:szCs w:val="20"/>
          <w:lang w:eastAsia="ru-RU"/>
        </w:rPr>
        <w:t>АУДИТА ООС</w:t>
      </w:r>
    </w:p>
    <w:tbl>
      <w:tblPr>
        <w:tblpPr w:leftFromText="180" w:rightFromText="180" w:vertAnchor="text" w:tblpY="1"/>
        <w:tblOverlap w:val="never"/>
        <w:tblW w:w="15607" w:type="dxa"/>
        <w:tblInd w:w="93" w:type="dxa"/>
        <w:tblLayout w:type="fixed"/>
        <w:tblLook w:val="04A0" w:firstRow="1" w:lastRow="0" w:firstColumn="1" w:lastColumn="0" w:noHBand="0" w:noVBand="1"/>
      </w:tblPr>
      <w:tblGrid>
        <w:gridCol w:w="582"/>
        <w:gridCol w:w="1843"/>
        <w:gridCol w:w="2683"/>
        <w:gridCol w:w="294"/>
        <w:gridCol w:w="142"/>
        <w:gridCol w:w="4110"/>
        <w:gridCol w:w="425"/>
        <w:gridCol w:w="142"/>
        <w:gridCol w:w="278"/>
        <w:gridCol w:w="1423"/>
        <w:gridCol w:w="850"/>
        <w:gridCol w:w="993"/>
        <w:gridCol w:w="1842"/>
      </w:tblGrid>
      <w:tr w:rsidR="00D22E88" w:rsidRPr="008D137C" w:rsidTr="00346ACC">
        <w:trPr>
          <w:trHeight w:val="255"/>
        </w:trPr>
        <w:tc>
          <w:tcPr>
            <w:tcW w:w="15607" w:type="dxa"/>
            <w:gridSpan w:val="13"/>
            <w:tcBorders>
              <w:top w:val="nil"/>
              <w:left w:val="nil"/>
              <w:bottom w:val="nil"/>
              <w:right w:val="nil"/>
            </w:tcBorders>
            <w:shd w:val="clear" w:color="auto" w:fill="auto"/>
            <w:noWrap/>
            <w:vAlign w:val="bottom"/>
          </w:tcPr>
          <w:p w:rsidR="00D22E88" w:rsidRPr="00BD24F2" w:rsidRDefault="00D22E88" w:rsidP="0053346C">
            <w:pPr>
              <w:spacing w:after="0" w:line="240" w:lineRule="auto"/>
              <w:rPr>
                <w:rFonts w:ascii="Times New Roman" w:eastAsia="Times New Roman" w:hAnsi="Times New Roman" w:cs="Times New Roman"/>
                <w:b/>
                <w:bCs/>
                <w:sz w:val="16"/>
                <w:szCs w:val="16"/>
                <w:lang w:eastAsia="ru-RU"/>
              </w:rPr>
            </w:pPr>
            <w:bookmarkStart w:id="162" w:name="_ПРИЛОЖЕНИЕ_11._форма"/>
            <w:bookmarkStart w:id="163" w:name="_Toc524355964"/>
            <w:bookmarkEnd w:id="162"/>
            <w:r w:rsidRPr="00BD24F2">
              <w:rPr>
                <w:rFonts w:ascii="Times New Roman" w:eastAsia="Times New Roman" w:hAnsi="Times New Roman" w:cs="Times New Roman"/>
                <w:b/>
                <w:bCs/>
                <w:sz w:val="16"/>
                <w:szCs w:val="16"/>
                <w:lang w:eastAsia="ru-RU"/>
              </w:rPr>
              <w:t>Дата проведения аудита: "______"__________ 20___г.</w:t>
            </w:r>
          </w:p>
        </w:tc>
      </w:tr>
      <w:tr w:rsidR="00D22E88" w:rsidRPr="008D137C" w:rsidTr="00346ACC">
        <w:trPr>
          <w:trHeight w:val="255"/>
        </w:trPr>
        <w:tc>
          <w:tcPr>
            <w:tcW w:w="15607" w:type="dxa"/>
            <w:gridSpan w:val="13"/>
            <w:tcBorders>
              <w:top w:val="nil"/>
              <w:left w:val="nil"/>
              <w:bottom w:val="nil"/>
              <w:right w:val="nil"/>
            </w:tcBorders>
            <w:shd w:val="clear" w:color="auto" w:fill="auto"/>
            <w:noWrap/>
            <w:vAlign w:val="bottom"/>
            <w:hideMark/>
          </w:tcPr>
          <w:p w:rsidR="00D22E88" w:rsidRPr="00BD24F2" w:rsidRDefault="00D22E88" w:rsidP="0053346C">
            <w:pPr>
              <w:spacing w:after="0" w:line="240" w:lineRule="auto"/>
              <w:rPr>
                <w:rFonts w:ascii="Times New Roman" w:eastAsia="Times New Roman" w:hAnsi="Times New Roman" w:cs="Times New Roman"/>
                <w:b/>
                <w:bCs/>
                <w:sz w:val="16"/>
                <w:szCs w:val="16"/>
                <w:lang w:eastAsia="ru-RU"/>
              </w:rPr>
            </w:pPr>
            <w:r w:rsidRPr="00BD24F2">
              <w:rPr>
                <w:rFonts w:ascii="Times New Roman" w:eastAsia="Times New Roman" w:hAnsi="Times New Roman" w:cs="Times New Roman"/>
                <w:b/>
                <w:bCs/>
                <w:sz w:val="16"/>
                <w:szCs w:val="16"/>
                <w:lang w:eastAsia="ru-RU"/>
              </w:rPr>
              <w:t>Наименование подрядной организации:</w:t>
            </w:r>
          </w:p>
        </w:tc>
      </w:tr>
      <w:tr w:rsidR="00D22E88" w:rsidRPr="008D137C" w:rsidTr="00346ACC">
        <w:trPr>
          <w:trHeight w:val="255"/>
        </w:trPr>
        <w:tc>
          <w:tcPr>
            <w:tcW w:w="15607" w:type="dxa"/>
            <w:gridSpan w:val="13"/>
            <w:tcBorders>
              <w:top w:val="nil"/>
              <w:left w:val="nil"/>
              <w:bottom w:val="nil"/>
              <w:right w:val="nil"/>
            </w:tcBorders>
            <w:shd w:val="clear" w:color="auto" w:fill="auto"/>
            <w:noWrap/>
            <w:vAlign w:val="bottom"/>
            <w:hideMark/>
          </w:tcPr>
          <w:p w:rsidR="00D22E88" w:rsidRPr="00BD24F2" w:rsidRDefault="00D22E88" w:rsidP="0053346C">
            <w:pPr>
              <w:spacing w:after="0" w:line="240" w:lineRule="auto"/>
              <w:rPr>
                <w:rFonts w:ascii="Times New Roman" w:eastAsia="Times New Roman" w:hAnsi="Times New Roman" w:cs="Times New Roman"/>
                <w:b/>
                <w:bCs/>
                <w:sz w:val="16"/>
                <w:szCs w:val="16"/>
                <w:lang w:eastAsia="ru-RU"/>
              </w:rPr>
            </w:pPr>
            <w:r w:rsidRPr="00BD24F2">
              <w:rPr>
                <w:rFonts w:ascii="Times New Roman" w:eastAsia="Times New Roman" w:hAnsi="Times New Roman" w:cs="Times New Roman"/>
                <w:b/>
                <w:bCs/>
                <w:sz w:val="16"/>
                <w:szCs w:val="16"/>
                <w:lang w:eastAsia="ru-RU"/>
              </w:rPr>
              <w:t xml:space="preserve">Ф.И.О., должность специалиста, осуществляющего проверку: </w:t>
            </w:r>
          </w:p>
        </w:tc>
      </w:tr>
      <w:tr w:rsidR="00D22E88" w:rsidRPr="008D137C" w:rsidTr="00346ACC">
        <w:trPr>
          <w:trHeight w:val="285"/>
        </w:trPr>
        <w:tc>
          <w:tcPr>
            <w:tcW w:w="15607" w:type="dxa"/>
            <w:gridSpan w:val="13"/>
            <w:tcBorders>
              <w:top w:val="nil"/>
              <w:left w:val="nil"/>
              <w:bottom w:val="single" w:sz="12" w:space="0" w:color="auto"/>
              <w:right w:val="nil"/>
            </w:tcBorders>
            <w:shd w:val="clear" w:color="auto" w:fill="auto"/>
            <w:noWrap/>
            <w:vAlign w:val="bottom"/>
            <w:hideMark/>
          </w:tcPr>
          <w:p w:rsidR="00D22E88" w:rsidRPr="00BD24F2" w:rsidRDefault="00D22E88" w:rsidP="0053346C">
            <w:pPr>
              <w:spacing w:after="0" w:line="240" w:lineRule="auto"/>
              <w:rPr>
                <w:rFonts w:ascii="Times New Roman" w:eastAsia="Times New Roman" w:hAnsi="Times New Roman" w:cs="Times New Roman"/>
                <w:b/>
                <w:bCs/>
                <w:sz w:val="16"/>
                <w:szCs w:val="16"/>
                <w:lang w:eastAsia="ru-RU"/>
              </w:rPr>
            </w:pPr>
            <w:r w:rsidRPr="00BD24F2">
              <w:rPr>
                <w:rFonts w:ascii="Times New Roman" w:eastAsia="Times New Roman" w:hAnsi="Times New Roman" w:cs="Times New Roman"/>
                <w:b/>
                <w:bCs/>
                <w:sz w:val="16"/>
                <w:szCs w:val="16"/>
                <w:lang w:eastAsia="ru-RU"/>
              </w:rPr>
              <w:t xml:space="preserve">Ф.И.О., должность, контактная информация ответственного лица (лиц) от подрядной организации: </w:t>
            </w:r>
          </w:p>
        </w:tc>
      </w:tr>
      <w:tr w:rsidR="00D22E88" w:rsidRPr="008D137C" w:rsidTr="00346ACC">
        <w:trPr>
          <w:trHeight w:val="405"/>
        </w:trPr>
        <w:tc>
          <w:tcPr>
            <w:tcW w:w="582" w:type="dxa"/>
            <w:tcBorders>
              <w:top w:val="single" w:sz="12" w:space="0" w:color="auto"/>
              <w:left w:val="single" w:sz="12" w:space="0" w:color="auto"/>
              <w:bottom w:val="single" w:sz="12" w:space="0" w:color="auto"/>
              <w:right w:val="single" w:sz="8" w:space="0" w:color="auto"/>
            </w:tcBorders>
            <w:shd w:val="clear" w:color="auto" w:fill="FFC000"/>
            <w:vAlign w:val="center"/>
            <w:hideMark/>
          </w:tcPr>
          <w:p w:rsidR="00D22E88" w:rsidRPr="009159F5" w:rsidRDefault="00D22E88" w:rsidP="0053346C">
            <w:pPr>
              <w:spacing w:after="0" w:line="240" w:lineRule="auto"/>
              <w:jc w:val="center"/>
              <w:rPr>
                <w:rFonts w:ascii="Arial" w:eastAsia="Times New Roman" w:hAnsi="Arial" w:cs="Arial"/>
                <w:b/>
                <w:bCs/>
                <w:sz w:val="16"/>
                <w:szCs w:val="16"/>
                <w:lang w:eastAsia="ru-RU"/>
              </w:rPr>
            </w:pPr>
            <w:r w:rsidRPr="009159F5">
              <w:rPr>
                <w:rFonts w:ascii="Arial" w:eastAsia="Times New Roman" w:hAnsi="Arial" w:cs="Arial"/>
                <w:b/>
                <w:bCs/>
                <w:sz w:val="16"/>
                <w:szCs w:val="16"/>
                <w:lang w:eastAsia="ru-RU"/>
              </w:rPr>
              <w:t>№</w:t>
            </w:r>
          </w:p>
        </w:tc>
        <w:tc>
          <w:tcPr>
            <w:tcW w:w="4962" w:type="dxa"/>
            <w:gridSpan w:val="4"/>
            <w:tcBorders>
              <w:top w:val="single" w:sz="12" w:space="0" w:color="auto"/>
              <w:left w:val="single" w:sz="8" w:space="0" w:color="auto"/>
              <w:bottom w:val="single" w:sz="12" w:space="0" w:color="auto"/>
              <w:right w:val="single" w:sz="8" w:space="0" w:color="auto"/>
            </w:tcBorders>
            <w:shd w:val="clear" w:color="auto" w:fill="FFC000"/>
            <w:vAlign w:val="center"/>
            <w:hideMark/>
          </w:tcPr>
          <w:p w:rsidR="00D22E88" w:rsidRPr="009159F5" w:rsidRDefault="00D22E88" w:rsidP="0053346C">
            <w:pPr>
              <w:spacing w:after="0" w:line="240" w:lineRule="auto"/>
              <w:jc w:val="center"/>
              <w:rPr>
                <w:rFonts w:ascii="Arial" w:eastAsia="Times New Roman" w:hAnsi="Arial" w:cs="Arial"/>
                <w:b/>
                <w:bCs/>
                <w:sz w:val="16"/>
                <w:szCs w:val="16"/>
                <w:lang w:eastAsia="ru-RU"/>
              </w:rPr>
            </w:pPr>
            <w:r w:rsidRPr="009159F5">
              <w:rPr>
                <w:rFonts w:ascii="Arial" w:eastAsia="Times New Roman" w:hAnsi="Arial" w:cs="Arial"/>
                <w:b/>
                <w:bCs/>
                <w:sz w:val="16"/>
                <w:szCs w:val="16"/>
                <w:lang w:eastAsia="ru-RU"/>
              </w:rPr>
              <w:t>КРИТЕРИИ</w:t>
            </w:r>
          </w:p>
        </w:tc>
        <w:tc>
          <w:tcPr>
            <w:tcW w:w="4110" w:type="dxa"/>
            <w:tcBorders>
              <w:top w:val="single" w:sz="12" w:space="0" w:color="auto"/>
              <w:left w:val="single" w:sz="8" w:space="0" w:color="auto"/>
              <w:bottom w:val="single" w:sz="12" w:space="0" w:color="auto"/>
              <w:right w:val="single" w:sz="8" w:space="0" w:color="auto"/>
            </w:tcBorders>
            <w:shd w:val="clear" w:color="auto" w:fill="FFC000"/>
            <w:vAlign w:val="center"/>
            <w:hideMark/>
          </w:tcPr>
          <w:p w:rsidR="00D22E88" w:rsidRPr="009159F5" w:rsidRDefault="00D22E88" w:rsidP="0053346C">
            <w:pPr>
              <w:spacing w:after="0" w:line="240" w:lineRule="auto"/>
              <w:jc w:val="center"/>
              <w:rPr>
                <w:rFonts w:ascii="Arial" w:eastAsia="Times New Roman" w:hAnsi="Arial" w:cs="Arial"/>
                <w:b/>
                <w:bCs/>
                <w:sz w:val="16"/>
                <w:szCs w:val="16"/>
                <w:lang w:eastAsia="ru-RU"/>
              </w:rPr>
            </w:pPr>
            <w:r w:rsidRPr="009159F5">
              <w:rPr>
                <w:rFonts w:ascii="Arial" w:eastAsia="Times New Roman" w:hAnsi="Arial" w:cs="Arial"/>
                <w:b/>
                <w:bCs/>
                <w:sz w:val="16"/>
                <w:szCs w:val="16"/>
                <w:lang w:eastAsia="ru-RU"/>
              </w:rPr>
              <w:t>НОРМАТИВНЫЕ ССЫЛКИ</w:t>
            </w:r>
          </w:p>
        </w:tc>
        <w:tc>
          <w:tcPr>
            <w:tcW w:w="2268" w:type="dxa"/>
            <w:gridSpan w:val="4"/>
            <w:tcBorders>
              <w:top w:val="single" w:sz="12" w:space="0" w:color="auto"/>
              <w:left w:val="single" w:sz="8" w:space="0" w:color="auto"/>
              <w:bottom w:val="single" w:sz="12" w:space="0" w:color="auto"/>
              <w:right w:val="single" w:sz="8" w:space="0" w:color="auto"/>
            </w:tcBorders>
            <w:shd w:val="clear" w:color="auto" w:fill="FFC000"/>
            <w:vAlign w:val="center"/>
            <w:hideMark/>
          </w:tcPr>
          <w:p w:rsidR="00D22E88" w:rsidRPr="009159F5" w:rsidRDefault="00D22E88" w:rsidP="0053346C">
            <w:pPr>
              <w:spacing w:after="0" w:line="240" w:lineRule="auto"/>
              <w:jc w:val="center"/>
              <w:rPr>
                <w:rFonts w:ascii="Arial" w:eastAsia="Times New Roman" w:hAnsi="Arial" w:cs="Arial"/>
                <w:b/>
                <w:bCs/>
                <w:sz w:val="16"/>
                <w:szCs w:val="16"/>
                <w:lang w:eastAsia="ru-RU"/>
              </w:rPr>
            </w:pPr>
            <w:r w:rsidRPr="009159F5">
              <w:rPr>
                <w:rFonts w:ascii="Arial" w:eastAsia="Times New Roman" w:hAnsi="Arial" w:cs="Arial"/>
                <w:b/>
                <w:bCs/>
                <w:sz w:val="16"/>
                <w:szCs w:val="16"/>
                <w:lang w:eastAsia="ru-RU"/>
              </w:rPr>
              <w:t>ОЦЕНКА</w:t>
            </w:r>
          </w:p>
        </w:tc>
        <w:tc>
          <w:tcPr>
            <w:tcW w:w="850" w:type="dxa"/>
            <w:tcBorders>
              <w:top w:val="single" w:sz="12" w:space="0" w:color="auto"/>
              <w:left w:val="single" w:sz="8" w:space="0" w:color="auto"/>
              <w:bottom w:val="single" w:sz="12" w:space="0" w:color="auto"/>
              <w:right w:val="single" w:sz="8" w:space="0" w:color="auto"/>
            </w:tcBorders>
            <w:shd w:val="clear" w:color="auto" w:fill="FFC000"/>
            <w:vAlign w:val="center"/>
            <w:hideMark/>
          </w:tcPr>
          <w:p w:rsidR="00D22E88" w:rsidRPr="009159F5" w:rsidRDefault="00D22E88" w:rsidP="0053346C">
            <w:pPr>
              <w:spacing w:after="0" w:line="240" w:lineRule="auto"/>
              <w:jc w:val="center"/>
              <w:rPr>
                <w:rFonts w:ascii="Arial" w:eastAsia="Times New Roman" w:hAnsi="Arial" w:cs="Arial"/>
                <w:b/>
                <w:bCs/>
                <w:sz w:val="16"/>
                <w:szCs w:val="16"/>
                <w:lang w:eastAsia="ru-RU"/>
              </w:rPr>
            </w:pPr>
            <w:r w:rsidRPr="009159F5">
              <w:rPr>
                <w:rFonts w:ascii="Arial" w:eastAsia="Times New Roman" w:hAnsi="Arial" w:cs="Arial"/>
                <w:b/>
                <w:bCs/>
                <w:sz w:val="16"/>
                <w:szCs w:val="16"/>
                <w:lang w:eastAsia="ru-RU"/>
              </w:rPr>
              <w:t>МАКС. БАЛЛ</w:t>
            </w:r>
          </w:p>
        </w:tc>
        <w:tc>
          <w:tcPr>
            <w:tcW w:w="993" w:type="dxa"/>
            <w:tcBorders>
              <w:top w:val="single" w:sz="12" w:space="0" w:color="auto"/>
              <w:left w:val="single" w:sz="8" w:space="0" w:color="auto"/>
              <w:bottom w:val="single" w:sz="12" w:space="0" w:color="auto"/>
              <w:right w:val="single" w:sz="8" w:space="0" w:color="auto"/>
            </w:tcBorders>
            <w:shd w:val="clear" w:color="auto" w:fill="FFC000"/>
            <w:vAlign w:val="center"/>
            <w:hideMark/>
          </w:tcPr>
          <w:p w:rsidR="00D22E88" w:rsidRPr="009159F5" w:rsidRDefault="00D22E88" w:rsidP="0053346C">
            <w:pPr>
              <w:spacing w:after="0" w:line="240" w:lineRule="auto"/>
              <w:jc w:val="center"/>
              <w:rPr>
                <w:rFonts w:ascii="Arial" w:eastAsia="Times New Roman" w:hAnsi="Arial" w:cs="Arial"/>
                <w:b/>
                <w:bCs/>
                <w:sz w:val="16"/>
                <w:szCs w:val="16"/>
                <w:lang w:eastAsia="ru-RU"/>
              </w:rPr>
            </w:pPr>
            <w:r w:rsidRPr="009159F5">
              <w:rPr>
                <w:rFonts w:ascii="Arial" w:eastAsia="Times New Roman" w:hAnsi="Arial" w:cs="Arial"/>
                <w:b/>
                <w:bCs/>
                <w:sz w:val="16"/>
                <w:szCs w:val="16"/>
                <w:lang w:eastAsia="ru-RU"/>
              </w:rPr>
              <w:t>БАЛЛЫ</w:t>
            </w:r>
          </w:p>
        </w:tc>
        <w:tc>
          <w:tcPr>
            <w:tcW w:w="1842" w:type="dxa"/>
            <w:tcBorders>
              <w:top w:val="single" w:sz="12" w:space="0" w:color="auto"/>
              <w:left w:val="single" w:sz="8" w:space="0" w:color="auto"/>
              <w:bottom w:val="single" w:sz="12" w:space="0" w:color="auto"/>
              <w:right w:val="single" w:sz="12" w:space="0" w:color="auto"/>
            </w:tcBorders>
            <w:shd w:val="clear" w:color="auto" w:fill="FFC000"/>
            <w:vAlign w:val="center"/>
            <w:hideMark/>
          </w:tcPr>
          <w:p w:rsidR="00D22E88" w:rsidRPr="009159F5" w:rsidRDefault="00D22E88" w:rsidP="0053346C">
            <w:pPr>
              <w:spacing w:after="0" w:line="240" w:lineRule="auto"/>
              <w:jc w:val="center"/>
              <w:rPr>
                <w:rFonts w:ascii="Arial" w:eastAsia="Times New Roman" w:hAnsi="Arial" w:cs="Arial"/>
                <w:b/>
                <w:bCs/>
                <w:sz w:val="16"/>
                <w:szCs w:val="16"/>
                <w:lang w:eastAsia="ru-RU"/>
              </w:rPr>
            </w:pPr>
            <w:r w:rsidRPr="009159F5">
              <w:rPr>
                <w:rFonts w:ascii="Arial" w:eastAsia="Times New Roman" w:hAnsi="Arial" w:cs="Arial"/>
                <w:b/>
                <w:bCs/>
                <w:sz w:val="16"/>
                <w:szCs w:val="16"/>
                <w:lang w:eastAsia="ru-RU"/>
              </w:rPr>
              <w:t>ВЫЯВЛЕННЫЕ НАРУШЕНИЯ</w:t>
            </w:r>
          </w:p>
        </w:tc>
      </w:tr>
      <w:tr w:rsidR="00D22E88" w:rsidRPr="008D137C" w:rsidTr="00346ACC">
        <w:trPr>
          <w:trHeight w:val="178"/>
        </w:trPr>
        <w:tc>
          <w:tcPr>
            <w:tcW w:w="15607" w:type="dxa"/>
            <w:gridSpan w:val="13"/>
            <w:tcBorders>
              <w:top w:val="single" w:sz="12" w:space="0" w:color="auto"/>
              <w:left w:val="single" w:sz="12" w:space="0" w:color="auto"/>
              <w:bottom w:val="single" w:sz="12" w:space="0" w:color="auto"/>
              <w:right w:val="single" w:sz="12" w:space="0" w:color="auto"/>
            </w:tcBorders>
            <w:shd w:val="clear" w:color="auto" w:fill="FFC000"/>
            <w:hideMark/>
          </w:tcPr>
          <w:p w:rsidR="00D22E88" w:rsidRPr="009159F5" w:rsidRDefault="00D22E88" w:rsidP="0053346C">
            <w:pPr>
              <w:spacing w:after="0" w:line="240" w:lineRule="auto"/>
              <w:jc w:val="center"/>
              <w:rPr>
                <w:rFonts w:ascii="Arial" w:eastAsia="Times New Roman" w:hAnsi="Arial" w:cs="Arial"/>
                <w:b/>
                <w:bCs/>
                <w:sz w:val="14"/>
                <w:szCs w:val="14"/>
                <w:lang w:eastAsia="ru-RU"/>
              </w:rPr>
            </w:pPr>
            <w:r w:rsidRPr="009159F5">
              <w:rPr>
                <w:rFonts w:ascii="Arial" w:eastAsia="Times New Roman" w:hAnsi="Arial" w:cs="Arial"/>
                <w:b/>
                <w:bCs/>
                <w:sz w:val="14"/>
                <w:szCs w:val="14"/>
                <w:lang w:eastAsia="ru-RU"/>
              </w:rPr>
              <w:t>ТЕМА ПРОВЕРКИ (</w:t>
            </w:r>
            <w:r>
              <w:rPr>
                <w:rFonts w:ascii="Arial" w:eastAsia="Times New Roman" w:hAnsi="Arial" w:cs="Arial"/>
                <w:b/>
                <w:bCs/>
                <w:sz w:val="14"/>
                <w:szCs w:val="14"/>
                <w:lang w:eastAsia="ru-RU"/>
              </w:rPr>
              <w:t>ОХРАНА ОКРУЖАЮЩЕЙ СРЕДЫ</w:t>
            </w:r>
            <w:r w:rsidRPr="009159F5">
              <w:rPr>
                <w:rFonts w:ascii="Arial" w:eastAsia="Times New Roman" w:hAnsi="Arial" w:cs="Arial"/>
                <w:b/>
                <w:bCs/>
                <w:sz w:val="14"/>
                <w:szCs w:val="14"/>
                <w:lang w:eastAsia="ru-RU"/>
              </w:rPr>
              <w:t>)</w:t>
            </w:r>
          </w:p>
        </w:tc>
      </w:tr>
      <w:tr w:rsidR="00D22E88" w:rsidRPr="008D137C" w:rsidTr="00346ACC">
        <w:trPr>
          <w:trHeight w:val="255"/>
        </w:trPr>
        <w:tc>
          <w:tcPr>
            <w:tcW w:w="15607" w:type="dxa"/>
            <w:gridSpan w:val="13"/>
            <w:tcBorders>
              <w:top w:val="single" w:sz="12" w:space="0" w:color="auto"/>
              <w:left w:val="single" w:sz="12" w:space="0" w:color="auto"/>
              <w:bottom w:val="single" w:sz="12" w:space="0" w:color="auto"/>
              <w:right w:val="single" w:sz="12" w:space="0" w:color="auto"/>
            </w:tcBorders>
            <w:shd w:val="clear" w:color="auto" w:fill="FFC000"/>
          </w:tcPr>
          <w:p w:rsidR="00D22E88" w:rsidRPr="009159F5" w:rsidRDefault="00D22E88" w:rsidP="0053346C">
            <w:pPr>
              <w:spacing w:after="0" w:line="240" w:lineRule="auto"/>
              <w:jc w:val="center"/>
              <w:rPr>
                <w:rFonts w:ascii="Arial" w:eastAsia="Times New Roman" w:hAnsi="Arial" w:cs="Arial"/>
                <w:b/>
                <w:bCs/>
                <w:sz w:val="14"/>
                <w:szCs w:val="14"/>
                <w:lang w:eastAsia="ru-RU"/>
              </w:rPr>
            </w:pPr>
            <w:r w:rsidRPr="009159F5">
              <w:rPr>
                <w:rFonts w:ascii="Arial" w:eastAsia="Times New Roman" w:hAnsi="Arial" w:cs="Arial"/>
                <w:b/>
                <w:bCs/>
                <w:sz w:val="14"/>
                <w:szCs w:val="14"/>
                <w:lang w:eastAsia="ru-RU"/>
              </w:rPr>
              <w:t xml:space="preserve">1. </w:t>
            </w:r>
            <w:r>
              <w:rPr>
                <w:rFonts w:ascii="Arial" w:eastAsia="Times New Roman" w:hAnsi="Arial" w:cs="Arial"/>
                <w:b/>
                <w:bCs/>
                <w:sz w:val="14"/>
                <w:szCs w:val="14"/>
                <w:lang w:eastAsia="ru-RU"/>
              </w:rPr>
              <w:t xml:space="preserve">ОБЩИЕ ТРЕБОВАНИЯ </w:t>
            </w:r>
          </w:p>
        </w:tc>
      </w:tr>
      <w:tr w:rsidR="00D22E88" w:rsidRPr="008D137C" w:rsidTr="00346ACC">
        <w:trPr>
          <w:trHeight w:val="822"/>
        </w:trPr>
        <w:tc>
          <w:tcPr>
            <w:tcW w:w="582" w:type="dxa"/>
            <w:tcBorders>
              <w:top w:val="single" w:sz="12" w:space="0" w:color="auto"/>
              <w:left w:val="single" w:sz="12"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1.1</w:t>
            </w:r>
          </w:p>
        </w:tc>
        <w:tc>
          <w:tcPr>
            <w:tcW w:w="4962"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2D32D0" w:rsidRDefault="00D22E88" w:rsidP="0053346C">
            <w:pPr>
              <w:autoSpaceDE w:val="0"/>
              <w:autoSpaceDN w:val="0"/>
              <w:adjustRightInd w:val="0"/>
              <w:spacing w:after="0" w:line="240" w:lineRule="auto"/>
              <w:jc w:val="both"/>
              <w:rPr>
                <w:rFonts w:ascii="Times New Roman" w:hAnsi="Times New Roman" w:cs="Times New Roman"/>
                <w:sz w:val="20"/>
                <w:szCs w:val="20"/>
              </w:rPr>
            </w:pPr>
            <w:r w:rsidRPr="002D32D0">
              <w:rPr>
                <w:rFonts w:ascii="Times New Roman" w:hAnsi="Times New Roman" w:cs="Times New Roman"/>
                <w:bCs/>
                <w:sz w:val="20"/>
                <w:szCs w:val="20"/>
              </w:rPr>
              <w:t>Документы, подтверждающие подготовк</w:t>
            </w:r>
            <w:r>
              <w:rPr>
                <w:rFonts w:ascii="Times New Roman" w:hAnsi="Times New Roman" w:cs="Times New Roman"/>
                <w:bCs/>
                <w:sz w:val="20"/>
                <w:szCs w:val="20"/>
              </w:rPr>
              <w:t>у</w:t>
            </w:r>
            <w:r w:rsidRPr="002D32D0">
              <w:rPr>
                <w:rFonts w:ascii="Times New Roman" w:hAnsi="Times New Roman" w:cs="Times New Roman"/>
                <w:bCs/>
                <w:sz w:val="20"/>
                <w:szCs w:val="20"/>
              </w:rPr>
              <w:t xml:space="preserve"> в области охраны окружающей среды и экологической безопасности руководител</w:t>
            </w:r>
            <w:r>
              <w:rPr>
                <w:rFonts w:ascii="Times New Roman" w:hAnsi="Times New Roman" w:cs="Times New Roman"/>
                <w:bCs/>
                <w:sz w:val="20"/>
                <w:szCs w:val="20"/>
              </w:rPr>
              <w:t>ей</w:t>
            </w:r>
            <w:r w:rsidRPr="002D32D0">
              <w:rPr>
                <w:rFonts w:ascii="Times New Roman" w:hAnsi="Times New Roman" w:cs="Times New Roman"/>
                <w:bCs/>
                <w:sz w:val="20"/>
                <w:szCs w:val="20"/>
              </w:rPr>
              <w:t xml:space="preserve"> организаций и специалист</w:t>
            </w:r>
            <w:r>
              <w:rPr>
                <w:rFonts w:ascii="Times New Roman" w:hAnsi="Times New Roman" w:cs="Times New Roman"/>
                <w:bCs/>
                <w:sz w:val="20"/>
                <w:szCs w:val="20"/>
              </w:rPr>
              <w:t>ов</w:t>
            </w:r>
            <w:r w:rsidRPr="002D32D0">
              <w:rPr>
                <w:rFonts w:ascii="Times New Roman" w:hAnsi="Times New Roman" w:cs="Times New Roman"/>
                <w:bCs/>
                <w:sz w:val="20"/>
                <w:szCs w:val="20"/>
              </w:rPr>
              <w:t>, ответственны</w:t>
            </w:r>
            <w:r>
              <w:rPr>
                <w:rFonts w:ascii="Times New Roman" w:hAnsi="Times New Roman" w:cs="Times New Roman"/>
                <w:bCs/>
                <w:sz w:val="20"/>
                <w:szCs w:val="20"/>
              </w:rPr>
              <w:t>х</w:t>
            </w:r>
            <w:r w:rsidRPr="002D32D0">
              <w:rPr>
                <w:rFonts w:ascii="Times New Roman" w:hAnsi="Times New Roman" w:cs="Times New Roman"/>
                <w:bCs/>
                <w:sz w:val="20"/>
                <w:szCs w:val="20"/>
              </w:rPr>
              <w:t xml:space="preserve"> за принятие решений при осуществлении хозяйственной и иной деятельности</w:t>
            </w:r>
            <w:r>
              <w:rPr>
                <w:rFonts w:ascii="Times New Roman" w:hAnsi="Times New Roman" w:cs="Times New Roman"/>
                <w:bCs/>
                <w:sz w:val="20"/>
                <w:szCs w:val="20"/>
              </w:rPr>
              <w:t xml:space="preserve">, </w:t>
            </w:r>
            <w:r>
              <w:rPr>
                <w:rFonts w:ascii="Times New Roman" w:hAnsi="Times New Roman" w:cs="Times New Roman"/>
                <w:sz w:val="20"/>
                <w:szCs w:val="20"/>
              </w:rPr>
              <w:t>которая оказывает или может оказать негативное воздействие на окружающую среду</w:t>
            </w:r>
          </w:p>
        </w:tc>
        <w:tc>
          <w:tcPr>
            <w:tcW w:w="4110" w:type="dxa"/>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 73 </w:t>
            </w:r>
            <w:r w:rsidRPr="009159F5">
              <w:rPr>
                <w:rFonts w:ascii="Times New Roman" w:hAnsi="Times New Roman" w:cs="Times New Roman"/>
                <w:sz w:val="20"/>
                <w:szCs w:val="20"/>
              </w:rPr>
              <w:t xml:space="preserve"> Федеральный закон от 10.01.2002 N 7-ФЗ «Об охране окружающей среды»</w:t>
            </w:r>
          </w:p>
        </w:tc>
        <w:tc>
          <w:tcPr>
            <w:tcW w:w="2268"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Выполняется -10;</w:t>
            </w:r>
            <w:r w:rsidRPr="009159F5">
              <w:rPr>
                <w:rFonts w:ascii="Times New Roman" w:hAnsi="Times New Roman" w:cs="Times New Roman"/>
                <w:sz w:val="20"/>
                <w:szCs w:val="20"/>
              </w:rPr>
              <w:br/>
              <w:t>Частично - 5;</w:t>
            </w:r>
            <w:r w:rsidRPr="009159F5">
              <w:rPr>
                <w:rFonts w:ascii="Times New Roman" w:hAnsi="Times New Roman" w:cs="Times New Roman"/>
                <w:sz w:val="20"/>
                <w:szCs w:val="20"/>
              </w:rPr>
              <w:br/>
              <w:t>Не выполнено - 0.</w:t>
            </w:r>
          </w:p>
        </w:tc>
        <w:tc>
          <w:tcPr>
            <w:tcW w:w="850" w:type="dxa"/>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10</w:t>
            </w:r>
          </w:p>
        </w:tc>
        <w:tc>
          <w:tcPr>
            <w:tcW w:w="993" w:type="dxa"/>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p>
        </w:tc>
        <w:tc>
          <w:tcPr>
            <w:tcW w:w="1842" w:type="dxa"/>
            <w:tcBorders>
              <w:top w:val="single" w:sz="12" w:space="0" w:color="auto"/>
              <w:left w:val="single" w:sz="8" w:space="0" w:color="auto"/>
              <w:bottom w:val="single" w:sz="8" w:space="0" w:color="auto"/>
              <w:right w:val="single" w:sz="12"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p>
        </w:tc>
      </w:tr>
      <w:tr w:rsidR="00D22E88" w:rsidRPr="008D137C" w:rsidTr="007D6018">
        <w:trPr>
          <w:trHeight w:val="755"/>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7D6018" w:rsidRDefault="007D6018" w:rsidP="0053346C">
            <w:pPr>
              <w:spacing w:after="0" w:line="240" w:lineRule="auto"/>
              <w:rPr>
                <w:rFonts w:ascii="Times New Roman" w:hAnsi="Times New Roman" w:cs="Times New Roman"/>
                <w:bCs/>
                <w:sz w:val="20"/>
                <w:szCs w:val="20"/>
              </w:rPr>
            </w:pPr>
            <w:bookmarkStart w:id="164" w:name="_Toc530150385"/>
            <w:r w:rsidRPr="007D6018">
              <w:rPr>
                <w:rFonts w:ascii="Times New Roman" w:hAnsi="Times New Roman" w:cs="Times New Roman"/>
                <w:bCs/>
                <w:sz w:val="20"/>
                <w:szCs w:val="20"/>
              </w:rPr>
              <w:t>Наличие свидетельства о постановке на Государственный учет объектов, оказывающих негативное воздействие на окружающую среду</w:t>
            </w:r>
            <w:bookmarkEnd w:id="164"/>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 69 </w:t>
            </w:r>
            <w:r w:rsidRPr="009159F5">
              <w:rPr>
                <w:rFonts w:ascii="Times New Roman" w:hAnsi="Times New Roman" w:cs="Times New Roman"/>
                <w:sz w:val="20"/>
                <w:szCs w:val="20"/>
              </w:rPr>
              <w:t xml:space="preserve"> Федеральный закон от 10.01.2002 N 7-ФЗ «Об охране окружающей среды»</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Выполняется -10;</w:t>
            </w:r>
            <w:r w:rsidRPr="009159F5">
              <w:rPr>
                <w:rFonts w:ascii="Times New Roman" w:hAnsi="Times New Roman" w:cs="Times New Roman"/>
                <w:sz w:val="20"/>
                <w:szCs w:val="20"/>
              </w:rPr>
              <w:br/>
              <w:t>Частично - 5;</w:t>
            </w:r>
            <w:r w:rsidRPr="009159F5">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r>
      <w:tr w:rsidR="00D22E88" w:rsidRPr="008D137C" w:rsidTr="00346ACC">
        <w:trPr>
          <w:trHeight w:val="766"/>
        </w:trPr>
        <w:tc>
          <w:tcPr>
            <w:tcW w:w="582" w:type="dxa"/>
            <w:tcBorders>
              <w:top w:val="single" w:sz="8" w:space="0" w:color="auto"/>
              <w:left w:val="single" w:sz="12" w:space="0" w:color="auto"/>
              <w:bottom w:val="single" w:sz="8" w:space="0" w:color="auto"/>
              <w:right w:val="single" w:sz="8" w:space="0" w:color="auto"/>
            </w:tcBorders>
            <w:shd w:val="clear" w:color="auto" w:fill="auto"/>
            <w:hideMark/>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1.3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Наличие Программы производственного экологического контроля</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 67 </w:t>
            </w:r>
            <w:r w:rsidRPr="009159F5">
              <w:rPr>
                <w:rFonts w:ascii="Times New Roman" w:hAnsi="Times New Roman" w:cs="Times New Roman"/>
                <w:sz w:val="20"/>
                <w:szCs w:val="20"/>
              </w:rPr>
              <w:t xml:space="preserve"> Федеральный закон от 10.01.2002 N 7-ФЗ «Об охране окружающей среды»</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hideMark/>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Выполняется -10;</w:t>
            </w:r>
            <w:r w:rsidRPr="009159F5">
              <w:rPr>
                <w:rFonts w:ascii="Times New Roman" w:hAnsi="Times New Roman" w:cs="Times New Roman"/>
                <w:sz w:val="20"/>
                <w:szCs w:val="20"/>
              </w:rPr>
              <w:br/>
              <w:t>Частично - 5;</w:t>
            </w:r>
            <w:r w:rsidRPr="009159F5">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hideMark/>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hideMark/>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hideMark/>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r>
      <w:tr w:rsidR="00D22E88" w:rsidRPr="008D137C" w:rsidTr="00346ACC">
        <w:trPr>
          <w:trHeight w:val="255"/>
        </w:trPr>
        <w:tc>
          <w:tcPr>
            <w:tcW w:w="15607" w:type="dxa"/>
            <w:gridSpan w:val="13"/>
            <w:tcBorders>
              <w:top w:val="single" w:sz="12" w:space="0" w:color="auto"/>
              <w:left w:val="single" w:sz="12" w:space="0" w:color="auto"/>
              <w:bottom w:val="single" w:sz="12" w:space="0" w:color="auto"/>
              <w:right w:val="single" w:sz="12" w:space="0" w:color="auto"/>
            </w:tcBorders>
            <w:shd w:val="clear" w:color="auto" w:fill="FFC000"/>
          </w:tcPr>
          <w:p w:rsidR="00D22E88" w:rsidRPr="009159F5" w:rsidRDefault="00D22E88" w:rsidP="0053346C">
            <w:pPr>
              <w:spacing w:after="0" w:line="240" w:lineRule="auto"/>
              <w:jc w:val="center"/>
              <w:rPr>
                <w:rFonts w:ascii="Arial" w:eastAsia="Times New Roman" w:hAnsi="Arial" w:cs="Arial"/>
                <w:b/>
                <w:bCs/>
                <w:sz w:val="14"/>
                <w:szCs w:val="14"/>
                <w:lang w:eastAsia="ru-RU"/>
              </w:rPr>
            </w:pPr>
            <w:r w:rsidRPr="009159F5">
              <w:rPr>
                <w:rFonts w:ascii="Arial" w:eastAsia="Times New Roman" w:hAnsi="Arial" w:cs="Arial"/>
                <w:b/>
                <w:bCs/>
                <w:sz w:val="14"/>
                <w:szCs w:val="14"/>
                <w:lang w:eastAsia="ru-RU"/>
              </w:rPr>
              <w:t>1. ТРЕБОВАНИЯ К НАЛИЧИЮ РАЗРЕШИТЕЛЬНОЙ И НОРМАТИВНОЙ ДОКУМЕНТАЦИИ В ОБЛАСТИ ОХРАНЫ АТМОСФЕРНОГО ВОЗДУХА</w:t>
            </w:r>
          </w:p>
        </w:tc>
      </w:tr>
      <w:tr w:rsidR="00D22E88" w:rsidRPr="008D137C" w:rsidTr="00346ACC">
        <w:trPr>
          <w:trHeight w:val="1316"/>
        </w:trPr>
        <w:tc>
          <w:tcPr>
            <w:tcW w:w="582" w:type="dxa"/>
            <w:tcBorders>
              <w:top w:val="single" w:sz="12" w:space="0" w:color="auto"/>
              <w:left w:val="single" w:sz="12"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9159F5">
              <w:rPr>
                <w:rFonts w:ascii="Times New Roman" w:hAnsi="Times New Roman" w:cs="Times New Roman"/>
                <w:sz w:val="20"/>
                <w:szCs w:val="20"/>
              </w:rPr>
              <w:t>.1</w:t>
            </w:r>
          </w:p>
        </w:tc>
        <w:tc>
          <w:tcPr>
            <w:tcW w:w="4962"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xml:space="preserve">Проведение инвентаризации выбросов вредных (загрязняющих) веществ в атмосферный воздух и вредных физических воздействий на него </w:t>
            </w:r>
          </w:p>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Оценка соответствия указанных данных при инвентаризации  фактической производственной деятельности предприятия (при наличии стационарных источников выбросов у подрядной организации)</w:t>
            </w:r>
          </w:p>
        </w:tc>
        <w:tc>
          <w:tcPr>
            <w:tcW w:w="4110" w:type="dxa"/>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п. 1 ст. 22; п.1 ст.30 Федерального закона от 04.05.1999 N 96-ФЗ «Об охране атмосферного воздуха»</w:t>
            </w:r>
          </w:p>
        </w:tc>
        <w:tc>
          <w:tcPr>
            <w:tcW w:w="2268"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Выполняется -10;</w:t>
            </w:r>
            <w:r w:rsidRPr="009159F5">
              <w:rPr>
                <w:rFonts w:ascii="Times New Roman" w:hAnsi="Times New Roman" w:cs="Times New Roman"/>
                <w:sz w:val="20"/>
                <w:szCs w:val="20"/>
              </w:rPr>
              <w:br/>
              <w:t>Частично - 5;</w:t>
            </w:r>
            <w:r w:rsidRPr="009159F5">
              <w:rPr>
                <w:rFonts w:ascii="Times New Roman" w:hAnsi="Times New Roman" w:cs="Times New Roman"/>
                <w:sz w:val="20"/>
                <w:szCs w:val="20"/>
              </w:rPr>
              <w:br/>
              <w:t>Не выполнено - 0.</w:t>
            </w:r>
          </w:p>
        </w:tc>
        <w:tc>
          <w:tcPr>
            <w:tcW w:w="850" w:type="dxa"/>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10</w:t>
            </w:r>
          </w:p>
        </w:tc>
        <w:tc>
          <w:tcPr>
            <w:tcW w:w="993" w:type="dxa"/>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c>
          <w:tcPr>
            <w:tcW w:w="1842" w:type="dxa"/>
            <w:tcBorders>
              <w:top w:val="single" w:sz="12" w:space="0" w:color="auto"/>
              <w:left w:val="single" w:sz="8" w:space="0" w:color="auto"/>
              <w:bottom w:val="single" w:sz="8" w:space="0" w:color="auto"/>
              <w:right w:val="single" w:sz="12"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r>
      <w:tr w:rsidR="00D22E88" w:rsidRPr="008D137C" w:rsidTr="00346ACC">
        <w:trPr>
          <w:trHeight w:val="1126"/>
        </w:trPr>
        <w:tc>
          <w:tcPr>
            <w:tcW w:w="582" w:type="dxa"/>
            <w:tcBorders>
              <w:top w:val="single" w:sz="8" w:space="0" w:color="auto"/>
              <w:left w:val="single" w:sz="12" w:space="0" w:color="auto"/>
              <w:bottom w:val="single" w:sz="8" w:space="0" w:color="auto"/>
              <w:right w:val="single" w:sz="8" w:space="0" w:color="auto"/>
            </w:tcBorders>
            <w:shd w:val="clear" w:color="auto" w:fill="auto"/>
            <w:hideMark/>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9159F5">
              <w:rPr>
                <w:rFonts w:ascii="Times New Roman" w:hAnsi="Times New Roman" w:cs="Times New Roman"/>
                <w:sz w:val="20"/>
                <w:szCs w:val="20"/>
              </w:rPr>
              <w:t>.2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Наличие утвержденных нормативов ПДВ и разрешения на выброс вредных (загрязняющих) веществ в атмосферный воздух и вредные физические воздействия на него (при наличии стационарных источников выбросов у подрядной организации)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п. 1, 4, 7 ст. 12, п. 1 ст. 14  Федерального закона от 04.05.1999 N 96-ФЗ «Об охране атмосферного воздуха»</w:t>
            </w:r>
          </w:p>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xml:space="preserve">п. 4 ст. 23 </w:t>
            </w:r>
            <w:r w:rsidRPr="009159F5">
              <w:rPr>
                <w:rFonts w:ascii="Helv" w:hAnsi="Helv" w:cs="Helv"/>
                <w:sz w:val="20"/>
                <w:szCs w:val="20"/>
              </w:rPr>
              <w:t xml:space="preserve"> </w:t>
            </w:r>
            <w:r w:rsidRPr="009159F5">
              <w:rPr>
                <w:rFonts w:ascii="Times New Roman" w:hAnsi="Times New Roman" w:cs="Times New Roman"/>
                <w:sz w:val="20"/>
                <w:szCs w:val="20"/>
              </w:rPr>
              <w:t>Федеральный закон от 10.01.2002 N 7-ФЗ «Об охране окружающей среды»;</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hideMark/>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Выполняется -10;</w:t>
            </w:r>
            <w:r w:rsidRPr="009159F5">
              <w:rPr>
                <w:rFonts w:ascii="Times New Roman" w:hAnsi="Times New Roman" w:cs="Times New Roman"/>
                <w:sz w:val="20"/>
                <w:szCs w:val="20"/>
              </w:rPr>
              <w:br/>
              <w:t>Частично - 5;</w:t>
            </w:r>
            <w:r w:rsidRPr="009159F5">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hideMark/>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hideMark/>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hideMark/>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r>
      <w:tr w:rsidR="00D22E88" w:rsidRPr="008D137C" w:rsidTr="00346ACC">
        <w:trPr>
          <w:trHeight w:val="832"/>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r w:rsidRPr="009159F5">
              <w:rPr>
                <w:rFonts w:ascii="Times New Roman" w:hAnsi="Times New Roman" w:cs="Times New Roman"/>
                <w:sz w:val="20"/>
                <w:szCs w:val="20"/>
              </w:rPr>
              <w:t>.3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xml:space="preserve">Наличие лиц, ответственных за проведение производственного </w:t>
            </w:r>
            <w:proofErr w:type="gramStart"/>
            <w:r w:rsidRPr="009159F5">
              <w:rPr>
                <w:rFonts w:ascii="Times New Roman" w:hAnsi="Times New Roman" w:cs="Times New Roman"/>
                <w:sz w:val="20"/>
                <w:szCs w:val="20"/>
              </w:rPr>
              <w:t>контроля за</w:t>
            </w:r>
            <w:proofErr w:type="gramEnd"/>
            <w:r w:rsidRPr="009159F5">
              <w:rPr>
                <w:rFonts w:ascii="Times New Roman" w:hAnsi="Times New Roman" w:cs="Times New Roman"/>
                <w:sz w:val="20"/>
                <w:szCs w:val="20"/>
              </w:rPr>
              <w:t xml:space="preserve"> охраной атмосферного воздуха (при наличии стационарных источников выбросов у подрядной организации)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п. 1 ст.25  Федерального закона от 04.05.1999 N 96-ФЗ «Об охране атмосферного воздуха»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Выполняется -10;</w:t>
            </w:r>
            <w:r w:rsidRPr="009159F5">
              <w:rPr>
                <w:rFonts w:ascii="Times New Roman" w:hAnsi="Times New Roman" w:cs="Times New Roman"/>
                <w:sz w:val="20"/>
                <w:szCs w:val="20"/>
              </w:rPr>
              <w:br/>
              <w:t>Частично - 5;</w:t>
            </w:r>
            <w:r w:rsidRPr="009159F5">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r>
      <w:tr w:rsidR="00D22E88" w:rsidRPr="008D137C" w:rsidTr="00346ACC">
        <w:trPr>
          <w:trHeight w:val="819"/>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2</w:t>
            </w:r>
            <w:r w:rsidRPr="009159F5">
              <w:rPr>
                <w:rFonts w:ascii="Times New Roman" w:hAnsi="Times New Roman" w:cs="Times New Roman"/>
                <w:sz w:val="20"/>
                <w:szCs w:val="20"/>
              </w:rPr>
              <w:t>.4</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xml:space="preserve">Организация и проведение производственного экологического </w:t>
            </w:r>
            <w:proofErr w:type="gramStart"/>
            <w:r w:rsidRPr="009159F5">
              <w:rPr>
                <w:rFonts w:ascii="Times New Roman" w:hAnsi="Times New Roman" w:cs="Times New Roman"/>
                <w:sz w:val="20"/>
                <w:szCs w:val="20"/>
              </w:rPr>
              <w:t>контроля за</w:t>
            </w:r>
            <w:proofErr w:type="gramEnd"/>
            <w:r w:rsidRPr="009159F5">
              <w:rPr>
                <w:rFonts w:ascii="Times New Roman" w:hAnsi="Times New Roman" w:cs="Times New Roman"/>
                <w:sz w:val="20"/>
                <w:szCs w:val="20"/>
              </w:rPr>
              <w:t xml:space="preserve"> охраной атмосферного воздуха </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п. 1 ст.25  Федерального закона от 04.05.1999 N 96-ФЗ «Об охране атмосферного воздуха»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Выполняется -10;</w:t>
            </w:r>
            <w:r w:rsidRPr="009159F5">
              <w:rPr>
                <w:rFonts w:ascii="Times New Roman" w:hAnsi="Times New Roman" w:cs="Times New Roman"/>
                <w:sz w:val="20"/>
                <w:szCs w:val="20"/>
              </w:rPr>
              <w:br/>
              <w:t>Частично - 5;</w:t>
            </w:r>
            <w:r w:rsidRPr="009159F5">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r>
      <w:tr w:rsidR="00D22E88" w:rsidRPr="008D137C" w:rsidTr="00346ACC">
        <w:trPr>
          <w:trHeight w:val="246"/>
        </w:trPr>
        <w:tc>
          <w:tcPr>
            <w:tcW w:w="15607" w:type="dxa"/>
            <w:gridSpan w:val="13"/>
            <w:tcBorders>
              <w:top w:val="single" w:sz="12" w:space="0" w:color="auto"/>
              <w:left w:val="single" w:sz="12" w:space="0" w:color="auto"/>
              <w:bottom w:val="single" w:sz="12" w:space="0" w:color="auto"/>
              <w:right w:val="single" w:sz="12" w:space="0" w:color="auto"/>
            </w:tcBorders>
            <w:shd w:val="clear" w:color="auto" w:fill="FFC000"/>
            <w:vAlign w:val="center"/>
          </w:tcPr>
          <w:p w:rsidR="00D22E88" w:rsidRPr="009159F5" w:rsidRDefault="00D22E88" w:rsidP="0053346C">
            <w:pPr>
              <w:spacing w:after="0" w:line="240" w:lineRule="auto"/>
              <w:jc w:val="center"/>
              <w:rPr>
                <w:rFonts w:ascii="Arial" w:eastAsia="Times New Roman" w:hAnsi="Arial" w:cs="Arial"/>
                <w:sz w:val="14"/>
                <w:szCs w:val="14"/>
                <w:lang w:eastAsia="ru-RU"/>
              </w:rPr>
            </w:pPr>
            <w:r w:rsidRPr="009159F5">
              <w:rPr>
                <w:rFonts w:ascii="Arial" w:hAnsi="Arial" w:cs="Arial"/>
                <w:b/>
                <w:bCs/>
                <w:sz w:val="14"/>
                <w:szCs w:val="14"/>
              </w:rPr>
              <w:t xml:space="preserve">2. НАЛИЧИЕ И ВЕДЕНИЕ ДОКУМЕНТАЦИИ ПРИ ЭКСПЛУАТАЦИИ </w:t>
            </w:r>
            <w:r>
              <w:rPr>
                <w:rFonts w:ascii="Arial" w:hAnsi="Arial" w:cs="Arial"/>
                <w:b/>
                <w:bCs/>
                <w:sz w:val="14"/>
                <w:szCs w:val="14"/>
              </w:rPr>
              <w:t xml:space="preserve">ГАЗООЧИСТНОГО </w:t>
            </w:r>
            <w:r w:rsidRPr="009159F5">
              <w:rPr>
                <w:rFonts w:ascii="Arial" w:hAnsi="Arial" w:cs="Arial"/>
                <w:b/>
                <w:bCs/>
                <w:sz w:val="14"/>
                <w:szCs w:val="14"/>
              </w:rPr>
              <w:t>ОБОРУДОВАНИЯ</w:t>
            </w:r>
            <w:r>
              <w:rPr>
                <w:rFonts w:ascii="Arial" w:hAnsi="Arial" w:cs="Arial"/>
                <w:b/>
                <w:bCs/>
                <w:sz w:val="14"/>
                <w:szCs w:val="14"/>
              </w:rPr>
              <w:t xml:space="preserve"> </w:t>
            </w:r>
          </w:p>
        </w:tc>
      </w:tr>
      <w:tr w:rsidR="00D22E88" w:rsidRPr="008D137C" w:rsidTr="00346ACC">
        <w:trPr>
          <w:trHeight w:val="751"/>
        </w:trPr>
        <w:tc>
          <w:tcPr>
            <w:tcW w:w="582" w:type="dxa"/>
            <w:tcBorders>
              <w:top w:val="single" w:sz="12" w:space="0" w:color="auto"/>
              <w:left w:val="single" w:sz="12"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3</w:t>
            </w:r>
            <w:r w:rsidRPr="009159F5">
              <w:rPr>
                <w:rFonts w:ascii="Times New Roman" w:hAnsi="Times New Roman" w:cs="Times New Roman"/>
                <w:sz w:val="20"/>
                <w:szCs w:val="20"/>
              </w:rPr>
              <w:t>.1</w:t>
            </w:r>
          </w:p>
        </w:tc>
        <w:tc>
          <w:tcPr>
            <w:tcW w:w="4962"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xml:space="preserve">Наличие </w:t>
            </w:r>
            <w:r>
              <w:rPr>
                <w:rFonts w:ascii="Times New Roman" w:hAnsi="Times New Roman" w:cs="Times New Roman"/>
                <w:sz w:val="20"/>
                <w:szCs w:val="20"/>
              </w:rPr>
              <w:t xml:space="preserve">реестра газоочистных установок </w:t>
            </w:r>
          </w:p>
        </w:tc>
        <w:tc>
          <w:tcPr>
            <w:tcW w:w="4110" w:type="dxa"/>
            <w:tcBorders>
              <w:top w:val="single" w:sz="12" w:space="0" w:color="auto"/>
              <w:left w:val="single" w:sz="8" w:space="0" w:color="auto"/>
              <w:bottom w:val="single" w:sz="8" w:space="0" w:color="auto"/>
              <w:right w:val="single" w:sz="8" w:space="0" w:color="auto"/>
            </w:tcBorders>
            <w:shd w:val="clear" w:color="auto" w:fill="auto"/>
          </w:tcPr>
          <w:p w:rsidR="00D22E88" w:rsidRPr="00756963" w:rsidRDefault="00663919"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 15 </w:t>
            </w:r>
            <w:r w:rsidR="00FA17B7" w:rsidRPr="00756963">
              <w:rPr>
                <w:rFonts w:ascii="Times New Roman" w:hAnsi="Times New Roman" w:cs="Times New Roman"/>
                <w:sz w:val="20"/>
                <w:szCs w:val="20"/>
              </w:rPr>
              <w:t>Правил эксп</w:t>
            </w:r>
            <w:r>
              <w:rPr>
                <w:rFonts w:ascii="Times New Roman" w:hAnsi="Times New Roman" w:cs="Times New Roman"/>
                <w:sz w:val="20"/>
                <w:szCs w:val="20"/>
              </w:rPr>
              <w:t xml:space="preserve">луатации установок очистки газа, </w:t>
            </w:r>
            <w:r w:rsidRPr="00663919">
              <w:rPr>
                <w:rFonts w:ascii="Times New Roman" w:hAnsi="Times New Roman" w:cs="Times New Roman"/>
                <w:sz w:val="20"/>
                <w:szCs w:val="20"/>
              </w:rPr>
              <w:t xml:space="preserve"> </w:t>
            </w:r>
            <w:r>
              <w:rPr>
                <w:rFonts w:ascii="Times New Roman" w:hAnsi="Times New Roman" w:cs="Times New Roman"/>
                <w:sz w:val="20"/>
                <w:szCs w:val="20"/>
              </w:rPr>
              <w:t xml:space="preserve">утвержденных </w:t>
            </w:r>
            <w:r w:rsidRPr="00663919">
              <w:rPr>
                <w:rFonts w:ascii="Times New Roman" w:hAnsi="Times New Roman" w:cs="Times New Roman"/>
                <w:sz w:val="20"/>
                <w:szCs w:val="20"/>
              </w:rPr>
              <w:t>Приказ</w:t>
            </w:r>
            <w:r>
              <w:rPr>
                <w:rFonts w:ascii="Times New Roman" w:hAnsi="Times New Roman" w:cs="Times New Roman"/>
                <w:sz w:val="20"/>
                <w:szCs w:val="20"/>
              </w:rPr>
              <w:t>ом</w:t>
            </w:r>
            <w:r w:rsidRPr="00663919">
              <w:rPr>
                <w:rFonts w:ascii="Times New Roman" w:hAnsi="Times New Roman" w:cs="Times New Roman"/>
                <w:sz w:val="20"/>
                <w:szCs w:val="20"/>
              </w:rPr>
              <w:t xml:space="preserve"> Минпри</w:t>
            </w:r>
            <w:r>
              <w:rPr>
                <w:rFonts w:ascii="Times New Roman" w:hAnsi="Times New Roman" w:cs="Times New Roman"/>
                <w:sz w:val="20"/>
                <w:szCs w:val="20"/>
              </w:rPr>
              <w:t>роды России от 15.09.2017 № 498</w:t>
            </w:r>
          </w:p>
        </w:tc>
        <w:tc>
          <w:tcPr>
            <w:tcW w:w="2268"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Выполняется -10;</w:t>
            </w:r>
            <w:r w:rsidRPr="009159F5">
              <w:rPr>
                <w:rFonts w:ascii="Times New Roman" w:hAnsi="Times New Roman" w:cs="Times New Roman"/>
                <w:sz w:val="20"/>
                <w:szCs w:val="20"/>
              </w:rPr>
              <w:br/>
              <w:t>Частично - 5;</w:t>
            </w:r>
            <w:r w:rsidRPr="009159F5">
              <w:rPr>
                <w:rFonts w:ascii="Times New Roman" w:hAnsi="Times New Roman" w:cs="Times New Roman"/>
                <w:sz w:val="20"/>
                <w:szCs w:val="20"/>
              </w:rPr>
              <w:br/>
              <w:t>Не выполнено - 0.</w:t>
            </w:r>
          </w:p>
        </w:tc>
        <w:tc>
          <w:tcPr>
            <w:tcW w:w="850" w:type="dxa"/>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10</w:t>
            </w:r>
          </w:p>
        </w:tc>
        <w:tc>
          <w:tcPr>
            <w:tcW w:w="993" w:type="dxa"/>
            <w:tcBorders>
              <w:top w:val="single" w:sz="12"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c>
          <w:tcPr>
            <w:tcW w:w="1842" w:type="dxa"/>
            <w:tcBorders>
              <w:top w:val="single" w:sz="12" w:space="0" w:color="auto"/>
              <w:left w:val="single" w:sz="8" w:space="0" w:color="auto"/>
              <w:bottom w:val="single" w:sz="8" w:space="0" w:color="auto"/>
              <w:right w:val="single" w:sz="12"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3</w:t>
            </w:r>
            <w:r w:rsidRPr="009159F5">
              <w:rPr>
                <w:rFonts w:ascii="Times New Roman" w:hAnsi="Times New Roman" w:cs="Times New Roman"/>
                <w:sz w:val="20"/>
                <w:szCs w:val="20"/>
              </w:rPr>
              <w:t>.2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Наличие паспорта ГОУ, программы проведения технического обслуживания, технического осмотра, проверки показателей работы ГОУ и планово-предупредительного ремонта, руководство (инструкцию) по эксплуатации ГОУ, приказ о назначении ответственного лица за эксплуатацию ГОУ и ведение паспорта ГОУ.</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663919" w:rsidRDefault="00D22E88" w:rsidP="0053346C">
            <w:pPr>
              <w:spacing w:after="0" w:line="240" w:lineRule="auto"/>
              <w:rPr>
                <w:rFonts w:ascii="Times New Roman" w:hAnsi="Times New Roman" w:cs="Times New Roman"/>
                <w:sz w:val="20"/>
                <w:szCs w:val="20"/>
              </w:rPr>
            </w:pPr>
            <w:r w:rsidRPr="00663919">
              <w:rPr>
                <w:rFonts w:ascii="Times New Roman" w:hAnsi="Times New Roman" w:cs="Times New Roman"/>
                <w:sz w:val="20"/>
                <w:szCs w:val="20"/>
              </w:rPr>
              <w:t xml:space="preserve">п. 18 </w:t>
            </w:r>
            <w:r w:rsidR="00663919" w:rsidRPr="00663919">
              <w:rPr>
                <w:rFonts w:ascii="Times New Roman" w:hAnsi="Times New Roman" w:cs="Times New Roman"/>
                <w:sz w:val="20"/>
                <w:szCs w:val="20"/>
              </w:rPr>
              <w:t>Правил эксплуатации установок очистки газа,  утвержденных Приказом Минприроды России от 15.09.2017 № 498</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Выполняется -</w:t>
            </w:r>
            <w:r>
              <w:rPr>
                <w:rFonts w:ascii="Times New Roman" w:hAnsi="Times New Roman" w:cs="Times New Roman"/>
                <w:sz w:val="20"/>
                <w:szCs w:val="20"/>
              </w:rPr>
              <w:t>1</w:t>
            </w:r>
            <w:r w:rsidRPr="009159F5">
              <w:rPr>
                <w:rFonts w:ascii="Times New Roman" w:hAnsi="Times New Roman" w:cs="Times New Roman"/>
                <w:sz w:val="20"/>
                <w:szCs w:val="20"/>
              </w:rPr>
              <w:t>0;</w:t>
            </w:r>
            <w:r w:rsidRPr="009159F5">
              <w:rPr>
                <w:rFonts w:ascii="Times New Roman" w:hAnsi="Times New Roman" w:cs="Times New Roman"/>
                <w:sz w:val="20"/>
                <w:szCs w:val="20"/>
              </w:rPr>
              <w:br/>
              <w:t xml:space="preserve">Частично - </w:t>
            </w:r>
            <w:r>
              <w:rPr>
                <w:rFonts w:ascii="Times New Roman" w:hAnsi="Times New Roman" w:cs="Times New Roman"/>
                <w:sz w:val="20"/>
                <w:szCs w:val="20"/>
              </w:rPr>
              <w:t>5</w:t>
            </w:r>
            <w:r w:rsidRPr="009159F5">
              <w:rPr>
                <w:rFonts w:ascii="Times New Roman" w:hAnsi="Times New Roman" w:cs="Times New Roman"/>
                <w:sz w:val="20"/>
                <w:szCs w:val="20"/>
              </w:rPr>
              <w:t>;</w:t>
            </w:r>
            <w:r w:rsidRPr="009159F5">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1</w:t>
            </w:r>
            <w:r w:rsidRPr="009159F5">
              <w:rPr>
                <w:rFonts w:ascii="Times New Roman" w:hAnsi="Times New Roman" w:cs="Times New Roman"/>
                <w:sz w:val="20"/>
                <w:szCs w:val="20"/>
              </w:rPr>
              <w:t>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3</w:t>
            </w:r>
            <w:r w:rsidRPr="009159F5">
              <w:rPr>
                <w:rFonts w:ascii="Times New Roman" w:hAnsi="Times New Roman" w:cs="Times New Roman"/>
                <w:sz w:val="20"/>
                <w:szCs w:val="20"/>
              </w:rPr>
              <w:t>.3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Выполнение  программы проведения технического обслуживания, технического осмотра, проверки показателей работы ГОУ и планово-предупредительного ремонта</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663919" w:rsidRDefault="00663919" w:rsidP="0053346C">
            <w:pPr>
              <w:spacing w:after="0" w:line="240" w:lineRule="auto"/>
              <w:rPr>
                <w:rFonts w:ascii="Times New Roman" w:hAnsi="Times New Roman" w:cs="Times New Roman"/>
                <w:sz w:val="20"/>
                <w:szCs w:val="20"/>
              </w:rPr>
            </w:pPr>
            <w:r w:rsidRPr="00663919">
              <w:rPr>
                <w:rFonts w:ascii="Times New Roman" w:hAnsi="Times New Roman" w:cs="Times New Roman"/>
                <w:sz w:val="20"/>
                <w:szCs w:val="20"/>
              </w:rPr>
              <w:t>п. 21-</w:t>
            </w:r>
            <w:r w:rsidR="00D22E88" w:rsidRPr="00663919">
              <w:rPr>
                <w:rFonts w:ascii="Times New Roman" w:hAnsi="Times New Roman" w:cs="Times New Roman"/>
                <w:sz w:val="20"/>
                <w:szCs w:val="20"/>
              </w:rPr>
              <w:t xml:space="preserve">25 </w:t>
            </w:r>
            <w:r w:rsidR="00FA17B7" w:rsidRPr="00663919">
              <w:rPr>
                <w:rFonts w:ascii="Times New Roman" w:hAnsi="Times New Roman" w:cs="Times New Roman"/>
                <w:sz w:val="20"/>
                <w:szCs w:val="20"/>
              </w:rPr>
              <w:t xml:space="preserve"> </w:t>
            </w:r>
            <w:r w:rsidRPr="00663919">
              <w:rPr>
                <w:rFonts w:ascii="Times New Roman" w:hAnsi="Times New Roman" w:cs="Times New Roman"/>
                <w:sz w:val="20"/>
                <w:szCs w:val="20"/>
              </w:rPr>
              <w:t>Правил эксплуатации установок очистки газа,  утвержденных Приказом Минприроды России от 15.09.2017 № 498</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Выполняется -10;</w:t>
            </w:r>
            <w:r w:rsidRPr="009159F5">
              <w:rPr>
                <w:rFonts w:ascii="Times New Roman" w:hAnsi="Times New Roman" w:cs="Times New Roman"/>
                <w:sz w:val="20"/>
                <w:szCs w:val="20"/>
              </w:rPr>
              <w:br/>
              <w:t>Частично - 5;</w:t>
            </w:r>
            <w:r w:rsidRPr="009159F5">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9159F5" w:rsidRDefault="00D22E88" w:rsidP="0053346C">
            <w:pPr>
              <w:spacing w:after="0" w:line="240" w:lineRule="auto"/>
              <w:rPr>
                <w:rFonts w:ascii="Times New Roman" w:hAnsi="Times New Roman" w:cs="Times New Roman"/>
                <w:sz w:val="20"/>
                <w:szCs w:val="20"/>
              </w:rPr>
            </w:pPr>
            <w:r w:rsidRPr="009159F5">
              <w:rPr>
                <w:rFonts w:ascii="Times New Roman" w:hAnsi="Times New Roman" w:cs="Times New Roman"/>
                <w:sz w:val="20"/>
                <w:szCs w:val="20"/>
              </w:rPr>
              <w:t> </w:t>
            </w:r>
          </w:p>
        </w:tc>
      </w:tr>
      <w:tr w:rsidR="00D22E88" w:rsidRPr="008D137C" w:rsidTr="00346ACC">
        <w:trPr>
          <w:trHeight w:val="251"/>
        </w:trPr>
        <w:tc>
          <w:tcPr>
            <w:tcW w:w="15607" w:type="dxa"/>
            <w:gridSpan w:val="13"/>
            <w:tcBorders>
              <w:top w:val="single" w:sz="12" w:space="0" w:color="auto"/>
              <w:left w:val="single" w:sz="12" w:space="0" w:color="auto"/>
              <w:bottom w:val="single" w:sz="12" w:space="0" w:color="auto"/>
              <w:right w:val="single" w:sz="12" w:space="0" w:color="auto"/>
            </w:tcBorders>
            <w:shd w:val="clear" w:color="auto" w:fill="FFC000"/>
            <w:vAlign w:val="center"/>
          </w:tcPr>
          <w:p w:rsidR="00D22E88" w:rsidRPr="00816667" w:rsidRDefault="00D22E88" w:rsidP="0053346C">
            <w:pPr>
              <w:spacing w:after="0" w:line="240" w:lineRule="auto"/>
              <w:jc w:val="center"/>
              <w:rPr>
                <w:rFonts w:ascii="Arial" w:eastAsia="Times New Roman" w:hAnsi="Arial" w:cs="Arial"/>
                <w:b/>
                <w:sz w:val="14"/>
                <w:szCs w:val="14"/>
                <w:lang w:eastAsia="ru-RU"/>
              </w:rPr>
            </w:pPr>
            <w:r w:rsidRPr="00816667">
              <w:rPr>
                <w:rFonts w:ascii="Arial" w:eastAsia="Times New Roman" w:hAnsi="Arial" w:cs="Arial"/>
                <w:b/>
                <w:sz w:val="14"/>
                <w:szCs w:val="14"/>
                <w:lang w:eastAsia="ru-RU"/>
              </w:rPr>
              <w:t>3. ОХРАНА И ИСПОЛЬЗОВАНИЕ ЗЕМЕЛЬНЫХ РЕСУРСОВ</w:t>
            </w:r>
          </w:p>
        </w:tc>
      </w:tr>
      <w:tr w:rsidR="00D22E88" w:rsidRPr="008D137C" w:rsidTr="00346ACC">
        <w:trPr>
          <w:trHeight w:val="546"/>
        </w:trPr>
        <w:tc>
          <w:tcPr>
            <w:tcW w:w="582" w:type="dxa"/>
            <w:tcBorders>
              <w:top w:val="single" w:sz="12"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4</w:t>
            </w:r>
            <w:r w:rsidRPr="00816667">
              <w:rPr>
                <w:rFonts w:ascii="Times New Roman" w:hAnsi="Times New Roman" w:cs="Times New Roman"/>
                <w:sz w:val="20"/>
                <w:szCs w:val="20"/>
              </w:rPr>
              <w:t>.1</w:t>
            </w:r>
          </w:p>
        </w:tc>
        <w:tc>
          <w:tcPr>
            <w:tcW w:w="4962"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Нарушение </w:t>
            </w:r>
            <w:proofErr w:type="spellStart"/>
            <w:r w:rsidRPr="00816667">
              <w:rPr>
                <w:rFonts w:ascii="Times New Roman" w:hAnsi="Times New Roman" w:cs="Times New Roman"/>
                <w:sz w:val="20"/>
                <w:szCs w:val="20"/>
              </w:rPr>
              <w:t>поченно</w:t>
            </w:r>
            <w:proofErr w:type="spellEnd"/>
            <w:r w:rsidRPr="00816667">
              <w:rPr>
                <w:rFonts w:ascii="Times New Roman" w:hAnsi="Times New Roman" w:cs="Times New Roman"/>
                <w:sz w:val="20"/>
                <w:szCs w:val="20"/>
              </w:rPr>
              <w:t xml:space="preserve">-растительного покрова </w:t>
            </w:r>
            <w:proofErr w:type="gramStart"/>
            <w:r w:rsidRPr="00816667">
              <w:rPr>
                <w:rFonts w:ascii="Times New Roman" w:hAnsi="Times New Roman" w:cs="Times New Roman"/>
                <w:sz w:val="20"/>
                <w:szCs w:val="20"/>
              </w:rPr>
              <w:t>в следствие</w:t>
            </w:r>
            <w:proofErr w:type="gramEnd"/>
            <w:r w:rsidRPr="00816667">
              <w:rPr>
                <w:rFonts w:ascii="Times New Roman" w:hAnsi="Times New Roman" w:cs="Times New Roman"/>
                <w:sz w:val="20"/>
                <w:szCs w:val="20"/>
              </w:rPr>
              <w:t xml:space="preserve"> движения спецтехники вне земельных отводов, а также не согласованных с </w:t>
            </w:r>
            <w:r w:rsidR="00047BB1">
              <w:rPr>
                <w:rFonts w:ascii="Times New Roman" w:hAnsi="Times New Roman" w:cs="Times New Roman"/>
                <w:sz w:val="20"/>
                <w:szCs w:val="20"/>
              </w:rPr>
              <w:t>ООО «РН-Ванкор»</w:t>
            </w:r>
            <w:r w:rsidRPr="00816667">
              <w:rPr>
                <w:rFonts w:ascii="Times New Roman" w:hAnsi="Times New Roman" w:cs="Times New Roman"/>
                <w:sz w:val="20"/>
                <w:szCs w:val="20"/>
              </w:rPr>
              <w:t xml:space="preserve"> маршрутов движения.</w:t>
            </w:r>
          </w:p>
        </w:tc>
        <w:tc>
          <w:tcPr>
            <w:tcW w:w="4110"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Земельный кодекс Российской Федерации </w:t>
            </w:r>
          </w:p>
        </w:tc>
        <w:tc>
          <w:tcPr>
            <w:tcW w:w="2268"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12"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98"/>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4</w:t>
            </w:r>
            <w:r w:rsidRPr="00816667">
              <w:rPr>
                <w:rFonts w:ascii="Times New Roman" w:hAnsi="Times New Roman" w:cs="Times New Roman"/>
                <w:sz w:val="20"/>
                <w:szCs w:val="20"/>
              </w:rPr>
              <w:t>.2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Захламление почвенно-растительного покрова отходами производства и потребления, химическими </w:t>
            </w:r>
            <w:r w:rsidR="002346A5">
              <w:rPr>
                <w:rFonts w:ascii="Times New Roman" w:hAnsi="Times New Roman" w:cs="Times New Roman"/>
                <w:sz w:val="20"/>
                <w:szCs w:val="20"/>
              </w:rPr>
              <w:t>веществами</w:t>
            </w:r>
            <w:r w:rsidRPr="00816667">
              <w:rPr>
                <w:rFonts w:ascii="Times New Roman" w:hAnsi="Times New Roman" w:cs="Times New Roman"/>
                <w:sz w:val="20"/>
                <w:szCs w:val="20"/>
              </w:rPr>
              <w:t xml:space="preserve">, сброс нечистот и т.п. </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Земельный кодекс Российской Федерации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ype="page"/>
              <w:t>Частично - 5;</w:t>
            </w:r>
            <w:r w:rsidRPr="00816667">
              <w:rPr>
                <w:rFonts w:ascii="Times New Roman" w:hAnsi="Times New Roman" w:cs="Times New Roman"/>
                <w:sz w:val="20"/>
                <w:szCs w:val="20"/>
              </w:rPr>
              <w:br w:type="page"/>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4</w:t>
            </w:r>
            <w:r w:rsidRPr="00816667">
              <w:rPr>
                <w:rFonts w:ascii="Times New Roman" w:hAnsi="Times New Roman" w:cs="Times New Roman"/>
                <w:sz w:val="20"/>
                <w:szCs w:val="20"/>
              </w:rPr>
              <w:t>.3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Самовольное размещение имущества подрядной организации, зданий, строений, сооружений вне землеотвода.</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Земельный кодекс Российской Федерации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4</w:t>
            </w:r>
            <w:r w:rsidRPr="00816667">
              <w:rPr>
                <w:rFonts w:ascii="Times New Roman" w:hAnsi="Times New Roman" w:cs="Times New Roman"/>
                <w:sz w:val="20"/>
                <w:szCs w:val="20"/>
              </w:rPr>
              <w:t>.4</w:t>
            </w:r>
          </w:p>
        </w:tc>
        <w:tc>
          <w:tcPr>
            <w:tcW w:w="4962" w:type="dxa"/>
            <w:gridSpan w:val="4"/>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Нарушение земель при выполнении работ с отступлением от проектных решений, повлекшее искусственные </w:t>
            </w:r>
            <w:proofErr w:type="spellStart"/>
            <w:r w:rsidRPr="00816667">
              <w:rPr>
                <w:rFonts w:ascii="Times New Roman" w:hAnsi="Times New Roman" w:cs="Times New Roman"/>
                <w:sz w:val="20"/>
                <w:szCs w:val="20"/>
              </w:rPr>
              <w:t>эррозионные</w:t>
            </w:r>
            <w:proofErr w:type="spellEnd"/>
            <w:r w:rsidRPr="00816667">
              <w:rPr>
                <w:rFonts w:ascii="Times New Roman" w:hAnsi="Times New Roman" w:cs="Times New Roman"/>
                <w:sz w:val="20"/>
                <w:szCs w:val="20"/>
              </w:rPr>
              <w:t xml:space="preserve"> процессы, заболачивание, подтопление и т.д.</w:t>
            </w:r>
          </w:p>
        </w:tc>
        <w:tc>
          <w:tcPr>
            <w:tcW w:w="4110"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Земельный кодекс Российской Федерации </w:t>
            </w:r>
          </w:p>
        </w:tc>
        <w:tc>
          <w:tcPr>
            <w:tcW w:w="2268" w:type="dxa"/>
            <w:gridSpan w:val="4"/>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12"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253"/>
        </w:trPr>
        <w:tc>
          <w:tcPr>
            <w:tcW w:w="15607" w:type="dxa"/>
            <w:gridSpan w:val="13"/>
            <w:tcBorders>
              <w:top w:val="single" w:sz="12" w:space="0" w:color="auto"/>
              <w:left w:val="single" w:sz="12" w:space="0" w:color="auto"/>
              <w:bottom w:val="single" w:sz="12" w:space="0" w:color="auto"/>
              <w:right w:val="single" w:sz="12" w:space="0" w:color="auto"/>
            </w:tcBorders>
            <w:shd w:val="clear" w:color="auto" w:fill="FFC000"/>
            <w:vAlign w:val="center"/>
          </w:tcPr>
          <w:p w:rsidR="00D22E88" w:rsidRPr="00816667" w:rsidRDefault="00D22E88" w:rsidP="0053346C">
            <w:pPr>
              <w:pStyle w:val="afd"/>
              <w:ind w:left="720"/>
              <w:jc w:val="center"/>
              <w:rPr>
                <w:rFonts w:ascii="Arial" w:hAnsi="Arial" w:cs="Arial"/>
                <w:b/>
                <w:sz w:val="14"/>
                <w:szCs w:val="14"/>
              </w:rPr>
            </w:pPr>
            <w:r w:rsidRPr="00816667">
              <w:rPr>
                <w:rFonts w:ascii="Arial" w:hAnsi="Arial" w:cs="Arial"/>
                <w:b/>
                <w:sz w:val="14"/>
                <w:szCs w:val="14"/>
              </w:rPr>
              <w:lastRenderedPageBreak/>
              <w:t>4. ОБРАЩЕНИЕ С ОТХОДАМИ ПРОИЗВОДСТВА И ПОТРЕБЛЕНИЯ</w:t>
            </w:r>
          </w:p>
        </w:tc>
      </w:tr>
      <w:tr w:rsidR="00D22E88" w:rsidRPr="008D137C" w:rsidTr="00346ACC">
        <w:trPr>
          <w:trHeight w:val="700"/>
        </w:trPr>
        <w:tc>
          <w:tcPr>
            <w:tcW w:w="582" w:type="dxa"/>
            <w:tcBorders>
              <w:top w:val="single" w:sz="12"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816667">
              <w:rPr>
                <w:rFonts w:ascii="Times New Roman" w:hAnsi="Times New Roman" w:cs="Times New Roman"/>
                <w:sz w:val="20"/>
                <w:szCs w:val="20"/>
              </w:rPr>
              <w:t>.1</w:t>
            </w:r>
          </w:p>
        </w:tc>
        <w:tc>
          <w:tcPr>
            <w:tcW w:w="4962"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Проведение инвентаризации отходов и объектов их размещения. </w:t>
            </w:r>
            <w:r w:rsidRPr="00816667">
              <w:rPr>
                <w:rFonts w:ascii="Times New Roman" w:hAnsi="Times New Roman" w:cs="Times New Roman"/>
                <w:sz w:val="20"/>
                <w:szCs w:val="20"/>
              </w:rPr>
              <w:br/>
              <w:t xml:space="preserve">Соответствие сведений в проведенной инвентаризации отходов и объектов их размещения существующей деятельности. </w:t>
            </w:r>
          </w:p>
        </w:tc>
        <w:tc>
          <w:tcPr>
            <w:tcW w:w="4110" w:type="dxa"/>
            <w:tcBorders>
              <w:top w:val="single" w:sz="12" w:space="0" w:color="auto"/>
              <w:left w:val="single" w:sz="8" w:space="0" w:color="auto"/>
              <w:bottom w:val="single" w:sz="8" w:space="0" w:color="auto"/>
              <w:right w:val="single" w:sz="8" w:space="0" w:color="auto"/>
            </w:tcBorders>
            <w:shd w:val="clear" w:color="auto" w:fill="auto"/>
          </w:tcPr>
          <w:p w:rsidR="00D22E88"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 67 </w:t>
            </w:r>
            <w:r w:rsidRPr="009159F5">
              <w:rPr>
                <w:rFonts w:ascii="Times New Roman" w:hAnsi="Times New Roman" w:cs="Times New Roman"/>
                <w:sz w:val="20"/>
                <w:szCs w:val="20"/>
              </w:rPr>
              <w:t xml:space="preserve"> Федеральный закон от 10.01.2002 N 7-ФЗ «Об охране окружающей среды»</w:t>
            </w:r>
            <w:r>
              <w:rPr>
                <w:rFonts w:ascii="Times New Roman" w:hAnsi="Times New Roman" w:cs="Times New Roman"/>
                <w:sz w:val="20"/>
                <w:szCs w:val="20"/>
              </w:rPr>
              <w:t xml:space="preserve"> </w:t>
            </w:r>
          </w:p>
          <w:p w:rsidR="00D22E88"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 14 </w:t>
            </w:r>
            <w:r w:rsidRPr="00816667">
              <w:rPr>
                <w:rFonts w:ascii="Times New Roman" w:hAnsi="Times New Roman" w:cs="Times New Roman"/>
                <w:sz w:val="20"/>
                <w:szCs w:val="20"/>
              </w:rPr>
              <w:t>Федеральный закон от 24.06.1998 N 89-ФЗ «Об отходах производства и потребления»</w:t>
            </w:r>
          </w:p>
          <w:p w:rsidR="00D22E88" w:rsidRPr="00816667" w:rsidRDefault="00D22E88" w:rsidP="0053346C">
            <w:pPr>
              <w:spacing w:after="0" w:line="240" w:lineRule="auto"/>
              <w:rPr>
                <w:rFonts w:ascii="Times New Roman" w:hAnsi="Times New Roman" w:cs="Times New Roman"/>
                <w:sz w:val="20"/>
                <w:szCs w:val="20"/>
              </w:rPr>
            </w:pPr>
            <w:proofErr w:type="spellStart"/>
            <w:r w:rsidRPr="00816667">
              <w:rPr>
                <w:rFonts w:ascii="Times New Roman" w:hAnsi="Times New Roman" w:cs="Times New Roman"/>
                <w:sz w:val="20"/>
                <w:szCs w:val="20"/>
              </w:rPr>
              <w:t>абз</w:t>
            </w:r>
            <w:proofErr w:type="spellEnd"/>
            <w:r w:rsidRPr="00816667">
              <w:rPr>
                <w:rFonts w:ascii="Times New Roman" w:hAnsi="Times New Roman" w:cs="Times New Roman"/>
                <w:sz w:val="20"/>
                <w:szCs w:val="20"/>
              </w:rPr>
              <w:t xml:space="preserve">. 5 ст. 11 Приказ Минприроды РФ от 25.02.2010 № 49 «Об утверждении </w:t>
            </w:r>
            <w:proofErr w:type="gramStart"/>
            <w:r w:rsidRPr="00816667">
              <w:rPr>
                <w:rFonts w:ascii="Times New Roman" w:hAnsi="Times New Roman" w:cs="Times New Roman"/>
                <w:sz w:val="20"/>
                <w:szCs w:val="20"/>
              </w:rPr>
              <w:t>Правил инвентаризации объектов размещения отходов</w:t>
            </w:r>
            <w:proofErr w:type="gramEnd"/>
            <w:r w:rsidRPr="00816667">
              <w:rPr>
                <w:rFonts w:ascii="Times New Roman" w:hAnsi="Times New Roman" w:cs="Times New Roman"/>
                <w:sz w:val="20"/>
                <w:szCs w:val="20"/>
              </w:rPr>
              <w:t>».</w:t>
            </w:r>
          </w:p>
        </w:tc>
        <w:tc>
          <w:tcPr>
            <w:tcW w:w="2268"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12"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816667">
              <w:rPr>
                <w:rFonts w:ascii="Times New Roman" w:hAnsi="Times New Roman" w:cs="Times New Roman"/>
                <w:sz w:val="20"/>
                <w:szCs w:val="20"/>
              </w:rPr>
              <w:t>.2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Паспортов опасных отходов на все образующие в процессе деятельности отходы.</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756963" w:rsidRDefault="00D22E88" w:rsidP="0053346C">
            <w:pPr>
              <w:spacing w:after="0" w:line="240" w:lineRule="auto"/>
              <w:rPr>
                <w:rFonts w:ascii="Times New Roman" w:hAnsi="Times New Roman" w:cs="Times New Roman"/>
                <w:sz w:val="20"/>
                <w:szCs w:val="20"/>
              </w:rPr>
            </w:pPr>
            <w:r w:rsidRPr="00756963">
              <w:rPr>
                <w:rFonts w:ascii="Times New Roman" w:hAnsi="Times New Roman" w:cs="Times New Roman"/>
                <w:sz w:val="20"/>
                <w:szCs w:val="20"/>
              </w:rPr>
              <w:t xml:space="preserve">ст. 14 Федеральный закон от 24.06.1998 N 89-ФЗ «Об отходах производства и потребления» </w:t>
            </w:r>
            <w:r w:rsidRPr="00756963">
              <w:rPr>
                <w:rFonts w:ascii="Times New Roman" w:hAnsi="Times New Roman" w:cs="Times New Roman"/>
                <w:sz w:val="20"/>
                <w:szCs w:val="20"/>
              </w:rPr>
              <w:br/>
              <w:t>Постановление Правительства РФ от 16.08.2013 N 712 "О порядке проведения паспортизации отходов I - IV классов опасности"</w:t>
            </w:r>
          </w:p>
          <w:p w:rsidR="00D22E88" w:rsidRPr="00756963" w:rsidRDefault="00C23E4F"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Приказ </w:t>
            </w:r>
            <w:r>
              <w:t xml:space="preserve"> </w:t>
            </w:r>
            <w:r w:rsidRPr="00C23E4F">
              <w:rPr>
                <w:rFonts w:ascii="Times New Roman" w:hAnsi="Times New Roman" w:cs="Times New Roman"/>
                <w:sz w:val="20"/>
                <w:szCs w:val="20"/>
              </w:rPr>
              <w:t>Минприроды России от 04.12.2014</w:t>
            </w:r>
            <w:r>
              <w:rPr>
                <w:rFonts w:ascii="Times New Roman" w:hAnsi="Times New Roman" w:cs="Times New Roman"/>
                <w:sz w:val="20"/>
                <w:szCs w:val="20"/>
              </w:rPr>
              <w:t xml:space="preserve"> №</w:t>
            </w:r>
            <w:r w:rsidRPr="00C23E4F">
              <w:rPr>
                <w:rFonts w:ascii="Times New Roman" w:hAnsi="Times New Roman" w:cs="Times New Roman"/>
                <w:sz w:val="20"/>
                <w:szCs w:val="20"/>
              </w:rPr>
              <w:t>536 «Об утверждении Критериев отнесения отходов к I - V классам опасности по степени негативного воздействия на окружающую среду».</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816667">
              <w:rPr>
                <w:rFonts w:ascii="Times New Roman" w:hAnsi="Times New Roman" w:cs="Times New Roman"/>
                <w:sz w:val="20"/>
                <w:szCs w:val="20"/>
              </w:rPr>
              <w:t>.3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свидетельств (сертификатов) на право работы с опасными отходами  у лиц, которые допущены к обращению с опасными отходами (при установлении факта их допуска к обращению).</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C26AFF" w:rsidRPr="00756963" w:rsidRDefault="00C26AFF" w:rsidP="0053346C">
            <w:pPr>
              <w:spacing w:after="0" w:line="240" w:lineRule="auto"/>
              <w:rPr>
                <w:rFonts w:ascii="Times New Roman" w:hAnsi="Times New Roman" w:cs="Times New Roman"/>
                <w:sz w:val="20"/>
                <w:szCs w:val="20"/>
              </w:rPr>
            </w:pPr>
            <w:r w:rsidRPr="00756963">
              <w:rPr>
                <w:rFonts w:ascii="Times New Roman" w:hAnsi="Times New Roman" w:cs="Times New Roman"/>
                <w:sz w:val="20"/>
                <w:szCs w:val="20"/>
              </w:rPr>
              <w:t>ст. 15 Федеральный закон от 24.06.1998  № 89-ФЗ «Об отходах производства и потребления»</w:t>
            </w:r>
          </w:p>
          <w:p w:rsidR="00D22E88" w:rsidRPr="00756963" w:rsidRDefault="00D22E88" w:rsidP="0053346C">
            <w:pPr>
              <w:spacing w:after="0" w:line="240" w:lineRule="auto"/>
              <w:rPr>
                <w:rFonts w:ascii="Times New Roman" w:hAnsi="Times New Roman" w:cs="Times New Roman"/>
                <w:sz w:val="20"/>
                <w:szCs w:val="20"/>
              </w:rPr>
            </w:pP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816667">
              <w:rPr>
                <w:rFonts w:ascii="Times New Roman" w:hAnsi="Times New Roman" w:cs="Times New Roman"/>
                <w:sz w:val="20"/>
                <w:szCs w:val="20"/>
              </w:rPr>
              <w:t>.4</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документа о назначении должностного лица организации, ответственного за допуск работников к работе с опасными отходами</w:t>
            </w:r>
            <w:r>
              <w:rPr>
                <w:rFonts w:ascii="Times New Roman" w:hAnsi="Times New Roman" w:cs="Times New Roman"/>
                <w:sz w:val="20"/>
                <w:szCs w:val="20"/>
              </w:rPr>
              <w:t>, и ведение учета данных в области обращения с отходами</w:t>
            </w:r>
            <w:r w:rsidRPr="00816667">
              <w:rPr>
                <w:rFonts w:ascii="Times New Roman" w:hAnsi="Times New Roman" w:cs="Times New Roman"/>
                <w:sz w:val="20"/>
                <w:szCs w:val="20"/>
              </w:rPr>
              <w:t>.</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п.2. ст. 15 </w:t>
            </w:r>
            <w:r w:rsidRPr="00816667">
              <w:rPr>
                <w:rFonts w:ascii="Times New Roman" w:hAnsi="Times New Roman" w:cs="Times New Roman"/>
                <w:sz w:val="20"/>
                <w:szCs w:val="20"/>
              </w:rPr>
              <w:t>Федеральный закон № 89-ФЗ «Об отходах производства и потребления».</w:t>
            </w:r>
          </w:p>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п.6 </w:t>
            </w:r>
            <w:r w:rsidRPr="00816667">
              <w:rPr>
                <w:rFonts w:ascii="Times New Roman" w:hAnsi="Times New Roman" w:cs="Times New Roman"/>
                <w:sz w:val="20"/>
                <w:szCs w:val="20"/>
              </w:rPr>
              <w:t>Приказ Минприроды России от 01.09.2011 N 721 «Об утверждении Порядка учета в области обращения с отходами».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118"/>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816667">
              <w:rPr>
                <w:rFonts w:ascii="Times New Roman" w:hAnsi="Times New Roman" w:cs="Times New Roman"/>
                <w:sz w:val="20"/>
                <w:szCs w:val="20"/>
              </w:rPr>
              <w:t>.5</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Наличие лицензии на осуществление деятельности размещению и обезвреживанию отходов 1-4 </w:t>
            </w:r>
            <w:proofErr w:type="spellStart"/>
            <w:r w:rsidRPr="00816667">
              <w:rPr>
                <w:rFonts w:ascii="Times New Roman" w:hAnsi="Times New Roman" w:cs="Times New Roman"/>
                <w:sz w:val="20"/>
                <w:szCs w:val="20"/>
              </w:rPr>
              <w:t>кл</w:t>
            </w:r>
            <w:proofErr w:type="spellEnd"/>
            <w:r w:rsidRPr="00816667">
              <w:rPr>
                <w:rFonts w:ascii="Times New Roman" w:hAnsi="Times New Roman" w:cs="Times New Roman"/>
                <w:sz w:val="20"/>
                <w:szCs w:val="20"/>
              </w:rPr>
              <w:t>. опасности в соответствии с законодательством Российской Федерации (при осуществлении деятельности подлежащей лицензированию)</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Федеральный закон от 24.06.1998  № 89-ФЗ «Об отходах производства и потребления»;</w:t>
            </w:r>
            <w:r w:rsidRPr="00816667">
              <w:rPr>
                <w:rFonts w:ascii="Times New Roman" w:hAnsi="Times New Roman" w:cs="Times New Roman"/>
                <w:sz w:val="20"/>
                <w:szCs w:val="20"/>
              </w:rPr>
              <w:br/>
              <w:t>п. 30 ст. 12  6 Федеральный закон  от 04.05.2011 N 99-ФЗ «О лицензировании отдельных видов деятельности».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816667">
              <w:rPr>
                <w:rFonts w:ascii="Times New Roman" w:hAnsi="Times New Roman" w:cs="Times New Roman"/>
                <w:sz w:val="20"/>
                <w:szCs w:val="20"/>
              </w:rPr>
              <w:t>.6</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документа об утверждении нормативов образования отходов и лимитов на их размещение (за исключением МСП)</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п. 1, 2 ст. 18  Федеральный закон № 89-ФЗ «Об отходах производства и потребления».</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w:t>
            </w:r>
            <w:r w:rsidRPr="00816667">
              <w:rPr>
                <w:rFonts w:ascii="Times New Roman" w:hAnsi="Times New Roman" w:cs="Times New Roman"/>
                <w:sz w:val="20"/>
                <w:szCs w:val="20"/>
              </w:rPr>
              <w:t>.7</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инстр</w:t>
            </w:r>
            <w:r>
              <w:rPr>
                <w:rFonts w:ascii="Times New Roman" w:hAnsi="Times New Roman" w:cs="Times New Roman"/>
                <w:sz w:val="20"/>
                <w:szCs w:val="20"/>
              </w:rPr>
              <w:t xml:space="preserve">укций по обращению с отходами, включая </w:t>
            </w:r>
            <w:r w:rsidRPr="00816667">
              <w:rPr>
                <w:rFonts w:ascii="Times New Roman" w:hAnsi="Times New Roman" w:cs="Times New Roman"/>
                <w:sz w:val="20"/>
                <w:szCs w:val="20"/>
              </w:rPr>
              <w:t>инструкци</w:t>
            </w:r>
            <w:r>
              <w:rPr>
                <w:rFonts w:ascii="Times New Roman" w:hAnsi="Times New Roman" w:cs="Times New Roman"/>
                <w:sz w:val="20"/>
                <w:szCs w:val="20"/>
              </w:rPr>
              <w:t>ю</w:t>
            </w:r>
            <w:r w:rsidRPr="00816667">
              <w:rPr>
                <w:rFonts w:ascii="Times New Roman" w:hAnsi="Times New Roman" w:cs="Times New Roman"/>
                <w:sz w:val="20"/>
                <w:szCs w:val="20"/>
              </w:rPr>
              <w:t xml:space="preserve"> по обращению с отходами 1 класса опасности «Лампы ртутные, ртутно-кварцевые, люминесцентные, утратившие потребительские свойства», ознакомление персонала.</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C23E4F"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Приказ </w:t>
            </w:r>
            <w:r w:rsidR="00C23E4F" w:rsidRPr="00C23E4F">
              <w:rPr>
                <w:rFonts w:eastAsia="Times New Roman"/>
                <w:szCs w:val="24"/>
                <w:lang w:eastAsia="ru-RU"/>
              </w:rPr>
              <w:t xml:space="preserve"> </w:t>
            </w:r>
            <w:r w:rsidR="00C23E4F" w:rsidRPr="00C23E4F">
              <w:rPr>
                <w:rFonts w:ascii="Times New Roman" w:hAnsi="Times New Roman" w:cs="Times New Roman"/>
                <w:sz w:val="20"/>
                <w:szCs w:val="20"/>
              </w:rPr>
              <w:t xml:space="preserve">Минприроды России </w:t>
            </w:r>
            <w:r w:rsidRPr="00816667">
              <w:rPr>
                <w:rFonts w:ascii="Times New Roman" w:hAnsi="Times New Roman" w:cs="Times New Roman"/>
                <w:sz w:val="20"/>
                <w:szCs w:val="20"/>
              </w:rPr>
              <w:t xml:space="preserve">от 25.02.2010 №49, </w:t>
            </w:r>
          </w:p>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Федеральный закон от 24.06.1998  № 89-ФЗ «Об отходах производства и потребления».  </w:t>
            </w:r>
          </w:p>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Постановление Правительства РФ от 03.09.2010 N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здоровья граждан, вреда животным, растениям и окружающей среде».</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816667">
              <w:rPr>
                <w:rFonts w:ascii="Times New Roman" w:hAnsi="Times New Roman" w:cs="Times New Roman"/>
                <w:sz w:val="20"/>
                <w:szCs w:val="20"/>
              </w:rPr>
              <w:t>.8</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документации, подтверждающей ведение учета образовавшихся, использованных, обезвреженных, переданных другим лицам или полученных от других лиц, а также размещенных отходов, хранение материалов указанного учета.</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proofErr w:type="spellStart"/>
            <w:r w:rsidRPr="00816667">
              <w:rPr>
                <w:rFonts w:ascii="Times New Roman" w:hAnsi="Times New Roman" w:cs="Times New Roman"/>
                <w:sz w:val="20"/>
                <w:szCs w:val="20"/>
              </w:rPr>
              <w:t>п.п</w:t>
            </w:r>
            <w:proofErr w:type="spellEnd"/>
            <w:r w:rsidRPr="00816667">
              <w:rPr>
                <w:rFonts w:ascii="Times New Roman" w:hAnsi="Times New Roman" w:cs="Times New Roman"/>
                <w:sz w:val="20"/>
                <w:szCs w:val="20"/>
              </w:rPr>
              <w:t xml:space="preserve">. 1, 3 ст. 19   Федеральный закон  от 24.06.1998  № 89-ФЗ «Об отходах производства и потребления» </w:t>
            </w:r>
            <w:r w:rsidRPr="00816667">
              <w:rPr>
                <w:rFonts w:ascii="Times New Roman" w:hAnsi="Times New Roman" w:cs="Times New Roman"/>
                <w:sz w:val="20"/>
                <w:szCs w:val="20"/>
              </w:rPr>
              <w:br/>
              <w:t>Приказ Минприроды России от 01.09.2011 N 721 «Об утверждении Порядка учета в области обращения с отходами».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816667">
              <w:rPr>
                <w:rFonts w:ascii="Times New Roman" w:hAnsi="Times New Roman" w:cs="Times New Roman"/>
                <w:sz w:val="20"/>
                <w:szCs w:val="20"/>
              </w:rPr>
              <w:t>.9</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Внесение платы за негативное воздействие на окружающую среду за размещение отходов.</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ст. 23   Федеральный закон  от 24.06.1998 №89-ФЗ «Об отходах производства и потребления» </w:t>
            </w:r>
          </w:p>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ст. 16  Федеральный закон </w:t>
            </w:r>
            <w:r w:rsidRPr="00816667">
              <w:rPr>
                <w:rFonts w:ascii="Times New Roman" w:eastAsia="Times New Roman" w:hAnsi="Times New Roman" w:cs="Times New Roman"/>
                <w:sz w:val="20"/>
                <w:szCs w:val="20"/>
                <w:lang w:eastAsia="ru-RU"/>
              </w:rPr>
              <w:t xml:space="preserve"> </w:t>
            </w:r>
            <w:r w:rsidRPr="00816667">
              <w:rPr>
                <w:rFonts w:ascii="Times New Roman" w:hAnsi="Times New Roman" w:cs="Times New Roman"/>
                <w:sz w:val="20"/>
                <w:szCs w:val="20"/>
              </w:rPr>
              <w:t>от 10.01.2002 N 7-ФЗ «Об охране окружающей среды».</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816667">
              <w:rPr>
                <w:rFonts w:ascii="Times New Roman" w:hAnsi="Times New Roman" w:cs="Times New Roman"/>
                <w:sz w:val="20"/>
                <w:szCs w:val="20"/>
              </w:rPr>
              <w:t>.10</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Наличие заключенных договоров со специализированными организациями на передачу (утилизацию, захоронение, размещение) образующихся отходов. </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C23E4F">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п.12 Порядка представления и контроля отчетности об образовании, использовании, обезвреживании и размещении отходов (за исключе</w:t>
            </w:r>
            <w:r w:rsidR="00C23E4F">
              <w:rPr>
                <w:rFonts w:ascii="Times New Roman" w:hAnsi="Times New Roman" w:cs="Times New Roman"/>
                <w:sz w:val="20"/>
                <w:szCs w:val="20"/>
              </w:rPr>
              <w:t xml:space="preserve">нием статистической отчетности), утверждённого </w:t>
            </w:r>
            <w:r w:rsidR="00C23E4F" w:rsidRPr="00C23E4F">
              <w:rPr>
                <w:rFonts w:ascii="Times New Roman" w:hAnsi="Times New Roman" w:cs="Times New Roman"/>
                <w:sz w:val="20"/>
                <w:szCs w:val="20"/>
              </w:rPr>
              <w:t xml:space="preserve"> Приказ</w:t>
            </w:r>
            <w:r w:rsidR="00C23E4F">
              <w:rPr>
                <w:rFonts w:ascii="Times New Roman" w:hAnsi="Times New Roman" w:cs="Times New Roman"/>
                <w:sz w:val="20"/>
                <w:szCs w:val="20"/>
              </w:rPr>
              <w:t>ом</w:t>
            </w:r>
            <w:r w:rsidR="00C23E4F" w:rsidRPr="00C23E4F">
              <w:rPr>
                <w:rFonts w:ascii="Times New Roman" w:hAnsi="Times New Roman" w:cs="Times New Roman"/>
                <w:sz w:val="20"/>
                <w:szCs w:val="20"/>
              </w:rPr>
              <w:t xml:space="preserve">  Минприроды России от 16.02.2010 N 30</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118"/>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816667">
              <w:rPr>
                <w:rFonts w:ascii="Times New Roman" w:hAnsi="Times New Roman" w:cs="Times New Roman"/>
                <w:sz w:val="20"/>
                <w:szCs w:val="20"/>
              </w:rPr>
              <w:t>.11</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Соблюдение условий сбора и накопления отходов.</w:t>
            </w:r>
            <w:r w:rsidRPr="00816667">
              <w:rPr>
                <w:rFonts w:ascii="Times New Roman" w:hAnsi="Times New Roman" w:cs="Times New Roman"/>
                <w:sz w:val="20"/>
                <w:szCs w:val="20"/>
              </w:rPr>
              <w:br/>
              <w:t xml:space="preserve">Надлежащее оборудование и содержание площадок для временного накопления отходов производства и потребления. </w:t>
            </w:r>
            <w:r w:rsidRPr="00816667">
              <w:rPr>
                <w:rFonts w:ascii="Times New Roman" w:hAnsi="Times New Roman" w:cs="Times New Roman"/>
                <w:sz w:val="20"/>
                <w:szCs w:val="20"/>
              </w:rPr>
              <w:br/>
              <w:t>Накопление отходов производится с разделением по классам опасности.</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ст. </w:t>
            </w:r>
            <w:r>
              <w:rPr>
                <w:rFonts w:ascii="Times New Roman" w:hAnsi="Times New Roman" w:cs="Times New Roman"/>
                <w:sz w:val="20"/>
                <w:szCs w:val="20"/>
              </w:rPr>
              <w:t>13.4</w:t>
            </w:r>
            <w:r w:rsidRPr="00816667">
              <w:rPr>
                <w:rFonts w:ascii="Times New Roman" w:hAnsi="Times New Roman" w:cs="Times New Roman"/>
                <w:sz w:val="20"/>
                <w:szCs w:val="20"/>
              </w:rPr>
              <w:t xml:space="preserve">   Федеральный закон от 24.06.1998  № 89-ФЗ «Об отходах производства и потребления»  </w:t>
            </w:r>
          </w:p>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п. 3.7 СанПиН 2.1.7.1322-03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w:t>
            </w:r>
            <w:r w:rsidRPr="00816667">
              <w:rPr>
                <w:rFonts w:ascii="Times New Roman" w:hAnsi="Times New Roman" w:cs="Times New Roman"/>
                <w:sz w:val="20"/>
                <w:szCs w:val="20"/>
              </w:rPr>
              <w:t>.12</w:t>
            </w:r>
          </w:p>
        </w:tc>
        <w:tc>
          <w:tcPr>
            <w:tcW w:w="4962" w:type="dxa"/>
            <w:gridSpan w:val="4"/>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Захламление участков производства работ строительными отходами, нечистотами, в процессе производственной деятельности.</w:t>
            </w:r>
          </w:p>
        </w:tc>
        <w:tc>
          <w:tcPr>
            <w:tcW w:w="4110" w:type="dxa"/>
            <w:tcBorders>
              <w:top w:val="single" w:sz="8" w:space="0" w:color="auto"/>
              <w:left w:val="single" w:sz="8" w:space="0" w:color="auto"/>
              <w:bottom w:val="single" w:sz="12" w:space="0" w:color="auto"/>
              <w:right w:val="single" w:sz="8" w:space="0" w:color="auto"/>
            </w:tcBorders>
            <w:shd w:val="clear" w:color="auto" w:fill="auto"/>
          </w:tcPr>
          <w:p w:rsidR="00D22E88"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п. 34.3, 34,8, 34.9 СанПиН 2.2.3.1384-03</w:t>
            </w:r>
          </w:p>
          <w:p w:rsidR="00D22E88"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п. 3.7 СанПиН 2.1.7.1322-03</w:t>
            </w:r>
          </w:p>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 42 Земельного </w:t>
            </w:r>
            <w:r w:rsidR="00F12541">
              <w:rPr>
                <w:rFonts w:ascii="Times New Roman" w:hAnsi="Times New Roman" w:cs="Times New Roman"/>
                <w:sz w:val="20"/>
                <w:szCs w:val="20"/>
              </w:rPr>
              <w:t>к</w:t>
            </w:r>
            <w:r>
              <w:rPr>
                <w:rFonts w:ascii="Times New Roman" w:hAnsi="Times New Roman" w:cs="Times New Roman"/>
                <w:sz w:val="20"/>
                <w:szCs w:val="20"/>
              </w:rPr>
              <w:t>одекса</w:t>
            </w:r>
          </w:p>
        </w:tc>
        <w:tc>
          <w:tcPr>
            <w:tcW w:w="2268" w:type="dxa"/>
            <w:gridSpan w:val="4"/>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12"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372"/>
        </w:trPr>
        <w:tc>
          <w:tcPr>
            <w:tcW w:w="15607" w:type="dxa"/>
            <w:gridSpan w:val="13"/>
            <w:tcBorders>
              <w:top w:val="single" w:sz="12" w:space="0" w:color="auto"/>
              <w:left w:val="single" w:sz="12" w:space="0" w:color="auto"/>
              <w:bottom w:val="single" w:sz="12" w:space="0" w:color="auto"/>
              <w:right w:val="single" w:sz="12" w:space="0" w:color="auto"/>
            </w:tcBorders>
            <w:shd w:val="clear" w:color="auto" w:fill="FFC000"/>
            <w:vAlign w:val="center"/>
          </w:tcPr>
          <w:p w:rsidR="00D22E88" w:rsidRPr="00816667" w:rsidRDefault="00D22E88" w:rsidP="0053346C">
            <w:pPr>
              <w:pStyle w:val="afd"/>
              <w:ind w:left="720"/>
              <w:jc w:val="center"/>
              <w:rPr>
                <w:rFonts w:ascii="Arial" w:hAnsi="Arial" w:cs="Arial"/>
                <w:b/>
                <w:sz w:val="14"/>
                <w:szCs w:val="14"/>
              </w:rPr>
            </w:pPr>
            <w:r w:rsidRPr="00816667">
              <w:rPr>
                <w:rFonts w:ascii="Arial" w:hAnsi="Arial" w:cs="Arial"/>
                <w:b/>
                <w:sz w:val="14"/>
                <w:szCs w:val="14"/>
              </w:rPr>
              <w:t>5. ВОДОПОЛЬЗОВАНИЕ, ОХРАНА ВОДНЫХ ОБЪЕКТОВ</w:t>
            </w:r>
          </w:p>
        </w:tc>
      </w:tr>
      <w:tr w:rsidR="00D22E88" w:rsidRPr="008D137C" w:rsidTr="00346ACC">
        <w:trPr>
          <w:trHeight w:val="700"/>
        </w:trPr>
        <w:tc>
          <w:tcPr>
            <w:tcW w:w="582" w:type="dxa"/>
            <w:tcBorders>
              <w:top w:val="single" w:sz="12"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6</w:t>
            </w:r>
            <w:r w:rsidRPr="00816667">
              <w:rPr>
                <w:rFonts w:ascii="Times New Roman" w:hAnsi="Times New Roman" w:cs="Times New Roman"/>
                <w:sz w:val="20"/>
                <w:szCs w:val="20"/>
              </w:rPr>
              <w:t>.1</w:t>
            </w:r>
          </w:p>
        </w:tc>
        <w:tc>
          <w:tcPr>
            <w:tcW w:w="4962"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Загрязнение водоемов и водотоков отходами производства, нефтепродуктами, химическими </w:t>
            </w:r>
            <w:r w:rsidR="002346A5">
              <w:rPr>
                <w:rFonts w:ascii="Times New Roman" w:hAnsi="Times New Roman" w:cs="Times New Roman"/>
                <w:sz w:val="20"/>
                <w:szCs w:val="20"/>
              </w:rPr>
              <w:t>веществами</w:t>
            </w:r>
            <w:r w:rsidRPr="00816667">
              <w:rPr>
                <w:rFonts w:ascii="Times New Roman" w:hAnsi="Times New Roman" w:cs="Times New Roman"/>
                <w:sz w:val="20"/>
                <w:szCs w:val="20"/>
              </w:rPr>
              <w:t>, нечистотами и т.д.</w:t>
            </w:r>
          </w:p>
        </w:tc>
        <w:tc>
          <w:tcPr>
            <w:tcW w:w="4110"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п. 1, ст. 56  Водный кодекс Российской Федерации </w:t>
            </w:r>
            <w:r w:rsidRPr="00816667">
              <w:rPr>
                <w:rFonts w:ascii="Times New Roman" w:hAnsi="Times New Roman" w:cs="Times New Roman"/>
                <w:sz w:val="20"/>
                <w:szCs w:val="20"/>
              </w:rPr>
              <w:br/>
              <w:t xml:space="preserve">п. 4.1.1 </w:t>
            </w:r>
            <w:r w:rsidR="00F12541" w:rsidRPr="00F12541">
              <w:rPr>
                <w:rFonts w:ascii="Times New Roman" w:hAnsi="Times New Roman" w:cs="Times New Roman"/>
                <w:sz w:val="20"/>
                <w:szCs w:val="20"/>
              </w:rPr>
              <w:t>2.1.5.980-00.2.1.5</w:t>
            </w:r>
          </w:p>
        </w:tc>
        <w:tc>
          <w:tcPr>
            <w:tcW w:w="2268"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12"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6</w:t>
            </w:r>
            <w:r w:rsidRPr="00816667">
              <w:rPr>
                <w:rFonts w:ascii="Times New Roman" w:hAnsi="Times New Roman" w:cs="Times New Roman"/>
                <w:sz w:val="20"/>
                <w:szCs w:val="20"/>
              </w:rPr>
              <w:t>.2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Стоянка транспортных средств в границах </w:t>
            </w:r>
            <w:proofErr w:type="spellStart"/>
            <w:r w:rsidRPr="00816667">
              <w:rPr>
                <w:rFonts w:ascii="Times New Roman" w:hAnsi="Times New Roman" w:cs="Times New Roman"/>
                <w:sz w:val="20"/>
                <w:szCs w:val="20"/>
              </w:rPr>
              <w:t>водоохранных</w:t>
            </w:r>
            <w:proofErr w:type="spellEnd"/>
            <w:r w:rsidRPr="00816667">
              <w:rPr>
                <w:rFonts w:ascii="Times New Roman" w:hAnsi="Times New Roman" w:cs="Times New Roman"/>
                <w:sz w:val="20"/>
                <w:szCs w:val="20"/>
              </w:rPr>
              <w:t xml:space="preserve"> зон водных объектов и водотоков </w:t>
            </w:r>
            <w:proofErr w:type="gramStart"/>
            <w:r w:rsidRPr="00816667">
              <w:rPr>
                <w:rFonts w:ascii="Times New Roman" w:hAnsi="Times New Roman" w:cs="Times New Roman"/>
                <w:sz w:val="20"/>
                <w:szCs w:val="20"/>
              </w:rPr>
              <w:t>вне</w:t>
            </w:r>
            <w:proofErr w:type="gramEnd"/>
            <w:r w:rsidRPr="00816667">
              <w:rPr>
                <w:rFonts w:ascii="Times New Roman" w:hAnsi="Times New Roman" w:cs="Times New Roman"/>
                <w:sz w:val="20"/>
                <w:szCs w:val="20"/>
              </w:rPr>
              <w:t xml:space="preserve"> специально оборудованных местах с твердым покрытием</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п.4, ч. 15, ст. 65 Водный кодекс Российской Федерации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6</w:t>
            </w:r>
            <w:r w:rsidRPr="00816667">
              <w:rPr>
                <w:rFonts w:ascii="Times New Roman" w:hAnsi="Times New Roman" w:cs="Times New Roman"/>
                <w:sz w:val="20"/>
                <w:szCs w:val="20"/>
              </w:rPr>
              <w:t>.3</w:t>
            </w:r>
          </w:p>
        </w:tc>
        <w:tc>
          <w:tcPr>
            <w:tcW w:w="4962" w:type="dxa"/>
            <w:gridSpan w:val="4"/>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Самовольное размещение в границах </w:t>
            </w:r>
            <w:proofErr w:type="spellStart"/>
            <w:r w:rsidRPr="00816667">
              <w:rPr>
                <w:rFonts w:ascii="Times New Roman" w:hAnsi="Times New Roman" w:cs="Times New Roman"/>
                <w:sz w:val="20"/>
                <w:szCs w:val="20"/>
              </w:rPr>
              <w:t>водоохранных</w:t>
            </w:r>
            <w:proofErr w:type="spellEnd"/>
            <w:r w:rsidRPr="00816667">
              <w:rPr>
                <w:rFonts w:ascii="Times New Roman" w:hAnsi="Times New Roman" w:cs="Times New Roman"/>
                <w:sz w:val="20"/>
                <w:szCs w:val="20"/>
              </w:rPr>
              <w:t xml:space="preserve"> зон заправочных станций, складов ГСМ, осуществление мойки автотранспорта</w:t>
            </w:r>
          </w:p>
        </w:tc>
        <w:tc>
          <w:tcPr>
            <w:tcW w:w="4110"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п.5, ч. 15, ст. 65 Водный кодекс Российской Федерации </w:t>
            </w:r>
          </w:p>
        </w:tc>
        <w:tc>
          <w:tcPr>
            <w:tcW w:w="2268" w:type="dxa"/>
            <w:gridSpan w:val="4"/>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12"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317"/>
        </w:trPr>
        <w:tc>
          <w:tcPr>
            <w:tcW w:w="15607" w:type="dxa"/>
            <w:gridSpan w:val="13"/>
            <w:tcBorders>
              <w:top w:val="single" w:sz="12" w:space="0" w:color="auto"/>
              <w:left w:val="single" w:sz="12" w:space="0" w:color="auto"/>
              <w:bottom w:val="single" w:sz="12" w:space="0" w:color="auto"/>
              <w:right w:val="single" w:sz="12" w:space="0" w:color="auto"/>
            </w:tcBorders>
            <w:shd w:val="clear" w:color="auto" w:fill="FFC000"/>
            <w:vAlign w:val="center"/>
          </w:tcPr>
          <w:p w:rsidR="00D22E88" w:rsidRPr="00816667" w:rsidRDefault="00D22E88" w:rsidP="0053346C">
            <w:pPr>
              <w:pStyle w:val="afd"/>
              <w:ind w:left="720"/>
              <w:jc w:val="center"/>
              <w:rPr>
                <w:rFonts w:ascii="Arial" w:hAnsi="Arial" w:cs="Arial"/>
                <w:b/>
                <w:sz w:val="14"/>
                <w:szCs w:val="14"/>
              </w:rPr>
            </w:pPr>
            <w:r w:rsidRPr="00816667">
              <w:rPr>
                <w:rFonts w:ascii="Arial" w:hAnsi="Arial" w:cs="Arial"/>
                <w:b/>
                <w:sz w:val="14"/>
                <w:szCs w:val="14"/>
              </w:rPr>
              <w:t>6. ЭКСПЛУАТАЦИЯ СТАНЦИЙ ОЧИСТКИ ХОЗБЫТОВЫХ И ПРОМЛИВНЕВЫХ СТОКОВ</w:t>
            </w:r>
          </w:p>
        </w:tc>
      </w:tr>
      <w:tr w:rsidR="00D22E88" w:rsidRPr="008D137C" w:rsidTr="00346ACC">
        <w:trPr>
          <w:trHeight w:val="700"/>
        </w:trPr>
        <w:tc>
          <w:tcPr>
            <w:tcW w:w="582" w:type="dxa"/>
            <w:tcBorders>
              <w:top w:val="single" w:sz="12"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7</w:t>
            </w:r>
            <w:r w:rsidRPr="00816667">
              <w:rPr>
                <w:rFonts w:ascii="Times New Roman" w:hAnsi="Times New Roman" w:cs="Times New Roman"/>
                <w:sz w:val="20"/>
                <w:szCs w:val="20"/>
              </w:rPr>
              <w:t>.1</w:t>
            </w:r>
          </w:p>
        </w:tc>
        <w:tc>
          <w:tcPr>
            <w:tcW w:w="4962"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Наличие квалифицированного персонала, обслуживающего станции очистки </w:t>
            </w:r>
            <w:proofErr w:type="spellStart"/>
            <w:r w:rsidRPr="00816667">
              <w:rPr>
                <w:rFonts w:ascii="Times New Roman" w:hAnsi="Times New Roman" w:cs="Times New Roman"/>
                <w:sz w:val="20"/>
                <w:szCs w:val="20"/>
              </w:rPr>
              <w:t>хозбытовых</w:t>
            </w:r>
            <w:proofErr w:type="spellEnd"/>
            <w:r w:rsidRPr="00816667">
              <w:rPr>
                <w:rFonts w:ascii="Times New Roman" w:hAnsi="Times New Roman" w:cs="Times New Roman"/>
                <w:sz w:val="20"/>
                <w:szCs w:val="20"/>
              </w:rPr>
              <w:t xml:space="preserve"> и </w:t>
            </w:r>
            <w:proofErr w:type="spellStart"/>
            <w:r w:rsidRPr="00816667">
              <w:rPr>
                <w:rFonts w:ascii="Times New Roman" w:hAnsi="Times New Roman" w:cs="Times New Roman"/>
                <w:sz w:val="20"/>
                <w:szCs w:val="20"/>
              </w:rPr>
              <w:t>промливневых</w:t>
            </w:r>
            <w:proofErr w:type="spellEnd"/>
            <w:r w:rsidRPr="00816667">
              <w:rPr>
                <w:rFonts w:ascii="Times New Roman" w:hAnsi="Times New Roman" w:cs="Times New Roman"/>
                <w:sz w:val="20"/>
                <w:szCs w:val="20"/>
              </w:rPr>
              <w:t xml:space="preserve"> стоков</w:t>
            </w:r>
          </w:p>
        </w:tc>
        <w:tc>
          <w:tcPr>
            <w:tcW w:w="4110"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МДК 3-02.2001. Правила технической эксплуатации систем и сооружений коммунального водоснабжения и канализации </w:t>
            </w:r>
          </w:p>
        </w:tc>
        <w:tc>
          <w:tcPr>
            <w:tcW w:w="2268"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12"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543"/>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7</w:t>
            </w:r>
            <w:r w:rsidRPr="00816667">
              <w:rPr>
                <w:rFonts w:ascii="Times New Roman" w:hAnsi="Times New Roman" w:cs="Times New Roman"/>
                <w:sz w:val="20"/>
                <w:szCs w:val="20"/>
              </w:rPr>
              <w:t>.2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proofErr w:type="gramStart"/>
            <w:r w:rsidRPr="00816667">
              <w:rPr>
                <w:rFonts w:ascii="Times New Roman" w:hAnsi="Times New Roman" w:cs="Times New Roman"/>
                <w:sz w:val="20"/>
                <w:szCs w:val="20"/>
              </w:rPr>
              <w:t>Наличие эксплуатационных инструкций на станции очистки сточных вод должны содержать:</w:t>
            </w:r>
            <w:r w:rsidRPr="00816667">
              <w:rPr>
                <w:rFonts w:ascii="Times New Roman" w:hAnsi="Times New Roman" w:cs="Times New Roman"/>
                <w:sz w:val="20"/>
                <w:szCs w:val="20"/>
              </w:rPr>
              <w:br/>
              <w:t>- последовательность операций по пуску, остановке и производству технологических процессов;</w:t>
            </w:r>
            <w:r w:rsidRPr="00816667">
              <w:rPr>
                <w:rFonts w:ascii="Times New Roman" w:hAnsi="Times New Roman" w:cs="Times New Roman"/>
                <w:sz w:val="20"/>
                <w:szCs w:val="20"/>
              </w:rPr>
              <w:br/>
              <w:t>- порядок обслуживания сооружений, оборудования, коммуникаций и средств контроля и автоматизации в эксплуатационном режиме, а также при возможных нарушениях нормальной работы;</w:t>
            </w:r>
            <w:r w:rsidRPr="00816667">
              <w:rPr>
                <w:rFonts w:ascii="Times New Roman" w:hAnsi="Times New Roman" w:cs="Times New Roman"/>
                <w:sz w:val="20"/>
                <w:szCs w:val="20"/>
              </w:rPr>
              <w:br/>
              <w:t>- порядок технологического контроля сооружений;</w:t>
            </w:r>
            <w:r w:rsidRPr="00816667">
              <w:rPr>
                <w:rFonts w:ascii="Times New Roman" w:hAnsi="Times New Roman" w:cs="Times New Roman"/>
                <w:sz w:val="20"/>
                <w:szCs w:val="20"/>
              </w:rPr>
              <w:br/>
              <w:t>- порядок и сроки проведения осмотров, ревизий и ремонтов сооружений и оборудования;</w:t>
            </w:r>
            <w:proofErr w:type="gramEnd"/>
            <w:r w:rsidRPr="00816667">
              <w:rPr>
                <w:rFonts w:ascii="Times New Roman" w:hAnsi="Times New Roman" w:cs="Times New Roman"/>
                <w:sz w:val="20"/>
                <w:szCs w:val="20"/>
              </w:rPr>
              <w:br/>
              <w:t>- меры по предупреждению аварий, а также действия персонала при их возникновении и ликвидации;</w:t>
            </w:r>
            <w:r w:rsidRPr="00816667">
              <w:rPr>
                <w:rFonts w:ascii="Times New Roman" w:hAnsi="Times New Roman" w:cs="Times New Roman"/>
                <w:sz w:val="20"/>
                <w:szCs w:val="20"/>
              </w:rPr>
              <w:br/>
              <w:t>- персональная ответственность за выполнение операций, предусмотренных должностными инструкциями, а также инструкциями по обслуживанию и ремонту оборудования.</w:t>
            </w:r>
            <w:r w:rsidRPr="00816667">
              <w:rPr>
                <w:rFonts w:ascii="Times New Roman" w:hAnsi="Times New Roman" w:cs="Times New Roman"/>
                <w:sz w:val="20"/>
                <w:szCs w:val="20"/>
              </w:rPr>
              <w:br/>
              <w:t>Ознакомление под роспись дежурного персонала.</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Раздел 1.7 МДК 3-02.2001. Правила технической эксплуатации систем и сооружений коммунального водоснабжения и канализации».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7</w:t>
            </w:r>
            <w:r w:rsidRPr="00816667">
              <w:rPr>
                <w:rFonts w:ascii="Times New Roman" w:hAnsi="Times New Roman" w:cs="Times New Roman"/>
                <w:sz w:val="20"/>
                <w:szCs w:val="20"/>
              </w:rPr>
              <w:t>.3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и надлежащее ведение технологической документации (График ППР оборудования, Оперативный журнал, Журнал учета водоотведения средствами измерения, Журнал наработки часов оборудования, Акт ввода узлов учета (СОП), Журнал дефектов и неполадок станций, Перечень точек отбора проб, Технологическая схема, Режимная карта оборудования и т.д.)</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Раздел 1.6 МДК 3-02.2001 Правила технической эксплуатации систем и сооружений коммунального водоснабжения и канализации.</w:t>
            </w:r>
          </w:p>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п.6, формы 1.3, 1.4 </w:t>
            </w:r>
            <w:r w:rsidRPr="00816667">
              <w:rPr>
                <w:rFonts w:ascii="Times New Roman" w:eastAsia="Times New Roman" w:hAnsi="Times New Roman" w:cs="Times New Roman"/>
                <w:sz w:val="20"/>
                <w:szCs w:val="20"/>
                <w:lang w:eastAsia="ru-RU"/>
              </w:rPr>
              <w:t xml:space="preserve"> </w:t>
            </w:r>
            <w:r w:rsidRPr="00816667">
              <w:rPr>
                <w:rFonts w:ascii="Times New Roman" w:hAnsi="Times New Roman" w:cs="Times New Roman"/>
                <w:sz w:val="20"/>
                <w:szCs w:val="20"/>
              </w:rPr>
              <w:t>Приказ Минприроды России от 08.07.2009 N 205 «Об утверждении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вод, их качества"</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7</w:t>
            </w:r>
            <w:r w:rsidRPr="00816667">
              <w:rPr>
                <w:rFonts w:ascii="Times New Roman" w:hAnsi="Times New Roman" w:cs="Times New Roman"/>
                <w:sz w:val="20"/>
                <w:szCs w:val="20"/>
              </w:rPr>
              <w:t>.4</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Организация технологического и производственного контроля эффективности работы очистных сооружений по требуемой (проектной) степени очистки воды и обработки осадков.</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Раздел 3.3. МДК 3-02.2001. Правила технической эксплуатации систем и сооружений коммунального водоснабжения и канализации.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7</w:t>
            </w:r>
            <w:r w:rsidRPr="00816667">
              <w:rPr>
                <w:rFonts w:ascii="Times New Roman" w:hAnsi="Times New Roman" w:cs="Times New Roman"/>
                <w:sz w:val="20"/>
                <w:szCs w:val="20"/>
              </w:rPr>
              <w:t>.5</w:t>
            </w:r>
          </w:p>
        </w:tc>
        <w:tc>
          <w:tcPr>
            <w:tcW w:w="4962" w:type="dxa"/>
            <w:gridSpan w:val="4"/>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Приказов/Распоряжений о назначении ответственных лиц:</w:t>
            </w:r>
            <w:r w:rsidRPr="00816667">
              <w:rPr>
                <w:rFonts w:ascii="Times New Roman" w:hAnsi="Times New Roman" w:cs="Times New Roman"/>
                <w:sz w:val="20"/>
                <w:szCs w:val="20"/>
              </w:rPr>
              <w:br/>
              <w:t>- за общее состояние и работу очистных сооружений;</w:t>
            </w:r>
            <w:r w:rsidRPr="00816667">
              <w:rPr>
                <w:rFonts w:ascii="Times New Roman" w:hAnsi="Times New Roman" w:cs="Times New Roman"/>
                <w:sz w:val="20"/>
                <w:szCs w:val="20"/>
              </w:rPr>
              <w:br/>
              <w:t>- за качество сточной воды;</w:t>
            </w:r>
            <w:r w:rsidRPr="00816667">
              <w:rPr>
                <w:rFonts w:ascii="Times New Roman" w:hAnsi="Times New Roman" w:cs="Times New Roman"/>
                <w:sz w:val="20"/>
                <w:szCs w:val="20"/>
              </w:rPr>
              <w:br/>
              <w:t>- ответственное за организацию и ведение лабораторных исследований;</w:t>
            </w:r>
            <w:r w:rsidRPr="00816667">
              <w:rPr>
                <w:rFonts w:ascii="Times New Roman" w:hAnsi="Times New Roman" w:cs="Times New Roman"/>
                <w:sz w:val="20"/>
                <w:szCs w:val="20"/>
              </w:rPr>
              <w:br/>
              <w:t>- за поступлением, хранением и расходом реагентов, соблюдением технологического режима, состоянием оборудования и за соблюдением правил безопасности.</w:t>
            </w:r>
          </w:p>
        </w:tc>
        <w:tc>
          <w:tcPr>
            <w:tcW w:w="4110"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п. 1.2.3  МДК 3-02.2001. Правила технической эксплуатации систем и сооружений коммунального водоснабжения и канализации"</w:t>
            </w:r>
          </w:p>
        </w:tc>
        <w:tc>
          <w:tcPr>
            <w:tcW w:w="2268" w:type="dxa"/>
            <w:gridSpan w:val="4"/>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12"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12"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295"/>
        </w:trPr>
        <w:tc>
          <w:tcPr>
            <w:tcW w:w="15607" w:type="dxa"/>
            <w:gridSpan w:val="13"/>
            <w:tcBorders>
              <w:top w:val="single" w:sz="12" w:space="0" w:color="auto"/>
              <w:left w:val="single" w:sz="12" w:space="0" w:color="auto"/>
              <w:bottom w:val="single" w:sz="12" w:space="0" w:color="auto"/>
              <w:right w:val="single" w:sz="12" w:space="0" w:color="auto"/>
            </w:tcBorders>
            <w:shd w:val="clear" w:color="auto" w:fill="FFC000"/>
            <w:vAlign w:val="center"/>
          </w:tcPr>
          <w:p w:rsidR="00D22E88" w:rsidRPr="00816667" w:rsidRDefault="00D22E88" w:rsidP="0053346C">
            <w:pPr>
              <w:pStyle w:val="afd"/>
              <w:ind w:left="720"/>
              <w:jc w:val="center"/>
              <w:rPr>
                <w:rFonts w:ascii="Arial" w:hAnsi="Arial" w:cs="Arial"/>
                <w:b/>
                <w:sz w:val="14"/>
                <w:szCs w:val="14"/>
              </w:rPr>
            </w:pPr>
            <w:r w:rsidRPr="00816667">
              <w:rPr>
                <w:rFonts w:ascii="Arial" w:hAnsi="Arial" w:cs="Arial"/>
                <w:b/>
                <w:sz w:val="14"/>
                <w:szCs w:val="14"/>
              </w:rPr>
              <w:t>7. ЭКСПЛУАТАЦИЯ ВОДОЗАБОРНЫХ СООРУЖЕНИЙ</w:t>
            </w:r>
          </w:p>
        </w:tc>
      </w:tr>
      <w:tr w:rsidR="00D22E88" w:rsidRPr="008D137C" w:rsidTr="00346ACC">
        <w:trPr>
          <w:trHeight w:val="700"/>
        </w:trPr>
        <w:tc>
          <w:tcPr>
            <w:tcW w:w="582" w:type="dxa"/>
            <w:tcBorders>
              <w:top w:val="single" w:sz="12"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8</w:t>
            </w:r>
            <w:r w:rsidRPr="00816667">
              <w:rPr>
                <w:rFonts w:ascii="Times New Roman" w:hAnsi="Times New Roman" w:cs="Times New Roman"/>
                <w:sz w:val="20"/>
                <w:szCs w:val="20"/>
              </w:rPr>
              <w:t>.1</w:t>
            </w:r>
          </w:p>
        </w:tc>
        <w:tc>
          <w:tcPr>
            <w:tcW w:w="4962"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эксплуатационных инструкций</w:t>
            </w:r>
          </w:p>
        </w:tc>
        <w:tc>
          <w:tcPr>
            <w:tcW w:w="4110"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МДК 3-02.2001. «Правила технической эксплуатации систем и сооружений коммунального водоснабжения и канализации».</w:t>
            </w:r>
          </w:p>
        </w:tc>
        <w:tc>
          <w:tcPr>
            <w:tcW w:w="2268"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12"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8</w:t>
            </w:r>
            <w:r w:rsidRPr="00816667">
              <w:rPr>
                <w:rFonts w:ascii="Times New Roman" w:hAnsi="Times New Roman" w:cs="Times New Roman"/>
                <w:sz w:val="20"/>
                <w:szCs w:val="20"/>
              </w:rPr>
              <w:t>.2</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исправных приборов учета, Акт ввода в эксплуатацию приборов учета, ведение журналов водопотребления.</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МДК 3-02.2001. Правила технической эксплуатации систем и сооружений коммунального водоснабжения и канализации.</w:t>
            </w:r>
          </w:p>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п.6, формы 1.1, 1.2 Приказа Минприроды России от 08.07.2009 № 205.</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700"/>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t>8</w:t>
            </w:r>
            <w:r w:rsidRPr="00816667">
              <w:rPr>
                <w:rFonts w:ascii="Times New Roman" w:hAnsi="Times New Roman" w:cs="Times New Roman"/>
                <w:sz w:val="20"/>
                <w:szCs w:val="20"/>
              </w:rPr>
              <w:t>.3</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Оборудование водоприёмной части </w:t>
            </w:r>
            <w:proofErr w:type="spellStart"/>
            <w:r w:rsidRPr="00816667">
              <w:rPr>
                <w:rFonts w:ascii="Times New Roman" w:hAnsi="Times New Roman" w:cs="Times New Roman"/>
                <w:sz w:val="20"/>
                <w:szCs w:val="20"/>
              </w:rPr>
              <w:t>рыбозащитным</w:t>
            </w:r>
            <w:proofErr w:type="spellEnd"/>
            <w:r w:rsidRPr="00816667">
              <w:rPr>
                <w:rFonts w:ascii="Times New Roman" w:hAnsi="Times New Roman" w:cs="Times New Roman"/>
                <w:sz w:val="20"/>
                <w:szCs w:val="20"/>
              </w:rPr>
              <w:t xml:space="preserve"> устройством.</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МДК 3-02.2001. Правила технической эксплуатации систем и сооружений коммунального водоснабжения и </w:t>
            </w:r>
            <w:r w:rsidRPr="00816667">
              <w:rPr>
                <w:rFonts w:ascii="Times New Roman" w:hAnsi="Times New Roman" w:cs="Times New Roman"/>
                <w:sz w:val="20"/>
                <w:szCs w:val="20"/>
              </w:rPr>
              <w:lastRenderedPageBreak/>
              <w:t>канализации.</w:t>
            </w:r>
            <w:r w:rsidRPr="00816667">
              <w:rPr>
                <w:rFonts w:ascii="Times New Roman" w:hAnsi="Times New Roman" w:cs="Times New Roman"/>
                <w:sz w:val="20"/>
                <w:szCs w:val="20"/>
              </w:rPr>
              <w:br/>
              <w:t>Раздел IV, п. 18  Постановление Правительства РФ от 13.08.1996 N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lastRenderedPageBreak/>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413"/>
        </w:trPr>
        <w:tc>
          <w:tcPr>
            <w:tcW w:w="582" w:type="dxa"/>
            <w:tcBorders>
              <w:top w:val="single" w:sz="8" w:space="0" w:color="auto"/>
              <w:left w:val="single" w:sz="12"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8</w:t>
            </w:r>
            <w:r w:rsidRPr="00816667">
              <w:rPr>
                <w:rFonts w:ascii="Times New Roman" w:hAnsi="Times New Roman" w:cs="Times New Roman"/>
                <w:sz w:val="20"/>
                <w:szCs w:val="20"/>
              </w:rPr>
              <w:t>.4</w:t>
            </w:r>
          </w:p>
        </w:tc>
        <w:tc>
          <w:tcPr>
            <w:tcW w:w="4962"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Наличие приказа/распоряжения о назначении лиц ответственных за надлежащую эксплуатацию I пояса зоны санитарной охраны (ЗСО) водозаборных сооружений и водопроводов хозяйственно-питьевого назначения.</w:t>
            </w:r>
            <w:r>
              <w:rPr>
                <w:rFonts w:ascii="Times New Roman" w:hAnsi="Times New Roman" w:cs="Times New Roman"/>
                <w:sz w:val="20"/>
                <w:szCs w:val="20"/>
              </w:rPr>
              <w:t xml:space="preserve"> </w:t>
            </w:r>
            <w:r w:rsidRPr="00816667">
              <w:rPr>
                <w:rFonts w:ascii="Times New Roman" w:hAnsi="Times New Roman" w:cs="Times New Roman"/>
                <w:sz w:val="20"/>
                <w:szCs w:val="20"/>
              </w:rPr>
              <w:t xml:space="preserve">Соблюдение экологических требований, санитарных норм и правил. </w:t>
            </w:r>
          </w:p>
        </w:tc>
        <w:tc>
          <w:tcPr>
            <w:tcW w:w="411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xml:space="preserve">п. 2.6.1, 2.6.3  МДК 3-02.2001. «Правила технической эксплуатации систем и сооружений коммунального водоснабжения и канализации». </w:t>
            </w:r>
          </w:p>
        </w:tc>
        <w:tc>
          <w:tcPr>
            <w:tcW w:w="2268"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Выполняется -10;</w:t>
            </w:r>
            <w:r w:rsidRPr="00816667">
              <w:rPr>
                <w:rFonts w:ascii="Times New Roman" w:hAnsi="Times New Roman" w:cs="Times New Roman"/>
                <w:sz w:val="20"/>
                <w:szCs w:val="20"/>
              </w:rPr>
              <w:br/>
              <w:t>Частично - 5;</w:t>
            </w:r>
            <w:r w:rsidRPr="00816667">
              <w:rPr>
                <w:rFonts w:ascii="Times New Roman" w:hAnsi="Times New Roman" w:cs="Times New Roman"/>
                <w:sz w:val="20"/>
                <w:szCs w:val="20"/>
              </w:rPr>
              <w:br/>
              <w:t>Не выполнено - 0.</w:t>
            </w:r>
          </w:p>
        </w:tc>
        <w:tc>
          <w:tcPr>
            <w:tcW w:w="850"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10</w:t>
            </w:r>
          </w:p>
        </w:tc>
        <w:tc>
          <w:tcPr>
            <w:tcW w:w="993" w:type="dxa"/>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c>
          <w:tcPr>
            <w:tcW w:w="1842" w:type="dxa"/>
            <w:tcBorders>
              <w:top w:val="single" w:sz="8" w:space="0" w:color="auto"/>
              <w:left w:val="single" w:sz="8" w:space="0" w:color="auto"/>
              <w:bottom w:val="single" w:sz="8" w:space="0" w:color="auto"/>
              <w:right w:val="single" w:sz="12" w:space="0" w:color="auto"/>
            </w:tcBorders>
            <w:shd w:val="clear" w:color="auto" w:fill="auto"/>
          </w:tcPr>
          <w:p w:rsidR="00D22E88" w:rsidRPr="00816667" w:rsidRDefault="00D22E88" w:rsidP="0053346C">
            <w:pPr>
              <w:spacing w:after="0" w:line="240" w:lineRule="auto"/>
              <w:rPr>
                <w:rFonts w:ascii="Times New Roman" w:hAnsi="Times New Roman" w:cs="Times New Roman"/>
                <w:sz w:val="20"/>
                <w:szCs w:val="20"/>
              </w:rPr>
            </w:pPr>
            <w:r w:rsidRPr="00816667">
              <w:rPr>
                <w:rFonts w:ascii="Times New Roman" w:hAnsi="Times New Roman" w:cs="Times New Roman"/>
                <w:sz w:val="20"/>
                <w:szCs w:val="20"/>
              </w:rPr>
              <w:t> </w:t>
            </w:r>
          </w:p>
        </w:tc>
      </w:tr>
      <w:tr w:rsidR="00D22E88" w:rsidRPr="008D137C" w:rsidTr="00346ACC">
        <w:trPr>
          <w:trHeight w:val="409"/>
        </w:trPr>
        <w:tc>
          <w:tcPr>
            <w:tcW w:w="9654" w:type="dxa"/>
            <w:gridSpan w:val="6"/>
            <w:tcBorders>
              <w:top w:val="single" w:sz="8" w:space="0" w:color="auto"/>
              <w:left w:val="single" w:sz="12" w:space="0" w:color="auto"/>
              <w:bottom w:val="single" w:sz="8" w:space="0" w:color="auto"/>
              <w:right w:val="single" w:sz="8" w:space="0" w:color="auto"/>
            </w:tcBorders>
            <w:shd w:val="clear" w:color="auto" w:fill="FFC000"/>
            <w:vAlign w:val="center"/>
          </w:tcPr>
          <w:p w:rsidR="00D22E88" w:rsidRPr="00816667" w:rsidRDefault="00D22E88" w:rsidP="0053346C">
            <w:pPr>
              <w:spacing w:after="0" w:line="240" w:lineRule="auto"/>
              <w:rPr>
                <w:rFonts w:ascii="Times New Roman" w:eastAsia="Times New Roman" w:hAnsi="Times New Roman" w:cs="Times New Roman"/>
                <w:sz w:val="20"/>
                <w:szCs w:val="20"/>
                <w:lang w:eastAsia="ru-RU"/>
              </w:rPr>
            </w:pPr>
            <w:r w:rsidRPr="00816667">
              <w:rPr>
                <w:rFonts w:ascii="Times New Roman" w:eastAsia="Times New Roman" w:hAnsi="Times New Roman" w:cs="Times New Roman"/>
                <w:sz w:val="20"/>
                <w:szCs w:val="20"/>
                <w:lang w:eastAsia="ru-RU"/>
              </w:rPr>
              <w:t>В случае</w:t>
            </w:r>
            <w:proofErr w:type="gramStart"/>
            <w:r w:rsidRPr="00816667">
              <w:rPr>
                <w:rFonts w:ascii="Times New Roman" w:eastAsia="Times New Roman" w:hAnsi="Times New Roman" w:cs="Times New Roman"/>
                <w:sz w:val="20"/>
                <w:szCs w:val="20"/>
                <w:lang w:eastAsia="ru-RU"/>
              </w:rPr>
              <w:t>,</w:t>
            </w:r>
            <w:proofErr w:type="gramEnd"/>
            <w:r w:rsidRPr="00816667">
              <w:rPr>
                <w:rFonts w:ascii="Times New Roman" w:eastAsia="Times New Roman" w:hAnsi="Times New Roman" w:cs="Times New Roman"/>
                <w:sz w:val="20"/>
                <w:szCs w:val="20"/>
                <w:lang w:eastAsia="ru-RU"/>
              </w:rPr>
              <w:t xml:space="preserve"> если вопрос оценивается как неприменим, то его вес необходимо убрать из обоих сто</w:t>
            </w:r>
            <w:r>
              <w:rPr>
                <w:rFonts w:ascii="Times New Roman" w:eastAsia="Times New Roman" w:hAnsi="Times New Roman" w:cs="Times New Roman"/>
                <w:sz w:val="20"/>
                <w:szCs w:val="20"/>
                <w:lang w:eastAsia="ru-RU"/>
              </w:rPr>
              <w:t>л</w:t>
            </w:r>
            <w:r w:rsidRPr="00816667">
              <w:rPr>
                <w:rFonts w:ascii="Times New Roman" w:eastAsia="Times New Roman" w:hAnsi="Times New Roman" w:cs="Times New Roman"/>
                <w:sz w:val="20"/>
                <w:szCs w:val="20"/>
                <w:lang w:eastAsia="ru-RU"/>
              </w:rPr>
              <w:t>бцов (Макс. балл и Баллы)</w:t>
            </w:r>
          </w:p>
        </w:tc>
        <w:tc>
          <w:tcPr>
            <w:tcW w:w="2268" w:type="dxa"/>
            <w:gridSpan w:val="4"/>
            <w:tcBorders>
              <w:top w:val="single" w:sz="8" w:space="0" w:color="auto"/>
              <w:left w:val="single" w:sz="8" w:space="0" w:color="auto"/>
              <w:bottom w:val="single" w:sz="8" w:space="0" w:color="auto"/>
              <w:right w:val="single" w:sz="8" w:space="0" w:color="auto"/>
            </w:tcBorders>
            <w:shd w:val="clear" w:color="auto" w:fill="FFC000"/>
            <w:vAlign w:val="center"/>
          </w:tcPr>
          <w:p w:rsidR="00D22E88" w:rsidRPr="00816667" w:rsidRDefault="00D22E88" w:rsidP="0053346C">
            <w:pPr>
              <w:spacing w:after="0" w:line="240" w:lineRule="auto"/>
              <w:rPr>
                <w:rFonts w:ascii="Times New Roman" w:eastAsia="Times New Roman" w:hAnsi="Times New Roman" w:cs="Times New Roman"/>
                <w:b/>
                <w:sz w:val="20"/>
                <w:szCs w:val="20"/>
                <w:lang w:eastAsia="ru-RU"/>
              </w:rPr>
            </w:pPr>
            <w:r w:rsidRPr="00816667">
              <w:rPr>
                <w:rFonts w:ascii="Times New Roman" w:eastAsia="Times New Roman" w:hAnsi="Times New Roman" w:cs="Times New Roman"/>
                <w:b/>
                <w:sz w:val="20"/>
                <w:szCs w:val="20"/>
                <w:lang w:eastAsia="ru-RU"/>
              </w:rPr>
              <w:t>Сумма баллов</w:t>
            </w:r>
          </w:p>
        </w:tc>
        <w:tc>
          <w:tcPr>
            <w:tcW w:w="850" w:type="dxa"/>
            <w:tcBorders>
              <w:top w:val="single" w:sz="8" w:space="0" w:color="auto"/>
              <w:left w:val="single" w:sz="8" w:space="0" w:color="auto"/>
              <w:bottom w:val="single" w:sz="8" w:space="0" w:color="auto"/>
              <w:right w:val="single" w:sz="8" w:space="0" w:color="auto"/>
            </w:tcBorders>
            <w:shd w:val="clear" w:color="auto" w:fill="FFC000"/>
            <w:vAlign w:val="center"/>
          </w:tcPr>
          <w:p w:rsidR="00D22E88" w:rsidRPr="00816667" w:rsidRDefault="00D22E88" w:rsidP="0053346C">
            <w:pPr>
              <w:spacing w:after="0" w:line="240" w:lineRule="auto"/>
              <w:jc w:val="center"/>
              <w:rPr>
                <w:rFonts w:ascii="Times New Roman" w:eastAsia="Times New Roman" w:hAnsi="Times New Roman" w:cs="Times New Roman"/>
                <w:b/>
                <w:sz w:val="20"/>
                <w:szCs w:val="20"/>
                <w:lang w:eastAsia="ru-RU"/>
              </w:rPr>
            </w:pPr>
            <w:r w:rsidRPr="00816667">
              <w:rPr>
                <w:rFonts w:ascii="Times New Roman" w:eastAsia="Times New Roman" w:hAnsi="Times New Roman" w:cs="Times New Roman"/>
                <w:b/>
                <w:sz w:val="20"/>
                <w:szCs w:val="20"/>
                <w:lang w:eastAsia="ru-RU"/>
              </w:rPr>
              <w:t>3</w:t>
            </w:r>
            <w:r>
              <w:rPr>
                <w:rFonts w:ascii="Times New Roman" w:eastAsia="Times New Roman" w:hAnsi="Times New Roman" w:cs="Times New Roman"/>
                <w:b/>
                <w:sz w:val="20"/>
                <w:szCs w:val="20"/>
                <w:lang w:eastAsia="ru-RU"/>
              </w:rPr>
              <w:t>8</w:t>
            </w:r>
            <w:r w:rsidRPr="00816667">
              <w:rPr>
                <w:rFonts w:ascii="Times New Roman" w:eastAsia="Times New Roman" w:hAnsi="Times New Roman" w:cs="Times New Roman"/>
                <w:b/>
                <w:sz w:val="20"/>
                <w:szCs w:val="20"/>
                <w:lang w:eastAsia="ru-RU"/>
              </w:rPr>
              <w:t>0</w:t>
            </w:r>
          </w:p>
        </w:tc>
        <w:tc>
          <w:tcPr>
            <w:tcW w:w="993" w:type="dxa"/>
            <w:tcBorders>
              <w:top w:val="single" w:sz="8" w:space="0" w:color="auto"/>
              <w:left w:val="single" w:sz="8" w:space="0" w:color="auto"/>
              <w:bottom w:val="single" w:sz="8" w:space="0" w:color="auto"/>
              <w:right w:val="single" w:sz="8" w:space="0" w:color="auto"/>
            </w:tcBorders>
            <w:shd w:val="clear" w:color="auto" w:fill="FFC000"/>
            <w:vAlign w:val="center"/>
          </w:tcPr>
          <w:p w:rsidR="00D22E88" w:rsidRPr="00816667" w:rsidRDefault="00D22E88" w:rsidP="0053346C">
            <w:pPr>
              <w:spacing w:after="0" w:line="240" w:lineRule="auto"/>
              <w:jc w:val="center"/>
              <w:rPr>
                <w:rFonts w:ascii="Times New Roman" w:eastAsia="Times New Roman" w:hAnsi="Times New Roman" w:cs="Times New Roman"/>
                <w:b/>
                <w:sz w:val="20"/>
                <w:szCs w:val="20"/>
                <w:lang w:eastAsia="ru-RU"/>
              </w:rPr>
            </w:pPr>
            <w:r w:rsidRPr="00816667">
              <w:rPr>
                <w:rFonts w:ascii="Times New Roman" w:eastAsia="Times New Roman" w:hAnsi="Times New Roman" w:cs="Times New Roman"/>
                <w:b/>
                <w:sz w:val="20"/>
                <w:szCs w:val="20"/>
                <w:lang w:eastAsia="ru-RU"/>
              </w:rPr>
              <w:t>0</w:t>
            </w:r>
          </w:p>
        </w:tc>
        <w:tc>
          <w:tcPr>
            <w:tcW w:w="1842" w:type="dxa"/>
            <w:tcBorders>
              <w:top w:val="single" w:sz="8" w:space="0" w:color="auto"/>
              <w:left w:val="single" w:sz="8" w:space="0" w:color="auto"/>
              <w:bottom w:val="single" w:sz="8" w:space="0" w:color="auto"/>
              <w:right w:val="single" w:sz="12" w:space="0" w:color="auto"/>
            </w:tcBorders>
            <w:shd w:val="clear" w:color="auto" w:fill="FFC000"/>
          </w:tcPr>
          <w:p w:rsidR="00D22E88" w:rsidRPr="00816667" w:rsidRDefault="00D22E88" w:rsidP="0053346C">
            <w:pPr>
              <w:spacing w:after="0" w:line="240" w:lineRule="auto"/>
              <w:jc w:val="center"/>
              <w:rPr>
                <w:rFonts w:ascii="Times New Roman" w:eastAsia="Times New Roman" w:hAnsi="Times New Roman" w:cs="Times New Roman"/>
                <w:b/>
                <w:sz w:val="20"/>
                <w:szCs w:val="20"/>
                <w:lang w:eastAsia="ru-RU"/>
              </w:rPr>
            </w:pPr>
          </w:p>
        </w:tc>
      </w:tr>
      <w:tr w:rsidR="00D22E88" w:rsidRPr="008D137C" w:rsidTr="00346ACC">
        <w:trPr>
          <w:trHeight w:val="108"/>
        </w:trPr>
        <w:tc>
          <w:tcPr>
            <w:tcW w:w="9654" w:type="dxa"/>
            <w:gridSpan w:val="6"/>
            <w:tcBorders>
              <w:top w:val="single" w:sz="8" w:space="0" w:color="auto"/>
              <w:left w:val="single" w:sz="12" w:space="0" w:color="auto"/>
              <w:bottom w:val="single" w:sz="12" w:space="0" w:color="auto"/>
              <w:right w:val="single" w:sz="8" w:space="0" w:color="auto"/>
            </w:tcBorders>
            <w:shd w:val="clear" w:color="auto" w:fill="FFC000"/>
          </w:tcPr>
          <w:p w:rsidR="00D22E88" w:rsidRPr="00816667" w:rsidRDefault="00D22E88" w:rsidP="0053346C">
            <w:pPr>
              <w:spacing w:after="0" w:line="240" w:lineRule="auto"/>
              <w:rPr>
                <w:rFonts w:ascii="Times New Roman" w:eastAsia="Times New Roman" w:hAnsi="Times New Roman" w:cs="Times New Roman"/>
                <w:sz w:val="20"/>
                <w:szCs w:val="20"/>
                <w:lang w:eastAsia="ru-RU"/>
              </w:rPr>
            </w:pPr>
            <w:r w:rsidRPr="00816667">
              <w:rPr>
                <w:rFonts w:ascii="Times New Roman" w:hAnsi="Times New Roman" w:cs="Times New Roman"/>
                <w:b/>
                <w:i/>
                <w:sz w:val="20"/>
                <w:szCs w:val="20"/>
              </w:rPr>
              <w:t>Процент выполнения вычисляется по формуле: (сумма балов) х 100/(сумму максимальных баллов)</w:t>
            </w:r>
          </w:p>
        </w:tc>
        <w:tc>
          <w:tcPr>
            <w:tcW w:w="2268" w:type="dxa"/>
            <w:gridSpan w:val="4"/>
            <w:tcBorders>
              <w:top w:val="single" w:sz="8" w:space="0" w:color="auto"/>
              <w:left w:val="single" w:sz="8" w:space="0" w:color="auto"/>
              <w:bottom w:val="single" w:sz="12" w:space="0" w:color="auto"/>
              <w:right w:val="single" w:sz="8" w:space="0" w:color="auto"/>
            </w:tcBorders>
            <w:shd w:val="clear" w:color="auto" w:fill="FFC000"/>
            <w:vAlign w:val="center"/>
          </w:tcPr>
          <w:p w:rsidR="00D22E88" w:rsidRPr="00816667" w:rsidRDefault="00D22E88" w:rsidP="0053346C">
            <w:pPr>
              <w:spacing w:after="0" w:line="240" w:lineRule="auto"/>
              <w:rPr>
                <w:rFonts w:ascii="Times New Roman" w:eastAsia="Times New Roman" w:hAnsi="Times New Roman" w:cs="Times New Roman"/>
                <w:b/>
                <w:sz w:val="20"/>
                <w:szCs w:val="20"/>
                <w:lang w:eastAsia="ru-RU"/>
              </w:rPr>
            </w:pPr>
            <w:r w:rsidRPr="00816667">
              <w:rPr>
                <w:rFonts w:ascii="Times New Roman" w:hAnsi="Times New Roman" w:cs="Times New Roman"/>
                <w:b/>
                <w:sz w:val="20"/>
                <w:szCs w:val="20"/>
              </w:rPr>
              <w:t>Процент выполнения</w:t>
            </w:r>
          </w:p>
        </w:tc>
        <w:tc>
          <w:tcPr>
            <w:tcW w:w="3685" w:type="dxa"/>
            <w:gridSpan w:val="3"/>
            <w:tcBorders>
              <w:top w:val="single" w:sz="8" w:space="0" w:color="auto"/>
              <w:left w:val="single" w:sz="8" w:space="0" w:color="auto"/>
              <w:bottom w:val="single" w:sz="12" w:space="0" w:color="auto"/>
              <w:right w:val="single" w:sz="12" w:space="0" w:color="auto"/>
            </w:tcBorders>
            <w:shd w:val="clear" w:color="auto" w:fill="FFC000"/>
            <w:vAlign w:val="center"/>
          </w:tcPr>
          <w:p w:rsidR="00D22E88" w:rsidRPr="00816667" w:rsidRDefault="00D22E88" w:rsidP="0053346C">
            <w:pPr>
              <w:spacing w:after="0" w:line="240" w:lineRule="auto"/>
              <w:jc w:val="center"/>
              <w:rPr>
                <w:rFonts w:ascii="Times New Roman" w:eastAsia="Times New Roman" w:hAnsi="Times New Roman" w:cs="Times New Roman"/>
                <w:b/>
                <w:sz w:val="20"/>
                <w:szCs w:val="20"/>
                <w:lang w:eastAsia="ru-RU"/>
              </w:rPr>
            </w:pPr>
            <w:r w:rsidRPr="00816667">
              <w:rPr>
                <w:rFonts w:ascii="Times New Roman" w:eastAsia="Times New Roman" w:hAnsi="Times New Roman" w:cs="Times New Roman"/>
                <w:b/>
                <w:sz w:val="20"/>
                <w:szCs w:val="20"/>
                <w:lang w:eastAsia="ru-RU"/>
              </w:rPr>
              <w:t>0%</w:t>
            </w:r>
          </w:p>
        </w:tc>
      </w:tr>
      <w:tr w:rsidR="00D22E88" w:rsidRPr="008D137C" w:rsidTr="00346ACC">
        <w:trPr>
          <w:trHeight w:val="108"/>
        </w:trPr>
        <w:tc>
          <w:tcPr>
            <w:tcW w:w="2425" w:type="dxa"/>
            <w:gridSpan w:val="2"/>
            <w:tcBorders>
              <w:top w:val="single" w:sz="12" w:space="0" w:color="auto"/>
              <w:left w:val="single" w:sz="8" w:space="0" w:color="auto"/>
              <w:bottom w:val="single" w:sz="8" w:space="0" w:color="auto"/>
              <w:right w:val="single" w:sz="8" w:space="0" w:color="auto"/>
            </w:tcBorders>
            <w:shd w:val="clear" w:color="auto" w:fill="00B050"/>
          </w:tcPr>
          <w:p w:rsidR="00D22E88" w:rsidRPr="00816667" w:rsidRDefault="00D22E88" w:rsidP="0053346C">
            <w:pPr>
              <w:spacing w:after="0" w:line="240" w:lineRule="auto"/>
              <w:jc w:val="center"/>
              <w:rPr>
                <w:rFonts w:ascii="Times New Roman" w:eastAsia="Times New Roman" w:hAnsi="Times New Roman" w:cs="Times New Roman"/>
                <w:sz w:val="20"/>
                <w:szCs w:val="20"/>
                <w:lang w:eastAsia="ru-RU"/>
              </w:rPr>
            </w:pPr>
            <w:r w:rsidRPr="00816667">
              <w:rPr>
                <w:rFonts w:ascii="Times New Roman" w:eastAsia="Times New Roman" w:hAnsi="Times New Roman" w:cs="Times New Roman"/>
                <w:sz w:val="20"/>
                <w:szCs w:val="20"/>
                <w:lang w:eastAsia="ru-RU"/>
              </w:rPr>
              <w:t>76-100 процентов</w:t>
            </w:r>
          </w:p>
        </w:tc>
        <w:tc>
          <w:tcPr>
            <w:tcW w:w="7229" w:type="dxa"/>
            <w:gridSpan w:val="4"/>
            <w:tcBorders>
              <w:top w:val="single" w:sz="12"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eastAsia="Times New Roman" w:hAnsi="Times New Roman" w:cs="Times New Roman"/>
                <w:sz w:val="20"/>
                <w:szCs w:val="20"/>
                <w:lang w:eastAsia="ru-RU"/>
              </w:rPr>
            </w:pPr>
            <w:r w:rsidRPr="00816667">
              <w:rPr>
                <w:rFonts w:ascii="Times New Roman" w:eastAsia="Times New Roman" w:hAnsi="Times New Roman" w:cs="Times New Roman"/>
                <w:sz w:val="20"/>
                <w:szCs w:val="20"/>
                <w:lang w:eastAsia="ru-RU"/>
              </w:rPr>
              <w:t>Соответствует</w:t>
            </w:r>
          </w:p>
        </w:tc>
        <w:tc>
          <w:tcPr>
            <w:tcW w:w="5953" w:type="dxa"/>
            <w:gridSpan w:val="7"/>
            <w:tcBorders>
              <w:top w:val="single" w:sz="12" w:space="0" w:color="auto"/>
              <w:left w:val="single" w:sz="8" w:space="0" w:color="auto"/>
            </w:tcBorders>
            <w:shd w:val="clear" w:color="auto" w:fill="auto"/>
          </w:tcPr>
          <w:p w:rsidR="00D22E88" w:rsidRPr="00816667" w:rsidRDefault="00D22E88" w:rsidP="0053346C">
            <w:pPr>
              <w:spacing w:after="0" w:line="240" w:lineRule="auto"/>
              <w:rPr>
                <w:rFonts w:ascii="Times New Roman" w:eastAsia="Times New Roman" w:hAnsi="Times New Roman" w:cs="Times New Roman"/>
                <w:sz w:val="20"/>
                <w:szCs w:val="20"/>
                <w:lang w:eastAsia="ru-RU"/>
              </w:rPr>
            </w:pPr>
          </w:p>
        </w:tc>
      </w:tr>
      <w:tr w:rsidR="00D22E88" w:rsidRPr="008D137C" w:rsidTr="00346ACC">
        <w:trPr>
          <w:trHeight w:val="108"/>
        </w:trPr>
        <w:tc>
          <w:tcPr>
            <w:tcW w:w="2425" w:type="dxa"/>
            <w:gridSpan w:val="2"/>
            <w:tcBorders>
              <w:top w:val="single" w:sz="8" w:space="0" w:color="auto"/>
              <w:left w:val="single" w:sz="8" w:space="0" w:color="auto"/>
              <w:bottom w:val="single" w:sz="8" w:space="0" w:color="auto"/>
              <w:right w:val="single" w:sz="8" w:space="0" w:color="auto"/>
            </w:tcBorders>
            <w:shd w:val="clear" w:color="auto" w:fill="FFFF00"/>
          </w:tcPr>
          <w:p w:rsidR="00D22E88" w:rsidRPr="00816667" w:rsidRDefault="00D22E88" w:rsidP="0053346C">
            <w:pPr>
              <w:spacing w:after="0" w:line="240" w:lineRule="auto"/>
              <w:jc w:val="center"/>
              <w:rPr>
                <w:rFonts w:ascii="Times New Roman" w:eastAsia="Times New Roman" w:hAnsi="Times New Roman" w:cs="Times New Roman"/>
                <w:sz w:val="20"/>
                <w:szCs w:val="20"/>
                <w:lang w:eastAsia="ru-RU"/>
              </w:rPr>
            </w:pPr>
            <w:r w:rsidRPr="00816667">
              <w:rPr>
                <w:rFonts w:ascii="Times New Roman" w:eastAsia="Times New Roman" w:hAnsi="Times New Roman" w:cs="Times New Roman"/>
                <w:sz w:val="20"/>
                <w:szCs w:val="20"/>
                <w:lang w:eastAsia="ru-RU"/>
              </w:rPr>
              <w:t>51-75 процентов</w:t>
            </w:r>
          </w:p>
        </w:tc>
        <w:tc>
          <w:tcPr>
            <w:tcW w:w="7229"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ind w:left="709" w:hanging="709"/>
              <w:rPr>
                <w:rFonts w:ascii="Times New Roman" w:eastAsia="Times New Roman" w:hAnsi="Times New Roman" w:cs="Times New Roman"/>
                <w:sz w:val="20"/>
                <w:szCs w:val="20"/>
                <w:lang w:eastAsia="ru-RU"/>
              </w:rPr>
            </w:pPr>
            <w:r w:rsidRPr="00816667">
              <w:rPr>
                <w:rFonts w:ascii="Times New Roman" w:eastAsia="Times New Roman" w:hAnsi="Times New Roman" w:cs="Times New Roman"/>
                <w:sz w:val="20"/>
                <w:szCs w:val="20"/>
                <w:lang w:eastAsia="ru-RU"/>
              </w:rPr>
              <w:t xml:space="preserve">Частично соответствует, </w:t>
            </w:r>
            <w:r w:rsidR="00756963" w:rsidRPr="00E35EAD">
              <w:rPr>
                <w:rFonts w:ascii="Times New Roman" w:eastAsia="Times New Roman" w:hAnsi="Times New Roman" w:cs="Times New Roman"/>
                <w:sz w:val="20"/>
                <w:szCs w:val="20"/>
                <w:highlight w:val="yellow"/>
                <w:lang w:eastAsia="ru-RU"/>
              </w:rPr>
              <w:t xml:space="preserve">руководителю ПО </w:t>
            </w:r>
            <w:r w:rsidRPr="00816667">
              <w:rPr>
                <w:rFonts w:ascii="Times New Roman" w:eastAsia="Times New Roman" w:hAnsi="Times New Roman" w:cs="Times New Roman"/>
                <w:sz w:val="20"/>
                <w:szCs w:val="20"/>
                <w:lang w:eastAsia="ru-RU"/>
              </w:rPr>
              <w:t>необходим</w:t>
            </w:r>
            <w:r w:rsidR="00756963">
              <w:rPr>
                <w:rFonts w:ascii="Times New Roman" w:eastAsia="Times New Roman" w:hAnsi="Times New Roman" w:cs="Times New Roman"/>
                <w:sz w:val="20"/>
                <w:szCs w:val="20"/>
                <w:lang w:eastAsia="ru-RU"/>
              </w:rPr>
              <w:t xml:space="preserve">о </w:t>
            </w:r>
            <w:r w:rsidRPr="00816667">
              <w:rPr>
                <w:rFonts w:ascii="Times New Roman" w:eastAsia="Times New Roman" w:hAnsi="Times New Roman" w:cs="Times New Roman"/>
                <w:sz w:val="20"/>
                <w:szCs w:val="20"/>
                <w:lang w:eastAsia="ru-RU"/>
              </w:rPr>
              <w:t xml:space="preserve"> усил</w:t>
            </w:r>
            <w:r w:rsidR="00756963">
              <w:rPr>
                <w:rFonts w:ascii="Times New Roman" w:eastAsia="Times New Roman" w:hAnsi="Times New Roman" w:cs="Times New Roman"/>
                <w:sz w:val="20"/>
                <w:szCs w:val="20"/>
                <w:lang w:eastAsia="ru-RU"/>
              </w:rPr>
              <w:t>ить</w:t>
            </w:r>
            <w:r w:rsidRPr="00816667">
              <w:rPr>
                <w:rFonts w:ascii="Times New Roman" w:eastAsia="Times New Roman" w:hAnsi="Times New Roman" w:cs="Times New Roman"/>
                <w:sz w:val="20"/>
                <w:szCs w:val="20"/>
                <w:lang w:eastAsia="ru-RU"/>
              </w:rPr>
              <w:t xml:space="preserve"> контроль</w:t>
            </w:r>
          </w:p>
        </w:tc>
        <w:tc>
          <w:tcPr>
            <w:tcW w:w="5953" w:type="dxa"/>
            <w:gridSpan w:val="7"/>
            <w:tcBorders>
              <w:left w:val="single" w:sz="8" w:space="0" w:color="auto"/>
            </w:tcBorders>
            <w:shd w:val="clear" w:color="auto" w:fill="auto"/>
          </w:tcPr>
          <w:p w:rsidR="00D22E88" w:rsidRPr="00816667" w:rsidRDefault="00D22E88" w:rsidP="0053346C">
            <w:pPr>
              <w:spacing w:after="0" w:line="240" w:lineRule="auto"/>
              <w:rPr>
                <w:rFonts w:ascii="Times New Roman" w:eastAsia="Times New Roman" w:hAnsi="Times New Roman" w:cs="Times New Roman"/>
                <w:sz w:val="20"/>
                <w:szCs w:val="20"/>
                <w:lang w:eastAsia="ru-RU"/>
              </w:rPr>
            </w:pPr>
          </w:p>
        </w:tc>
      </w:tr>
      <w:tr w:rsidR="00D22E88" w:rsidRPr="008D137C" w:rsidTr="00346ACC">
        <w:trPr>
          <w:trHeight w:val="108"/>
        </w:trPr>
        <w:tc>
          <w:tcPr>
            <w:tcW w:w="2425" w:type="dxa"/>
            <w:gridSpan w:val="2"/>
            <w:tcBorders>
              <w:top w:val="single" w:sz="8" w:space="0" w:color="auto"/>
              <w:left w:val="single" w:sz="8" w:space="0" w:color="auto"/>
              <w:bottom w:val="single" w:sz="8" w:space="0" w:color="auto"/>
              <w:right w:val="single" w:sz="8" w:space="0" w:color="auto"/>
            </w:tcBorders>
            <w:shd w:val="clear" w:color="auto" w:fill="FF0000"/>
          </w:tcPr>
          <w:p w:rsidR="00D22E88" w:rsidRPr="00816667" w:rsidRDefault="00D22E88" w:rsidP="0053346C">
            <w:pPr>
              <w:spacing w:after="0" w:line="240" w:lineRule="auto"/>
              <w:jc w:val="center"/>
              <w:rPr>
                <w:rFonts w:ascii="Times New Roman" w:eastAsia="Times New Roman" w:hAnsi="Times New Roman" w:cs="Times New Roman"/>
                <w:sz w:val="20"/>
                <w:szCs w:val="20"/>
                <w:lang w:eastAsia="ru-RU"/>
              </w:rPr>
            </w:pPr>
            <w:r w:rsidRPr="00816667">
              <w:rPr>
                <w:rFonts w:ascii="Times New Roman" w:eastAsia="Times New Roman" w:hAnsi="Times New Roman" w:cs="Times New Roman"/>
                <w:sz w:val="20"/>
                <w:szCs w:val="20"/>
                <w:lang w:eastAsia="ru-RU"/>
              </w:rPr>
              <w:t>0-50 процентов</w:t>
            </w:r>
          </w:p>
        </w:tc>
        <w:tc>
          <w:tcPr>
            <w:tcW w:w="7229" w:type="dxa"/>
            <w:gridSpan w:val="4"/>
            <w:tcBorders>
              <w:top w:val="single" w:sz="8" w:space="0" w:color="auto"/>
              <w:left w:val="single" w:sz="8" w:space="0" w:color="auto"/>
              <w:bottom w:val="single" w:sz="8" w:space="0" w:color="auto"/>
              <w:right w:val="single" w:sz="8" w:space="0" w:color="auto"/>
            </w:tcBorders>
            <w:shd w:val="clear" w:color="auto" w:fill="auto"/>
          </w:tcPr>
          <w:p w:rsidR="00D22E88" w:rsidRPr="00816667" w:rsidRDefault="00D22E88" w:rsidP="0053346C">
            <w:pPr>
              <w:spacing w:after="0" w:line="240" w:lineRule="auto"/>
              <w:rPr>
                <w:rFonts w:ascii="Times New Roman" w:eastAsia="Times New Roman" w:hAnsi="Times New Roman" w:cs="Times New Roman"/>
                <w:sz w:val="20"/>
                <w:szCs w:val="20"/>
                <w:lang w:eastAsia="ru-RU"/>
              </w:rPr>
            </w:pPr>
            <w:r w:rsidRPr="00816667">
              <w:rPr>
                <w:rFonts w:ascii="Times New Roman" w:eastAsia="Times New Roman" w:hAnsi="Times New Roman" w:cs="Times New Roman"/>
                <w:sz w:val="20"/>
                <w:szCs w:val="20"/>
                <w:lang w:eastAsia="ru-RU"/>
              </w:rPr>
              <w:t xml:space="preserve">Не соответствует, </w:t>
            </w:r>
            <w:proofErr w:type="gramStart"/>
            <w:r w:rsidRPr="00816667">
              <w:rPr>
                <w:rFonts w:ascii="Times New Roman" w:eastAsia="Times New Roman" w:hAnsi="Times New Roman" w:cs="Times New Roman"/>
                <w:sz w:val="20"/>
                <w:szCs w:val="20"/>
                <w:lang w:eastAsia="ru-RU"/>
              </w:rPr>
              <w:t>необходим</w:t>
            </w:r>
            <w:proofErr w:type="gramEnd"/>
            <w:r w:rsidR="00756963">
              <w:rPr>
                <w:rFonts w:ascii="Times New Roman" w:eastAsia="Times New Roman" w:hAnsi="Times New Roman" w:cs="Times New Roman"/>
                <w:sz w:val="20"/>
                <w:szCs w:val="20"/>
                <w:lang w:eastAsia="ru-RU"/>
              </w:rPr>
              <w:t xml:space="preserve"> </w:t>
            </w:r>
            <w:r w:rsidR="00756963" w:rsidRPr="00756963">
              <w:rPr>
                <w:rFonts w:ascii="Times New Roman" w:eastAsia="Times New Roman" w:hAnsi="Times New Roman" w:cs="Times New Roman"/>
                <w:sz w:val="20"/>
                <w:szCs w:val="20"/>
                <w:lang w:eastAsia="ru-RU"/>
              </w:rPr>
              <w:t>усил</w:t>
            </w:r>
            <w:r w:rsidR="00756963">
              <w:rPr>
                <w:rFonts w:ascii="Times New Roman" w:eastAsia="Times New Roman" w:hAnsi="Times New Roman" w:cs="Times New Roman"/>
                <w:sz w:val="20"/>
                <w:szCs w:val="20"/>
                <w:lang w:eastAsia="ru-RU"/>
              </w:rPr>
              <w:t>енный</w:t>
            </w:r>
            <w:r w:rsidR="00756963" w:rsidRPr="00756963">
              <w:rPr>
                <w:rFonts w:ascii="Times New Roman" w:eastAsia="Times New Roman" w:hAnsi="Times New Roman" w:cs="Times New Roman"/>
                <w:sz w:val="20"/>
                <w:szCs w:val="20"/>
                <w:lang w:eastAsia="ru-RU"/>
              </w:rPr>
              <w:t xml:space="preserve"> контроль</w:t>
            </w:r>
            <w:r w:rsidR="00756963">
              <w:t xml:space="preserve"> </w:t>
            </w:r>
            <w:r w:rsidR="00756963" w:rsidRPr="00756963">
              <w:rPr>
                <w:rFonts w:ascii="Times New Roman" w:hAnsi="Times New Roman" w:cs="Times New Roman"/>
                <w:sz w:val="20"/>
                <w:szCs w:val="20"/>
              </w:rPr>
              <w:t>со</w:t>
            </w:r>
            <w:r w:rsidR="00365795">
              <w:rPr>
                <w:rFonts w:ascii="Times New Roman" w:hAnsi="Times New Roman" w:cs="Times New Roman"/>
                <w:sz w:val="20"/>
                <w:szCs w:val="20"/>
              </w:rPr>
              <w:t xml:space="preserve"> </w:t>
            </w:r>
            <w:r w:rsidR="00756963">
              <w:rPr>
                <w:rFonts w:ascii="Times New Roman" w:hAnsi="Times New Roman" w:cs="Times New Roman"/>
                <w:sz w:val="20"/>
                <w:szCs w:val="20"/>
              </w:rPr>
              <w:t xml:space="preserve">стороны </w:t>
            </w:r>
            <w:r w:rsidR="00756963" w:rsidRPr="00E35EAD">
              <w:rPr>
                <w:rFonts w:ascii="Times New Roman" w:eastAsia="Times New Roman" w:hAnsi="Times New Roman" w:cs="Times New Roman"/>
                <w:sz w:val="20"/>
                <w:szCs w:val="20"/>
                <w:highlight w:val="yellow"/>
                <w:lang w:eastAsia="ru-RU"/>
              </w:rPr>
              <w:t>руководител</w:t>
            </w:r>
            <w:r w:rsidR="00365795" w:rsidRPr="00E35EAD">
              <w:rPr>
                <w:rFonts w:ascii="Times New Roman" w:eastAsia="Times New Roman" w:hAnsi="Times New Roman" w:cs="Times New Roman"/>
                <w:sz w:val="20"/>
                <w:szCs w:val="20"/>
                <w:highlight w:val="yellow"/>
                <w:lang w:eastAsia="ru-RU"/>
              </w:rPr>
              <w:t xml:space="preserve">я </w:t>
            </w:r>
            <w:r w:rsidR="00756963" w:rsidRPr="00E35EAD">
              <w:rPr>
                <w:rFonts w:ascii="Times New Roman" w:eastAsia="Times New Roman" w:hAnsi="Times New Roman" w:cs="Times New Roman"/>
                <w:sz w:val="20"/>
                <w:szCs w:val="20"/>
                <w:highlight w:val="yellow"/>
                <w:lang w:eastAsia="ru-RU"/>
              </w:rPr>
              <w:t>ПО</w:t>
            </w:r>
          </w:p>
        </w:tc>
        <w:tc>
          <w:tcPr>
            <w:tcW w:w="5953" w:type="dxa"/>
            <w:gridSpan w:val="7"/>
            <w:tcBorders>
              <w:left w:val="single" w:sz="8" w:space="0" w:color="auto"/>
            </w:tcBorders>
            <w:shd w:val="clear" w:color="auto" w:fill="auto"/>
          </w:tcPr>
          <w:p w:rsidR="00D22E88" w:rsidRPr="00816667" w:rsidRDefault="00D22E88" w:rsidP="0053346C">
            <w:pPr>
              <w:spacing w:after="0" w:line="240" w:lineRule="auto"/>
              <w:rPr>
                <w:rFonts w:ascii="Times New Roman" w:eastAsia="Times New Roman" w:hAnsi="Times New Roman" w:cs="Times New Roman"/>
                <w:sz w:val="20"/>
                <w:szCs w:val="20"/>
                <w:lang w:eastAsia="ru-RU"/>
              </w:rPr>
            </w:pPr>
          </w:p>
        </w:tc>
      </w:tr>
      <w:tr w:rsidR="00D22E88" w:rsidRPr="008D137C" w:rsidTr="00346ACC">
        <w:trPr>
          <w:trHeight w:val="108"/>
        </w:trPr>
        <w:tc>
          <w:tcPr>
            <w:tcW w:w="5108" w:type="dxa"/>
            <w:gridSpan w:val="3"/>
            <w:tcBorders>
              <w:bottom w:val="single" w:sz="8" w:space="0" w:color="auto"/>
            </w:tcBorders>
            <w:shd w:val="clear" w:color="auto" w:fill="auto"/>
          </w:tcPr>
          <w:p w:rsidR="00D22E88" w:rsidRPr="008D137C" w:rsidRDefault="00D22E88" w:rsidP="0053346C">
            <w:pPr>
              <w:spacing w:after="0" w:line="240" w:lineRule="auto"/>
              <w:rPr>
                <w:rFonts w:ascii="Times New Roman" w:eastAsia="Times New Roman" w:hAnsi="Times New Roman" w:cs="Times New Roman"/>
                <w:sz w:val="20"/>
                <w:szCs w:val="20"/>
                <w:lang w:eastAsia="ru-RU"/>
              </w:rPr>
            </w:pPr>
          </w:p>
        </w:tc>
        <w:tc>
          <w:tcPr>
            <w:tcW w:w="294" w:type="dxa"/>
            <w:shd w:val="clear" w:color="auto" w:fill="auto"/>
          </w:tcPr>
          <w:p w:rsidR="00D22E88" w:rsidRPr="008D137C" w:rsidRDefault="00D22E88" w:rsidP="0053346C">
            <w:pPr>
              <w:spacing w:after="0" w:line="240" w:lineRule="auto"/>
              <w:rPr>
                <w:rFonts w:ascii="Times New Roman" w:eastAsia="Times New Roman" w:hAnsi="Times New Roman" w:cs="Times New Roman"/>
                <w:sz w:val="20"/>
                <w:szCs w:val="20"/>
                <w:lang w:eastAsia="ru-RU"/>
              </w:rPr>
            </w:pPr>
          </w:p>
        </w:tc>
        <w:tc>
          <w:tcPr>
            <w:tcW w:w="4819" w:type="dxa"/>
            <w:gridSpan w:val="4"/>
            <w:tcBorders>
              <w:bottom w:val="single" w:sz="8" w:space="0" w:color="auto"/>
            </w:tcBorders>
            <w:shd w:val="clear" w:color="auto" w:fill="auto"/>
          </w:tcPr>
          <w:p w:rsidR="00D22E88" w:rsidRPr="008D137C" w:rsidRDefault="00D22E88" w:rsidP="0053346C">
            <w:pPr>
              <w:spacing w:after="0" w:line="240" w:lineRule="auto"/>
              <w:rPr>
                <w:rFonts w:ascii="Times New Roman" w:eastAsia="Times New Roman" w:hAnsi="Times New Roman" w:cs="Times New Roman"/>
                <w:sz w:val="20"/>
                <w:szCs w:val="20"/>
                <w:lang w:eastAsia="ru-RU"/>
              </w:rPr>
            </w:pPr>
          </w:p>
        </w:tc>
        <w:tc>
          <w:tcPr>
            <w:tcW w:w="278" w:type="dxa"/>
            <w:shd w:val="clear" w:color="auto" w:fill="auto"/>
          </w:tcPr>
          <w:p w:rsidR="00D22E88" w:rsidRPr="008D137C" w:rsidRDefault="00D22E88" w:rsidP="0053346C">
            <w:pPr>
              <w:spacing w:after="0" w:line="240" w:lineRule="auto"/>
              <w:rPr>
                <w:rFonts w:ascii="Times New Roman" w:eastAsia="Times New Roman" w:hAnsi="Times New Roman" w:cs="Times New Roman"/>
                <w:sz w:val="20"/>
                <w:szCs w:val="20"/>
                <w:lang w:eastAsia="ru-RU"/>
              </w:rPr>
            </w:pPr>
          </w:p>
        </w:tc>
        <w:tc>
          <w:tcPr>
            <w:tcW w:w="5108" w:type="dxa"/>
            <w:gridSpan w:val="4"/>
            <w:tcBorders>
              <w:bottom w:val="single" w:sz="8" w:space="0" w:color="auto"/>
            </w:tcBorders>
            <w:shd w:val="clear" w:color="auto" w:fill="auto"/>
          </w:tcPr>
          <w:p w:rsidR="00D22E88" w:rsidRPr="008D137C" w:rsidRDefault="00D22E88" w:rsidP="0053346C">
            <w:pPr>
              <w:spacing w:after="0" w:line="240" w:lineRule="auto"/>
              <w:rPr>
                <w:rFonts w:ascii="Times New Roman" w:eastAsia="Times New Roman" w:hAnsi="Times New Roman" w:cs="Times New Roman"/>
                <w:sz w:val="20"/>
                <w:szCs w:val="20"/>
                <w:lang w:eastAsia="ru-RU"/>
              </w:rPr>
            </w:pPr>
          </w:p>
        </w:tc>
      </w:tr>
      <w:tr w:rsidR="00D22E88" w:rsidRPr="008D137C" w:rsidTr="00346ACC">
        <w:trPr>
          <w:trHeight w:val="108"/>
        </w:trPr>
        <w:tc>
          <w:tcPr>
            <w:tcW w:w="5108" w:type="dxa"/>
            <w:gridSpan w:val="3"/>
            <w:tcBorders>
              <w:top w:val="single" w:sz="8" w:space="0" w:color="auto"/>
            </w:tcBorders>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 xml:space="preserve">Должность </w:t>
            </w:r>
            <w:proofErr w:type="gramStart"/>
            <w:r w:rsidRPr="008D137C">
              <w:rPr>
                <w:rFonts w:ascii="Times New Roman" w:eastAsia="Times New Roman" w:hAnsi="Times New Roman" w:cs="Times New Roman"/>
                <w:sz w:val="16"/>
                <w:szCs w:val="16"/>
                <w:lang w:eastAsia="ru-RU"/>
              </w:rPr>
              <w:t>проверяющего</w:t>
            </w:r>
            <w:proofErr w:type="gramEnd"/>
          </w:p>
        </w:tc>
        <w:tc>
          <w:tcPr>
            <w:tcW w:w="5391" w:type="dxa"/>
            <w:gridSpan w:val="6"/>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подпись</w:t>
            </w:r>
          </w:p>
        </w:tc>
        <w:tc>
          <w:tcPr>
            <w:tcW w:w="5108" w:type="dxa"/>
            <w:gridSpan w:val="4"/>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Ф.И.О.</w:t>
            </w:r>
          </w:p>
        </w:tc>
      </w:tr>
      <w:tr w:rsidR="00D22E88" w:rsidRPr="008D137C" w:rsidTr="00346ACC">
        <w:trPr>
          <w:trHeight w:val="108"/>
        </w:trPr>
        <w:tc>
          <w:tcPr>
            <w:tcW w:w="15607" w:type="dxa"/>
            <w:gridSpan w:val="13"/>
            <w:shd w:val="clear" w:color="auto" w:fill="auto"/>
          </w:tcPr>
          <w:p w:rsidR="00D22E88" w:rsidRPr="002C301A" w:rsidRDefault="00D22E88" w:rsidP="0053346C">
            <w:pPr>
              <w:spacing w:after="0" w:line="240" w:lineRule="auto"/>
              <w:rPr>
                <w:rFonts w:ascii="Times New Roman" w:eastAsia="Times New Roman" w:hAnsi="Times New Roman" w:cs="Times New Roman"/>
                <w:b/>
                <w:sz w:val="16"/>
                <w:szCs w:val="16"/>
                <w:lang w:eastAsia="ru-RU"/>
              </w:rPr>
            </w:pPr>
          </w:p>
          <w:p w:rsidR="00D22E88" w:rsidRPr="002C301A" w:rsidRDefault="00D22E88" w:rsidP="0053346C">
            <w:pPr>
              <w:spacing w:after="0" w:line="240" w:lineRule="auto"/>
              <w:rPr>
                <w:rFonts w:ascii="Times New Roman" w:eastAsia="Times New Roman" w:hAnsi="Times New Roman" w:cs="Times New Roman"/>
                <w:sz w:val="16"/>
                <w:szCs w:val="16"/>
                <w:lang w:eastAsia="ru-RU"/>
              </w:rPr>
            </w:pPr>
            <w:r w:rsidRPr="002C301A">
              <w:rPr>
                <w:rFonts w:ascii="Times New Roman" w:eastAsia="Times New Roman" w:hAnsi="Times New Roman" w:cs="Times New Roman"/>
                <w:b/>
                <w:sz w:val="16"/>
                <w:szCs w:val="16"/>
                <w:lang w:eastAsia="ru-RU"/>
              </w:rPr>
              <w:t>С итогами аудита ознакомлен (по доверенности  руководителя подрядной организации  № _____ от «___»_______20___г.):</w:t>
            </w:r>
          </w:p>
        </w:tc>
      </w:tr>
      <w:tr w:rsidR="00D22E88" w:rsidRPr="008D137C" w:rsidTr="00346ACC">
        <w:trPr>
          <w:trHeight w:val="108"/>
        </w:trPr>
        <w:tc>
          <w:tcPr>
            <w:tcW w:w="5108" w:type="dxa"/>
            <w:gridSpan w:val="3"/>
            <w:tcBorders>
              <w:bottom w:val="single" w:sz="8" w:space="0" w:color="auto"/>
            </w:tcBorders>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20"/>
                <w:szCs w:val="20"/>
                <w:lang w:eastAsia="ru-RU"/>
              </w:rPr>
            </w:pPr>
          </w:p>
        </w:tc>
        <w:tc>
          <w:tcPr>
            <w:tcW w:w="294" w:type="dxa"/>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20"/>
                <w:szCs w:val="20"/>
                <w:lang w:eastAsia="ru-RU"/>
              </w:rPr>
            </w:pPr>
          </w:p>
        </w:tc>
        <w:tc>
          <w:tcPr>
            <w:tcW w:w="4677" w:type="dxa"/>
            <w:gridSpan w:val="3"/>
            <w:tcBorders>
              <w:bottom w:val="single" w:sz="8" w:space="0" w:color="auto"/>
            </w:tcBorders>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20"/>
                <w:szCs w:val="20"/>
                <w:lang w:eastAsia="ru-RU"/>
              </w:rPr>
            </w:pPr>
          </w:p>
        </w:tc>
        <w:tc>
          <w:tcPr>
            <w:tcW w:w="420" w:type="dxa"/>
            <w:gridSpan w:val="2"/>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20"/>
                <w:szCs w:val="20"/>
                <w:lang w:eastAsia="ru-RU"/>
              </w:rPr>
            </w:pPr>
          </w:p>
        </w:tc>
        <w:tc>
          <w:tcPr>
            <w:tcW w:w="5108" w:type="dxa"/>
            <w:gridSpan w:val="4"/>
            <w:tcBorders>
              <w:bottom w:val="single" w:sz="8" w:space="0" w:color="auto"/>
            </w:tcBorders>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20"/>
                <w:szCs w:val="20"/>
                <w:lang w:eastAsia="ru-RU"/>
              </w:rPr>
            </w:pPr>
          </w:p>
        </w:tc>
      </w:tr>
      <w:tr w:rsidR="00D22E88" w:rsidRPr="008D137C" w:rsidTr="00346ACC">
        <w:trPr>
          <w:trHeight w:val="108"/>
        </w:trPr>
        <w:tc>
          <w:tcPr>
            <w:tcW w:w="5108" w:type="dxa"/>
            <w:gridSpan w:val="3"/>
            <w:tcBorders>
              <w:top w:val="single" w:sz="8" w:space="0" w:color="auto"/>
            </w:tcBorders>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Должность представителя подрядной организации</w:t>
            </w:r>
          </w:p>
        </w:tc>
        <w:tc>
          <w:tcPr>
            <w:tcW w:w="5391" w:type="dxa"/>
            <w:gridSpan w:val="6"/>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подпись</w:t>
            </w:r>
          </w:p>
        </w:tc>
        <w:tc>
          <w:tcPr>
            <w:tcW w:w="5108" w:type="dxa"/>
            <w:gridSpan w:val="4"/>
            <w:shd w:val="clear" w:color="auto" w:fill="auto"/>
          </w:tcPr>
          <w:p w:rsidR="00D22E88" w:rsidRPr="008D137C" w:rsidRDefault="00D22E88"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Ф.И.О.</w:t>
            </w:r>
          </w:p>
        </w:tc>
      </w:tr>
    </w:tbl>
    <w:p w:rsidR="00F12541" w:rsidRDefault="00F12541" w:rsidP="0053346C">
      <w:pPr>
        <w:pStyle w:val="1"/>
        <w:rPr>
          <w:sz w:val="24"/>
          <w:szCs w:val="24"/>
        </w:rPr>
      </w:pPr>
      <w:bookmarkStart w:id="165" w:name="_Toc525116020"/>
      <w:r>
        <w:rPr>
          <w:sz w:val="24"/>
          <w:szCs w:val="24"/>
        </w:rPr>
        <w:br w:type="page"/>
      </w:r>
    </w:p>
    <w:p w:rsidR="006D770F" w:rsidRPr="00EF0190" w:rsidRDefault="00EF0190" w:rsidP="0053346C">
      <w:pPr>
        <w:spacing w:after="0" w:line="240" w:lineRule="auto"/>
        <w:rPr>
          <w:rFonts w:ascii="Arial" w:hAnsi="Arial" w:cs="Arial"/>
          <w:b/>
          <w:sz w:val="24"/>
          <w:szCs w:val="24"/>
        </w:rPr>
      </w:pPr>
      <w:r w:rsidRPr="00EF0190">
        <w:rPr>
          <w:rFonts w:ascii="Arial" w:hAnsi="Arial" w:cs="Arial"/>
          <w:b/>
          <w:sz w:val="24"/>
          <w:szCs w:val="24"/>
        </w:rPr>
        <w:lastRenderedPageBreak/>
        <w:t>ПРИЛОЖЕНИЕ 11. ФОРМА ИТОГОВОГО ОТЧЕТА  ПО  АУДИТУ  ПБОТ</w:t>
      </w:r>
      <w:bookmarkEnd w:id="163"/>
      <w:bookmarkEnd w:id="165"/>
    </w:p>
    <w:p w:rsidR="00EC1800" w:rsidRPr="001D1E5B" w:rsidRDefault="001D1E5B" w:rsidP="0053346C">
      <w:pPr>
        <w:spacing w:after="0" w:line="240" w:lineRule="auto"/>
        <w:jc w:val="right"/>
        <w:rPr>
          <w:rFonts w:ascii="Times New Roman" w:hAnsi="Times New Roman" w:cs="Times New Roman"/>
          <w:b/>
          <w:sz w:val="20"/>
          <w:szCs w:val="20"/>
        </w:rPr>
      </w:pPr>
      <w:r w:rsidRPr="001D1E5B">
        <w:rPr>
          <w:rFonts w:ascii="Times New Roman" w:hAnsi="Times New Roman" w:cs="Times New Roman"/>
          <w:b/>
          <w:sz w:val="20"/>
          <w:szCs w:val="20"/>
        </w:rPr>
        <w:t>УТВЕРЖДАЮ</w:t>
      </w:r>
    </w:p>
    <w:p w:rsidR="001D1E5B" w:rsidRPr="001D1E5B" w:rsidRDefault="00EF0190" w:rsidP="0053346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Руководитель структурного подразделения </w:t>
      </w:r>
      <w:r w:rsidR="00C172D4">
        <w:rPr>
          <w:rFonts w:ascii="Times New Roman" w:hAnsi="Times New Roman" w:cs="Times New Roman"/>
          <w:sz w:val="20"/>
          <w:szCs w:val="20"/>
        </w:rPr>
        <w:t xml:space="preserve"> </w:t>
      </w:r>
      <w:proofErr w:type="spellStart"/>
      <w:r w:rsidR="001D1E5B" w:rsidRPr="001D1E5B">
        <w:rPr>
          <w:rFonts w:ascii="Times New Roman" w:hAnsi="Times New Roman" w:cs="Times New Roman"/>
          <w:sz w:val="20"/>
          <w:szCs w:val="20"/>
        </w:rPr>
        <w:t>УПБиОТ</w:t>
      </w:r>
      <w:proofErr w:type="spellEnd"/>
      <w:r w:rsidR="001D1E5B" w:rsidRPr="001D1E5B">
        <w:rPr>
          <w:rFonts w:ascii="Times New Roman" w:hAnsi="Times New Roman" w:cs="Times New Roman"/>
          <w:sz w:val="20"/>
          <w:szCs w:val="20"/>
        </w:rPr>
        <w:t xml:space="preserve"> ___________________</w:t>
      </w:r>
    </w:p>
    <w:p w:rsidR="001D1E5B" w:rsidRPr="001D1E5B" w:rsidRDefault="001D1E5B" w:rsidP="0053346C">
      <w:pPr>
        <w:spacing w:after="0" w:line="240" w:lineRule="auto"/>
        <w:jc w:val="right"/>
        <w:rPr>
          <w:rFonts w:ascii="Times New Roman" w:hAnsi="Times New Roman" w:cs="Times New Roman"/>
          <w:sz w:val="20"/>
          <w:szCs w:val="20"/>
        </w:rPr>
      </w:pPr>
      <w:r w:rsidRPr="001D1E5B">
        <w:rPr>
          <w:rFonts w:ascii="Times New Roman" w:hAnsi="Times New Roman" w:cs="Times New Roman"/>
          <w:sz w:val="20"/>
          <w:szCs w:val="20"/>
        </w:rPr>
        <w:t>_________________/___________________/</w:t>
      </w:r>
    </w:p>
    <w:p w:rsidR="00EA2344" w:rsidRDefault="001D1E5B" w:rsidP="0053346C">
      <w:pPr>
        <w:spacing w:after="0" w:line="240" w:lineRule="auto"/>
        <w:jc w:val="center"/>
        <w:rPr>
          <w:rFonts w:ascii="Times New Roman" w:hAnsi="Times New Roman" w:cs="Times New Roman"/>
          <w:sz w:val="20"/>
          <w:szCs w:val="20"/>
        </w:rPr>
      </w:pPr>
      <w:r w:rsidRPr="001D1E5B">
        <w:rPr>
          <w:rFonts w:ascii="Times New Roman" w:hAnsi="Times New Roman" w:cs="Times New Roman"/>
          <w:sz w:val="20"/>
          <w:szCs w:val="20"/>
        </w:rPr>
        <w:t>Итоговый отчет по аудиту ПБОТ № _____    от  " _____" __________ 20___г.</w:t>
      </w:r>
    </w:p>
    <w:p w:rsidR="001D1E5B" w:rsidRDefault="001D1E5B" w:rsidP="0053346C">
      <w:pPr>
        <w:spacing w:after="0" w:line="240" w:lineRule="auto"/>
        <w:rPr>
          <w:rFonts w:ascii="Times New Roman" w:hAnsi="Times New Roman" w:cs="Times New Roman"/>
          <w:sz w:val="20"/>
          <w:szCs w:val="20"/>
        </w:rPr>
      </w:pPr>
      <w:r w:rsidRPr="001D1E5B">
        <w:rPr>
          <w:rFonts w:ascii="Times New Roman" w:hAnsi="Times New Roman" w:cs="Times New Roman"/>
          <w:sz w:val="20"/>
          <w:szCs w:val="20"/>
        </w:rPr>
        <w:t>Дата проведения планового  аудита:   с "____"_________  20___ г.        по  "____"_________  20___ г.</w:t>
      </w:r>
    </w:p>
    <w:p w:rsidR="001D1E5B" w:rsidRDefault="001D1E5B" w:rsidP="0053346C">
      <w:pPr>
        <w:spacing w:after="0" w:line="240" w:lineRule="auto"/>
        <w:rPr>
          <w:rFonts w:ascii="Times New Roman" w:hAnsi="Times New Roman" w:cs="Times New Roman"/>
          <w:sz w:val="20"/>
          <w:szCs w:val="20"/>
        </w:rPr>
      </w:pPr>
      <w:r w:rsidRPr="001D1E5B">
        <w:rPr>
          <w:rFonts w:ascii="Times New Roman" w:hAnsi="Times New Roman" w:cs="Times New Roman"/>
          <w:sz w:val="20"/>
          <w:szCs w:val="20"/>
        </w:rPr>
        <w:t>Наименование подрядной организации: ________________________________________________________________________</w:t>
      </w:r>
    </w:p>
    <w:p w:rsidR="001D1E5B" w:rsidRPr="001D1E5B" w:rsidRDefault="001D1E5B" w:rsidP="0053346C">
      <w:pPr>
        <w:spacing w:after="0" w:line="240" w:lineRule="auto"/>
        <w:rPr>
          <w:rFonts w:ascii="Times New Roman" w:hAnsi="Times New Roman" w:cs="Times New Roman"/>
          <w:sz w:val="20"/>
          <w:szCs w:val="20"/>
        </w:rPr>
      </w:pPr>
    </w:p>
    <w:p w:rsidR="00085273" w:rsidRPr="008D137C" w:rsidRDefault="001F7D0D" w:rsidP="0053346C">
      <w:pPr>
        <w:spacing w:after="0" w:line="240" w:lineRule="auto"/>
        <w:rPr>
          <w:rFonts w:ascii="Arial" w:eastAsia="Calibri" w:hAnsi="Arial" w:cs="Arial"/>
          <w:b/>
          <w:bCs/>
          <w:iCs/>
          <w:caps/>
          <w:sz w:val="24"/>
          <w:szCs w:val="28"/>
          <w:lang w:eastAsia="ru-RU"/>
        </w:rPr>
      </w:pPr>
      <w:r>
        <w:rPr>
          <w:noProof/>
          <w:lang w:eastAsia="ru-RU"/>
        </w:rPr>
        <w:drawing>
          <wp:inline distT="0" distB="0" distL="0" distR="0" wp14:anchorId="31140C50" wp14:editId="692920D7">
            <wp:extent cx="10144125" cy="401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stretch>
                      <a:fillRect/>
                    </a:stretch>
                  </pic:blipFill>
                  <pic:spPr>
                    <a:xfrm>
                      <a:off x="0" y="0"/>
                      <a:ext cx="10143078" cy="4009611"/>
                    </a:xfrm>
                    <a:prstGeom prst="rect">
                      <a:avLst/>
                    </a:prstGeom>
                  </pic:spPr>
                </pic:pic>
              </a:graphicData>
            </a:graphic>
          </wp:inline>
        </w:drawing>
      </w:r>
    </w:p>
    <w:p w:rsidR="001D1E5B" w:rsidRDefault="001D1E5B" w:rsidP="0053346C">
      <w:pPr>
        <w:spacing w:after="0" w:line="240" w:lineRule="auto"/>
        <w:rPr>
          <w:rFonts w:ascii="Times New Roman" w:eastAsia="Calibri" w:hAnsi="Times New Roman" w:cs="Times New Roman"/>
          <w:sz w:val="20"/>
          <w:szCs w:val="20"/>
        </w:rPr>
      </w:pPr>
    </w:p>
    <w:p w:rsidR="00C172D4" w:rsidRDefault="00C172D4" w:rsidP="0053346C">
      <w:pPr>
        <w:spacing w:after="0" w:line="240" w:lineRule="auto"/>
        <w:rPr>
          <w:rFonts w:ascii="Times New Roman" w:eastAsia="Calibri" w:hAnsi="Times New Roman" w:cs="Times New Roman"/>
          <w:sz w:val="20"/>
          <w:szCs w:val="20"/>
        </w:rPr>
      </w:pPr>
    </w:p>
    <w:p w:rsidR="000902CB" w:rsidRPr="00243946" w:rsidRDefault="001D1E5B" w:rsidP="0053346C">
      <w:pPr>
        <w:spacing w:after="0" w:line="240" w:lineRule="auto"/>
        <w:rPr>
          <w:rFonts w:ascii="Arial" w:eastAsia="Calibri" w:hAnsi="Arial" w:cs="Arial"/>
          <w:b/>
          <w:sz w:val="24"/>
          <w:szCs w:val="24"/>
        </w:rPr>
      </w:pPr>
      <w:r w:rsidRPr="001D1E5B">
        <w:rPr>
          <w:rFonts w:ascii="Times New Roman" w:eastAsia="Calibri" w:hAnsi="Times New Roman" w:cs="Times New Roman"/>
          <w:sz w:val="20"/>
          <w:szCs w:val="20"/>
        </w:rPr>
        <w:t xml:space="preserve">Ведущий инженер отдела производственного контроля УПБОТ  _____________________  /Ф.И.О./____________________/Подпись/____________________/Дата/    </w:t>
      </w:r>
      <w:r w:rsidR="003A4A93" w:rsidRPr="001D1E5B">
        <w:rPr>
          <w:rFonts w:ascii="Times New Roman" w:eastAsia="Calibri" w:hAnsi="Times New Roman" w:cs="Times New Roman"/>
          <w:bCs/>
          <w:iCs/>
          <w:caps/>
          <w:sz w:val="20"/>
          <w:szCs w:val="20"/>
          <w:lang w:eastAsia="ru-RU"/>
        </w:rPr>
        <w:br w:type="page"/>
      </w:r>
      <w:bookmarkStart w:id="166" w:name="_ПРИЛОЖЕНИЕ_12._форма"/>
      <w:bookmarkEnd w:id="166"/>
      <w:r w:rsidR="000902CB" w:rsidRPr="00243946">
        <w:rPr>
          <w:rFonts w:ascii="Arial" w:eastAsia="Calibri" w:hAnsi="Arial" w:cs="Arial"/>
          <w:b/>
          <w:sz w:val="24"/>
          <w:szCs w:val="24"/>
        </w:rPr>
        <w:lastRenderedPageBreak/>
        <w:t>ПРИЛОЖЕНИЕ 1</w:t>
      </w:r>
      <w:r w:rsidR="000D2696" w:rsidRPr="00243946">
        <w:rPr>
          <w:rFonts w:ascii="Arial" w:eastAsia="Calibri" w:hAnsi="Arial" w:cs="Arial"/>
          <w:b/>
          <w:sz w:val="24"/>
          <w:szCs w:val="24"/>
        </w:rPr>
        <w:t>2</w:t>
      </w:r>
      <w:r w:rsidR="000902CB" w:rsidRPr="00243946">
        <w:rPr>
          <w:rFonts w:ascii="Arial" w:eastAsia="Calibri" w:hAnsi="Arial" w:cs="Arial"/>
          <w:b/>
          <w:sz w:val="24"/>
          <w:szCs w:val="24"/>
        </w:rPr>
        <w:t xml:space="preserve">. </w:t>
      </w:r>
      <w:r w:rsidR="00A91558" w:rsidRPr="00243946">
        <w:rPr>
          <w:rFonts w:ascii="Arial" w:eastAsia="Calibri" w:hAnsi="Arial" w:cs="Arial"/>
          <w:b/>
          <w:sz w:val="24"/>
          <w:szCs w:val="24"/>
        </w:rPr>
        <w:t xml:space="preserve">ФОРМА ИТОГОВОГО ОТЧЕТА ПО АУДИТУ ООС </w:t>
      </w:r>
    </w:p>
    <w:p w:rsidR="00E35A81" w:rsidRPr="00A04E17" w:rsidRDefault="00E35A81" w:rsidP="0053346C">
      <w:pPr>
        <w:spacing w:after="0" w:line="240" w:lineRule="auto"/>
        <w:ind w:left="6381" w:firstLine="709"/>
        <w:jc w:val="center"/>
        <w:rPr>
          <w:rFonts w:ascii="Times New Roman" w:hAnsi="Times New Roman" w:cs="Times New Roman"/>
          <w:b/>
          <w:sz w:val="20"/>
          <w:szCs w:val="20"/>
        </w:rPr>
      </w:pPr>
      <w:r w:rsidRPr="00A04E17">
        <w:rPr>
          <w:rFonts w:ascii="Times New Roman" w:hAnsi="Times New Roman" w:cs="Times New Roman"/>
          <w:b/>
          <w:sz w:val="20"/>
          <w:szCs w:val="20"/>
        </w:rPr>
        <w:t>УТВЕРЖДАЮ:</w:t>
      </w:r>
    </w:p>
    <w:p w:rsidR="000B3EC5" w:rsidRDefault="00E35A81" w:rsidP="0053346C">
      <w:pPr>
        <w:spacing w:after="0" w:line="240" w:lineRule="auto"/>
        <w:ind w:left="9217" w:firstLine="709"/>
        <w:rPr>
          <w:rFonts w:ascii="Times New Roman" w:hAnsi="Times New Roman" w:cs="Times New Roman"/>
          <w:sz w:val="20"/>
          <w:szCs w:val="20"/>
        </w:rPr>
      </w:pPr>
      <w:r w:rsidRPr="00A04E17">
        <w:rPr>
          <w:rFonts w:ascii="Times New Roman" w:hAnsi="Times New Roman" w:cs="Times New Roman"/>
          <w:sz w:val="20"/>
          <w:szCs w:val="20"/>
        </w:rPr>
        <w:t xml:space="preserve">           </w:t>
      </w:r>
      <w:r w:rsidR="000B3EC5">
        <w:rPr>
          <w:rFonts w:ascii="Times New Roman" w:hAnsi="Times New Roman" w:cs="Times New Roman"/>
          <w:sz w:val="20"/>
          <w:szCs w:val="20"/>
        </w:rPr>
        <w:t xml:space="preserve">Руководитель </w:t>
      </w:r>
      <w:proofErr w:type="gramStart"/>
      <w:r w:rsidR="000B3EC5">
        <w:rPr>
          <w:rFonts w:ascii="Times New Roman" w:hAnsi="Times New Roman" w:cs="Times New Roman"/>
          <w:sz w:val="20"/>
          <w:szCs w:val="20"/>
        </w:rPr>
        <w:t>структурного</w:t>
      </w:r>
      <w:proofErr w:type="gramEnd"/>
      <w:r w:rsidR="000B3EC5">
        <w:rPr>
          <w:rFonts w:ascii="Times New Roman" w:hAnsi="Times New Roman" w:cs="Times New Roman"/>
          <w:sz w:val="20"/>
          <w:szCs w:val="20"/>
        </w:rPr>
        <w:t xml:space="preserve"> </w:t>
      </w:r>
    </w:p>
    <w:p w:rsidR="00E35A81" w:rsidRPr="00A04E17" w:rsidRDefault="000B3EC5" w:rsidP="0053346C">
      <w:pPr>
        <w:spacing w:after="0" w:line="240" w:lineRule="auto"/>
        <w:ind w:left="9217" w:firstLine="709"/>
        <w:rPr>
          <w:rFonts w:ascii="Times New Roman" w:hAnsi="Times New Roman" w:cs="Times New Roman"/>
          <w:sz w:val="20"/>
          <w:szCs w:val="20"/>
        </w:rPr>
      </w:pPr>
      <w:r>
        <w:rPr>
          <w:rFonts w:ascii="Times New Roman" w:hAnsi="Times New Roman" w:cs="Times New Roman"/>
          <w:sz w:val="20"/>
          <w:szCs w:val="20"/>
        </w:rPr>
        <w:t xml:space="preserve">           подразделения</w:t>
      </w:r>
      <w:r w:rsidR="005C102C">
        <w:rPr>
          <w:rFonts w:ascii="Times New Roman" w:hAnsi="Times New Roman" w:cs="Times New Roman"/>
          <w:sz w:val="20"/>
          <w:szCs w:val="20"/>
        </w:rPr>
        <w:t xml:space="preserve"> </w:t>
      </w:r>
      <w:r w:rsidR="00E35A81" w:rsidRPr="00A04E17">
        <w:rPr>
          <w:rFonts w:ascii="Times New Roman" w:hAnsi="Times New Roman" w:cs="Times New Roman"/>
          <w:sz w:val="20"/>
          <w:szCs w:val="20"/>
        </w:rPr>
        <w:t>УООС________________</w:t>
      </w:r>
    </w:p>
    <w:p w:rsidR="00E35A81" w:rsidRPr="00A04E17" w:rsidRDefault="00E35A81" w:rsidP="0053346C">
      <w:pPr>
        <w:spacing w:after="0" w:line="240" w:lineRule="auto"/>
        <w:ind w:left="9217" w:firstLine="709"/>
        <w:rPr>
          <w:rFonts w:ascii="Times New Roman" w:hAnsi="Times New Roman" w:cs="Times New Roman"/>
          <w:sz w:val="20"/>
          <w:szCs w:val="20"/>
        </w:rPr>
      </w:pPr>
      <w:r w:rsidRPr="00A04E17">
        <w:rPr>
          <w:rFonts w:ascii="Times New Roman" w:hAnsi="Times New Roman" w:cs="Times New Roman"/>
          <w:sz w:val="20"/>
          <w:szCs w:val="20"/>
        </w:rPr>
        <w:t xml:space="preserve">            ___________________/_____________/</w:t>
      </w:r>
    </w:p>
    <w:p w:rsidR="00E35A81" w:rsidRPr="006F13C8" w:rsidRDefault="00E35A81" w:rsidP="0053346C">
      <w:pPr>
        <w:spacing w:after="0" w:line="240" w:lineRule="auto"/>
        <w:ind w:left="9926" w:firstLine="709"/>
        <w:rPr>
          <w:rFonts w:ascii="Times New Roman" w:hAnsi="Times New Roman" w:cs="Times New Roman"/>
          <w:sz w:val="24"/>
          <w:szCs w:val="24"/>
        </w:rPr>
      </w:pPr>
      <w:r>
        <w:rPr>
          <w:rFonts w:ascii="Times New Roman" w:hAnsi="Times New Roman" w:cs="Times New Roman"/>
          <w:sz w:val="24"/>
          <w:szCs w:val="24"/>
        </w:rPr>
        <w:t xml:space="preserve"> </w:t>
      </w:r>
    </w:p>
    <w:p w:rsidR="00E35A81" w:rsidRPr="00A04E17" w:rsidRDefault="00E35A81" w:rsidP="0053346C">
      <w:pPr>
        <w:spacing w:after="0" w:line="240" w:lineRule="auto"/>
        <w:jc w:val="center"/>
        <w:rPr>
          <w:rFonts w:ascii="Times New Roman" w:hAnsi="Times New Roman" w:cs="Times New Roman"/>
          <w:b/>
          <w:sz w:val="20"/>
          <w:szCs w:val="20"/>
        </w:rPr>
      </w:pPr>
      <w:r w:rsidRPr="00A04E17">
        <w:rPr>
          <w:rFonts w:ascii="Times New Roman" w:hAnsi="Times New Roman" w:cs="Times New Roman"/>
          <w:b/>
          <w:sz w:val="20"/>
          <w:szCs w:val="20"/>
        </w:rPr>
        <w:t xml:space="preserve">Итоговый отчет по аудиту ООС № ___ от «___» ___________ 20___г. </w:t>
      </w:r>
    </w:p>
    <w:p w:rsidR="00E35A81" w:rsidRPr="00802F16" w:rsidRDefault="00E35A81" w:rsidP="0053346C">
      <w:pPr>
        <w:spacing w:after="0" w:line="240" w:lineRule="auto"/>
        <w:rPr>
          <w:rFonts w:ascii="Times New Roman" w:hAnsi="Times New Roman" w:cs="Times New Roman"/>
          <w:b/>
          <w:sz w:val="16"/>
          <w:szCs w:val="16"/>
        </w:rPr>
      </w:pPr>
      <w:r w:rsidRPr="00802F16">
        <w:rPr>
          <w:rFonts w:ascii="Times New Roman" w:hAnsi="Times New Roman" w:cs="Times New Roman"/>
          <w:b/>
          <w:sz w:val="16"/>
          <w:szCs w:val="16"/>
        </w:rPr>
        <w:t xml:space="preserve">Дата проведения планового аудита: __________________ </w:t>
      </w:r>
    </w:p>
    <w:p w:rsidR="00E35A81" w:rsidRPr="00802F16" w:rsidRDefault="00E35A81" w:rsidP="0053346C">
      <w:pPr>
        <w:spacing w:after="0" w:line="240" w:lineRule="auto"/>
        <w:rPr>
          <w:rFonts w:ascii="Times New Roman" w:hAnsi="Times New Roman" w:cs="Times New Roman"/>
          <w:b/>
          <w:sz w:val="16"/>
          <w:szCs w:val="16"/>
        </w:rPr>
      </w:pPr>
      <w:r w:rsidRPr="00802F16">
        <w:rPr>
          <w:rFonts w:ascii="Times New Roman" w:hAnsi="Times New Roman" w:cs="Times New Roman"/>
          <w:b/>
          <w:sz w:val="16"/>
          <w:szCs w:val="16"/>
        </w:rPr>
        <w:t xml:space="preserve">Наименование подрядной организации: _______________ </w:t>
      </w:r>
    </w:p>
    <w:tbl>
      <w:tblPr>
        <w:tblStyle w:val="44"/>
        <w:tblW w:w="0" w:type="auto"/>
        <w:tblLook w:val="04A0" w:firstRow="1" w:lastRow="0" w:firstColumn="1" w:lastColumn="0" w:noHBand="0" w:noVBand="1"/>
      </w:tblPr>
      <w:tblGrid>
        <w:gridCol w:w="503"/>
        <w:gridCol w:w="11486"/>
        <w:gridCol w:w="816"/>
        <w:gridCol w:w="829"/>
        <w:gridCol w:w="1481"/>
      </w:tblGrid>
      <w:tr w:rsidR="00E35A81" w:rsidRPr="00317C5E" w:rsidTr="00243946">
        <w:trPr>
          <w:trHeight w:val="394"/>
        </w:trPr>
        <w:tc>
          <w:tcPr>
            <w:tcW w:w="503" w:type="dxa"/>
            <w:tcBorders>
              <w:top w:val="single" w:sz="12" w:space="0" w:color="auto"/>
              <w:left w:val="single" w:sz="12" w:space="0" w:color="auto"/>
              <w:bottom w:val="single" w:sz="12" w:space="0" w:color="auto"/>
            </w:tcBorders>
            <w:shd w:val="clear" w:color="auto" w:fill="FFC000"/>
            <w:vAlign w:val="center"/>
            <w:hideMark/>
          </w:tcPr>
          <w:p w:rsidR="00E35A81" w:rsidRPr="00243946" w:rsidRDefault="00243946" w:rsidP="0053346C">
            <w:pPr>
              <w:jc w:val="center"/>
              <w:rPr>
                <w:rFonts w:ascii="Arial" w:hAnsi="Arial" w:cs="Arial"/>
                <w:b/>
                <w:bCs/>
                <w:sz w:val="16"/>
                <w:szCs w:val="16"/>
              </w:rPr>
            </w:pPr>
            <w:r w:rsidRPr="00243946">
              <w:rPr>
                <w:rFonts w:ascii="Arial" w:hAnsi="Arial" w:cs="Arial"/>
                <w:b/>
                <w:bCs/>
                <w:sz w:val="16"/>
                <w:szCs w:val="16"/>
              </w:rPr>
              <w:t>№</w:t>
            </w:r>
          </w:p>
        </w:tc>
        <w:tc>
          <w:tcPr>
            <w:tcW w:w="11486" w:type="dxa"/>
            <w:tcBorders>
              <w:top w:val="single" w:sz="12" w:space="0" w:color="auto"/>
              <w:bottom w:val="single" w:sz="12" w:space="0" w:color="auto"/>
            </w:tcBorders>
            <w:shd w:val="clear" w:color="auto" w:fill="FFC000"/>
            <w:vAlign w:val="center"/>
            <w:hideMark/>
          </w:tcPr>
          <w:p w:rsidR="00E35A81" w:rsidRPr="00243946" w:rsidRDefault="00243946" w:rsidP="0053346C">
            <w:pPr>
              <w:jc w:val="center"/>
              <w:rPr>
                <w:rFonts w:ascii="Arial" w:hAnsi="Arial" w:cs="Arial"/>
                <w:b/>
                <w:bCs/>
                <w:sz w:val="16"/>
                <w:szCs w:val="16"/>
              </w:rPr>
            </w:pPr>
            <w:r w:rsidRPr="00243946">
              <w:rPr>
                <w:rFonts w:ascii="Arial" w:hAnsi="Arial" w:cs="Arial"/>
                <w:b/>
                <w:bCs/>
                <w:sz w:val="16"/>
                <w:szCs w:val="16"/>
              </w:rPr>
              <w:t>ОБЛАСТИ СООТВЕТСТВИЯ ТРЕБОВАНИЯМ ООС</w:t>
            </w:r>
          </w:p>
        </w:tc>
        <w:tc>
          <w:tcPr>
            <w:tcW w:w="816" w:type="dxa"/>
            <w:tcBorders>
              <w:top w:val="single" w:sz="12" w:space="0" w:color="auto"/>
              <w:bottom w:val="single" w:sz="12" w:space="0" w:color="auto"/>
            </w:tcBorders>
            <w:shd w:val="clear" w:color="auto" w:fill="FFC000"/>
            <w:vAlign w:val="center"/>
            <w:hideMark/>
          </w:tcPr>
          <w:p w:rsidR="00E35A81" w:rsidRPr="00243946" w:rsidRDefault="00243946" w:rsidP="0053346C">
            <w:pPr>
              <w:jc w:val="center"/>
              <w:rPr>
                <w:rFonts w:ascii="Arial" w:hAnsi="Arial" w:cs="Arial"/>
                <w:b/>
                <w:bCs/>
                <w:sz w:val="16"/>
                <w:szCs w:val="16"/>
              </w:rPr>
            </w:pPr>
            <w:r w:rsidRPr="00243946">
              <w:rPr>
                <w:rFonts w:ascii="Arial" w:hAnsi="Arial" w:cs="Arial"/>
                <w:b/>
                <w:bCs/>
                <w:sz w:val="16"/>
                <w:szCs w:val="16"/>
              </w:rPr>
              <w:t>МАКС. БАЛЛ</w:t>
            </w:r>
          </w:p>
        </w:tc>
        <w:tc>
          <w:tcPr>
            <w:tcW w:w="829" w:type="dxa"/>
            <w:tcBorders>
              <w:top w:val="single" w:sz="12" w:space="0" w:color="auto"/>
              <w:bottom w:val="single" w:sz="12" w:space="0" w:color="auto"/>
            </w:tcBorders>
            <w:shd w:val="clear" w:color="auto" w:fill="FFC000"/>
            <w:vAlign w:val="center"/>
            <w:hideMark/>
          </w:tcPr>
          <w:p w:rsidR="00E35A81" w:rsidRPr="00243946" w:rsidRDefault="00243946" w:rsidP="0053346C">
            <w:pPr>
              <w:jc w:val="center"/>
              <w:rPr>
                <w:rFonts w:ascii="Arial" w:hAnsi="Arial" w:cs="Arial"/>
                <w:b/>
                <w:bCs/>
                <w:sz w:val="16"/>
                <w:szCs w:val="16"/>
              </w:rPr>
            </w:pPr>
            <w:r w:rsidRPr="00243946">
              <w:rPr>
                <w:rFonts w:ascii="Arial" w:hAnsi="Arial" w:cs="Arial"/>
                <w:b/>
                <w:bCs/>
                <w:sz w:val="16"/>
                <w:szCs w:val="16"/>
              </w:rPr>
              <w:t>БАЛЛЫ</w:t>
            </w:r>
            <w:r w:rsidRPr="00243946">
              <w:rPr>
                <w:rFonts w:ascii="Arial" w:hAnsi="Arial" w:cs="Arial"/>
                <w:b/>
                <w:bCs/>
                <w:sz w:val="16"/>
                <w:szCs w:val="16"/>
              </w:rPr>
              <w:br/>
              <w:t>ФАКТ</w:t>
            </w:r>
          </w:p>
        </w:tc>
        <w:tc>
          <w:tcPr>
            <w:tcW w:w="1481" w:type="dxa"/>
            <w:tcBorders>
              <w:top w:val="single" w:sz="12" w:space="0" w:color="auto"/>
              <w:bottom w:val="single" w:sz="12" w:space="0" w:color="auto"/>
              <w:right w:val="single" w:sz="12" w:space="0" w:color="auto"/>
            </w:tcBorders>
            <w:shd w:val="clear" w:color="auto" w:fill="FFC000"/>
            <w:vAlign w:val="center"/>
            <w:hideMark/>
          </w:tcPr>
          <w:p w:rsidR="00E35A81" w:rsidRPr="00243946" w:rsidRDefault="00243946" w:rsidP="0053346C">
            <w:pPr>
              <w:jc w:val="center"/>
              <w:rPr>
                <w:rFonts w:ascii="Arial" w:hAnsi="Arial" w:cs="Arial"/>
                <w:b/>
                <w:bCs/>
                <w:sz w:val="16"/>
                <w:szCs w:val="16"/>
              </w:rPr>
            </w:pPr>
            <w:r w:rsidRPr="00243946">
              <w:rPr>
                <w:rFonts w:ascii="Arial" w:hAnsi="Arial" w:cs="Arial"/>
                <w:b/>
                <w:bCs/>
                <w:sz w:val="16"/>
                <w:szCs w:val="16"/>
              </w:rPr>
              <w:t>ПРИМЕЧАНИЕ</w:t>
            </w:r>
          </w:p>
        </w:tc>
      </w:tr>
      <w:tr w:rsidR="00243946" w:rsidRPr="00317C5E" w:rsidTr="00243946">
        <w:trPr>
          <w:trHeight w:val="154"/>
        </w:trPr>
        <w:tc>
          <w:tcPr>
            <w:tcW w:w="503" w:type="dxa"/>
            <w:tcBorders>
              <w:top w:val="single" w:sz="12" w:space="0" w:color="auto"/>
              <w:left w:val="single" w:sz="12" w:space="0" w:color="auto"/>
              <w:bottom w:val="single" w:sz="12" w:space="0" w:color="auto"/>
            </w:tcBorders>
            <w:shd w:val="clear" w:color="auto" w:fill="FFC000"/>
            <w:vAlign w:val="center"/>
          </w:tcPr>
          <w:p w:rsidR="00243946" w:rsidRPr="00243946" w:rsidRDefault="00243946" w:rsidP="0053346C">
            <w:pPr>
              <w:jc w:val="center"/>
              <w:rPr>
                <w:rFonts w:ascii="Arial" w:hAnsi="Arial" w:cs="Arial"/>
                <w:b/>
                <w:bCs/>
                <w:sz w:val="16"/>
                <w:szCs w:val="16"/>
              </w:rPr>
            </w:pPr>
            <w:r>
              <w:rPr>
                <w:rFonts w:ascii="Arial" w:hAnsi="Arial" w:cs="Arial"/>
                <w:b/>
                <w:bCs/>
                <w:sz w:val="16"/>
                <w:szCs w:val="16"/>
              </w:rPr>
              <w:t>1</w:t>
            </w:r>
          </w:p>
        </w:tc>
        <w:tc>
          <w:tcPr>
            <w:tcW w:w="11486" w:type="dxa"/>
            <w:tcBorders>
              <w:top w:val="single" w:sz="12" w:space="0" w:color="auto"/>
              <w:bottom w:val="single" w:sz="12" w:space="0" w:color="auto"/>
            </w:tcBorders>
            <w:shd w:val="clear" w:color="auto" w:fill="FFC000"/>
            <w:vAlign w:val="center"/>
          </w:tcPr>
          <w:p w:rsidR="00243946" w:rsidRPr="00243946" w:rsidRDefault="00243946" w:rsidP="0053346C">
            <w:pPr>
              <w:jc w:val="center"/>
              <w:rPr>
                <w:rFonts w:ascii="Arial" w:hAnsi="Arial" w:cs="Arial"/>
                <w:b/>
                <w:bCs/>
                <w:sz w:val="16"/>
                <w:szCs w:val="16"/>
              </w:rPr>
            </w:pPr>
            <w:r>
              <w:rPr>
                <w:rFonts w:ascii="Arial" w:hAnsi="Arial" w:cs="Arial"/>
                <w:b/>
                <w:bCs/>
                <w:sz w:val="16"/>
                <w:szCs w:val="16"/>
              </w:rPr>
              <w:t>2</w:t>
            </w:r>
          </w:p>
        </w:tc>
        <w:tc>
          <w:tcPr>
            <w:tcW w:w="816" w:type="dxa"/>
            <w:tcBorders>
              <w:top w:val="single" w:sz="12" w:space="0" w:color="auto"/>
              <w:bottom w:val="single" w:sz="12" w:space="0" w:color="auto"/>
            </w:tcBorders>
            <w:shd w:val="clear" w:color="auto" w:fill="FFC000"/>
            <w:vAlign w:val="center"/>
          </w:tcPr>
          <w:p w:rsidR="00243946" w:rsidRPr="00243946" w:rsidRDefault="00243946" w:rsidP="0053346C">
            <w:pPr>
              <w:jc w:val="center"/>
              <w:rPr>
                <w:rFonts w:ascii="Arial" w:hAnsi="Arial" w:cs="Arial"/>
                <w:b/>
                <w:bCs/>
                <w:sz w:val="16"/>
                <w:szCs w:val="16"/>
              </w:rPr>
            </w:pPr>
            <w:r>
              <w:rPr>
                <w:rFonts w:ascii="Arial" w:hAnsi="Arial" w:cs="Arial"/>
                <w:b/>
                <w:bCs/>
                <w:sz w:val="16"/>
                <w:szCs w:val="16"/>
              </w:rPr>
              <w:t>3</w:t>
            </w:r>
          </w:p>
        </w:tc>
        <w:tc>
          <w:tcPr>
            <w:tcW w:w="829" w:type="dxa"/>
            <w:tcBorders>
              <w:top w:val="single" w:sz="12" w:space="0" w:color="auto"/>
              <w:bottom w:val="single" w:sz="12" w:space="0" w:color="auto"/>
            </w:tcBorders>
            <w:shd w:val="clear" w:color="auto" w:fill="FFC000"/>
            <w:vAlign w:val="center"/>
          </w:tcPr>
          <w:p w:rsidR="00243946" w:rsidRPr="00243946" w:rsidRDefault="00243946" w:rsidP="0053346C">
            <w:pPr>
              <w:jc w:val="center"/>
              <w:rPr>
                <w:rFonts w:ascii="Arial" w:hAnsi="Arial" w:cs="Arial"/>
                <w:b/>
                <w:bCs/>
                <w:sz w:val="16"/>
                <w:szCs w:val="16"/>
              </w:rPr>
            </w:pPr>
            <w:r>
              <w:rPr>
                <w:rFonts w:ascii="Arial" w:hAnsi="Arial" w:cs="Arial"/>
                <w:b/>
                <w:bCs/>
                <w:sz w:val="16"/>
                <w:szCs w:val="16"/>
              </w:rPr>
              <w:t>4</w:t>
            </w:r>
          </w:p>
        </w:tc>
        <w:tc>
          <w:tcPr>
            <w:tcW w:w="1481" w:type="dxa"/>
            <w:tcBorders>
              <w:top w:val="single" w:sz="12" w:space="0" w:color="auto"/>
              <w:bottom w:val="single" w:sz="12" w:space="0" w:color="auto"/>
              <w:right w:val="single" w:sz="12" w:space="0" w:color="auto"/>
            </w:tcBorders>
            <w:shd w:val="clear" w:color="auto" w:fill="FFC000"/>
            <w:vAlign w:val="center"/>
          </w:tcPr>
          <w:p w:rsidR="00243946" w:rsidRPr="00243946" w:rsidRDefault="00243946" w:rsidP="0053346C">
            <w:pPr>
              <w:jc w:val="center"/>
              <w:rPr>
                <w:rFonts w:ascii="Arial" w:hAnsi="Arial" w:cs="Arial"/>
                <w:b/>
                <w:bCs/>
                <w:sz w:val="16"/>
                <w:szCs w:val="16"/>
              </w:rPr>
            </w:pPr>
            <w:r>
              <w:rPr>
                <w:rFonts w:ascii="Arial" w:hAnsi="Arial" w:cs="Arial"/>
                <w:b/>
                <w:bCs/>
                <w:sz w:val="16"/>
                <w:szCs w:val="16"/>
              </w:rPr>
              <w:t>5</w:t>
            </w:r>
          </w:p>
        </w:tc>
      </w:tr>
      <w:tr w:rsidR="00251493" w:rsidRPr="00317C5E" w:rsidTr="00243946">
        <w:trPr>
          <w:trHeight w:val="330"/>
        </w:trPr>
        <w:tc>
          <w:tcPr>
            <w:tcW w:w="503" w:type="dxa"/>
            <w:tcBorders>
              <w:top w:val="single" w:sz="12" w:space="0" w:color="auto"/>
              <w:left w:val="single" w:sz="12" w:space="0" w:color="auto"/>
            </w:tcBorders>
            <w:shd w:val="clear" w:color="auto" w:fill="auto"/>
            <w:vAlign w:val="center"/>
            <w:hideMark/>
          </w:tcPr>
          <w:p w:rsidR="00251493"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1</w:t>
            </w:r>
          </w:p>
        </w:tc>
        <w:tc>
          <w:tcPr>
            <w:tcW w:w="11486" w:type="dxa"/>
            <w:tcBorders>
              <w:top w:val="single" w:sz="12" w:space="0" w:color="auto"/>
            </w:tcBorders>
            <w:shd w:val="clear" w:color="auto" w:fill="auto"/>
            <w:vAlign w:val="center"/>
            <w:hideMark/>
          </w:tcPr>
          <w:p w:rsidR="00251493" w:rsidRPr="00243946" w:rsidRDefault="00251493" w:rsidP="0053346C">
            <w:pPr>
              <w:rPr>
                <w:rFonts w:ascii="Times New Roman" w:hAnsi="Times New Roman" w:cs="Times New Roman"/>
                <w:bCs/>
                <w:sz w:val="20"/>
                <w:szCs w:val="20"/>
              </w:rPr>
            </w:pPr>
            <w:r w:rsidRPr="00243946">
              <w:rPr>
                <w:rFonts w:ascii="Times New Roman" w:hAnsi="Times New Roman" w:cs="Times New Roman"/>
                <w:bCs/>
                <w:sz w:val="20"/>
                <w:szCs w:val="20"/>
              </w:rPr>
              <w:t xml:space="preserve">Требования к наличию разрешительной и нормативной документации в области охраны </w:t>
            </w:r>
            <w:proofErr w:type="spellStart"/>
            <w:r w:rsidRPr="00243946">
              <w:rPr>
                <w:rFonts w:ascii="Times New Roman" w:hAnsi="Times New Roman" w:cs="Times New Roman"/>
                <w:bCs/>
                <w:sz w:val="20"/>
                <w:szCs w:val="20"/>
              </w:rPr>
              <w:t>атмасферного</w:t>
            </w:r>
            <w:proofErr w:type="spellEnd"/>
            <w:r w:rsidRPr="00243946">
              <w:rPr>
                <w:rFonts w:ascii="Times New Roman" w:hAnsi="Times New Roman" w:cs="Times New Roman"/>
                <w:bCs/>
                <w:sz w:val="20"/>
                <w:szCs w:val="20"/>
              </w:rPr>
              <w:t xml:space="preserve"> воздуха</w:t>
            </w:r>
          </w:p>
        </w:tc>
        <w:tc>
          <w:tcPr>
            <w:tcW w:w="816" w:type="dxa"/>
            <w:tcBorders>
              <w:top w:val="single" w:sz="12" w:space="0" w:color="auto"/>
            </w:tcBorders>
            <w:vAlign w:val="center"/>
            <w:hideMark/>
          </w:tcPr>
          <w:p w:rsidR="00251493"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50</w:t>
            </w:r>
          </w:p>
        </w:tc>
        <w:tc>
          <w:tcPr>
            <w:tcW w:w="829" w:type="dxa"/>
            <w:tcBorders>
              <w:top w:val="single" w:sz="12" w:space="0" w:color="auto"/>
            </w:tcBorders>
            <w:vAlign w:val="center"/>
            <w:hideMark/>
          </w:tcPr>
          <w:p w:rsidR="00251493"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20</w:t>
            </w:r>
          </w:p>
        </w:tc>
        <w:tc>
          <w:tcPr>
            <w:tcW w:w="1481" w:type="dxa"/>
            <w:tcBorders>
              <w:top w:val="single" w:sz="12" w:space="0" w:color="auto"/>
              <w:right w:val="single" w:sz="12" w:space="0" w:color="auto"/>
            </w:tcBorders>
            <w:hideMark/>
          </w:tcPr>
          <w:p w:rsidR="00251493" w:rsidRPr="00243946" w:rsidRDefault="00251493" w:rsidP="0053346C">
            <w:pPr>
              <w:rPr>
                <w:rFonts w:ascii="Times New Roman" w:hAnsi="Times New Roman" w:cs="Times New Roman"/>
                <w:bCs/>
                <w:sz w:val="20"/>
                <w:szCs w:val="20"/>
              </w:rPr>
            </w:pPr>
            <w:r w:rsidRPr="00243946">
              <w:rPr>
                <w:rFonts w:ascii="Times New Roman" w:hAnsi="Times New Roman" w:cs="Times New Roman"/>
                <w:bCs/>
                <w:sz w:val="20"/>
                <w:szCs w:val="20"/>
              </w:rPr>
              <w:t> </w:t>
            </w:r>
          </w:p>
        </w:tc>
      </w:tr>
      <w:tr w:rsidR="00E35A81" w:rsidRPr="00317C5E" w:rsidTr="00243946">
        <w:trPr>
          <w:trHeight w:val="330"/>
        </w:trPr>
        <w:tc>
          <w:tcPr>
            <w:tcW w:w="503" w:type="dxa"/>
            <w:tcBorders>
              <w:left w:val="single" w:sz="12" w:space="0" w:color="auto"/>
            </w:tcBorders>
            <w:shd w:val="clear" w:color="auto" w:fill="auto"/>
            <w:vAlign w:val="center"/>
            <w:hideMark/>
          </w:tcPr>
          <w:p w:rsidR="00E35A81" w:rsidRPr="00243946" w:rsidRDefault="00E35A81"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2</w:t>
            </w:r>
          </w:p>
        </w:tc>
        <w:tc>
          <w:tcPr>
            <w:tcW w:w="11486" w:type="dxa"/>
            <w:shd w:val="clear" w:color="auto" w:fill="auto"/>
            <w:vAlign w:val="center"/>
            <w:hideMark/>
          </w:tcPr>
          <w:p w:rsidR="00E35A81" w:rsidRPr="00243946" w:rsidRDefault="00E35A81" w:rsidP="0053346C">
            <w:pPr>
              <w:rPr>
                <w:rFonts w:ascii="Times New Roman" w:hAnsi="Times New Roman" w:cs="Times New Roman"/>
                <w:bCs/>
                <w:sz w:val="20"/>
                <w:szCs w:val="20"/>
              </w:rPr>
            </w:pPr>
            <w:r w:rsidRPr="00243946">
              <w:rPr>
                <w:rFonts w:ascii="Times New Roman" w:hAnsi="Times New Roman" w:cs="Times New Roman"/>
                <w:bCs/>
                <w:sz w:val="20"/>
                <w:szCs w:val="20"/>
              </w:rPr>
              <w:t>Наличие и ведение документации при эксплуатации оборудования по обезвреживанию и переработке отходов</w:t>
            </w:r>
          </w:p>
        </w:tc>
        <w:tc>
          <w:tcPr>
            <w:tcW w:w="816" w:type="dxa"/>
            <w:vAlign w:val="center"/>
            <w:hideMark/>
          </w:tcPr>
          <w:p w:rsidR="00E35A81" w:rsidRPr="00243946" w:rsidRDefault="00E35A81"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50</w:t>
            </w:r>
          </w:p>
        </w:tc>
        <w:tc>
          <w:tcPr>
            <w:tcW w:w="829" w:type="dxa"/>
            <w:vAlign w:val="center"/>
            <w:hideMark/>
          </w:tcPr>
          <w:p w:rsidR="00E35A81"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30</w:t>
            </w:r>
          </w:p>
        </w:tc>
        <w:tc>
          <w:tcPr>
            <w:tcW w:w="1481" w:type="dxa"/>
            <w:tcBorders>
              <w:right w:val="single" w:sz="12" w:space="0" w:color="auto"/>
            </w:tcBorders>
            <w:hideMark/>
          </w:tcPr>
          <w:p w:rsidR="00E35A81" w:rsidRPr="00243946" w:rsidRDefault="00E35A81" w:rsidP="0053346C">
            <w:pPr>
              <w:rPr>
                <w:rFonts w:ascii="Times New Roman" w:hAnsi="Times New Roman" w:cs="Times New Roman"/>
                <w:bCs/>
                <w:sz w:val="20"/>
                <w:szCs w:val="20"/>
              </w:rPr>
            </w:pPr>
            <w:r w:rsidRPr="00243946">
              <w:rPr>
                <w:rFonts w:ascii="Times New Roman" w:hAnsi="Times New Roman" w:cs="Times New Roman"/>
                <w:bCs/>
                <w:sz w:val="20"/>
                <w:szCs w:val="20"/>
              </w:rPr>
              <w:t> </w:t>
            </w:r>
          </w:p>
        </w:tc>
      </w:tr>
      <w:tr w:rsidR="00251493" w:rsidRPr="00317C5E" w:rsidTr="00243946">
        <w:trPr>
          <w:trHeight w:val="330"/>
        </w:trPr>
        <w:tc>
          <w:tcPr>
            <w:tcW w:w="503" w:type="dxa"/>
            <w:tcBorders>
              <w:left w:val="single" w:sz="12" w:space="0" w:color="auto"/>
            </w:tcBorders>
            <w:shd w:val="clear" w:color="auto" w:fill="auto"/>
            <w:vAlign w:val="center"/>
            <w:hideMark/>
          </w:tcPr>
          <w:p w:rsidR="00251493"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3</w:t>
            </w:r>
          </w:p>
        </w:tc>
        <w:tc>
          <w:tcPr>
            <w:tcW w:w="11486" w:type="dxa"/>
            <w:shd w:val="clear" w:color="auto" w:fill="auto"/>
            <w:vAlign w:val="center"/>
            <w:hideMark/>
          </w:tcPr>
          <w:p w:rsidR="00251493" w:rsidRPr="00243946" w:rsidRDefault="00251493" w:rsidP="0053346C">
            <w:pPr>
              <w:rPr>
                <w:rFonts w:ascii="Times New Roman" w:hAnsi="Times New Roman" w:cs="Times New Roman"/>
                <w:bCs/>
                <w:sz w:val="20"/>
                <w:szCs w:val="20"/>
              </w:rPr>
            </w:pPr>
            <w:r w:rsidRPr="00243946">
              <w:rPr>
                <w:rFonts w:ascii="Times New Roman" w:hAnsi="Times New Roman" w:cs="Times New Roman"/>
                <w:bCs/>
                <w:sz w:val="20"/>
                <w:szCs w:val="20"/>
              </w:rPr>
              <w:t>Охрана и использование земельных ресурсов</w:t>
            </w:r>
          </w:p>
        </w:tc>
        <w:tc>
          <w:tcPr>
            <w:tcW w:w="816" w:type="dxa"/>
            <w:vAlign w:val="center"/>
            <w:hideMark/>
          </w:tcPr>
          <w:p w:rsidR="00251493"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40</w:t>
            </w:r>
          </w:p>
        </w:tc>
        <w:tc>
          <w:tcPr>
            <w:tcW w:w="829" w:type="dxa"/>
            <w:vAlign w:val="center"/>
            <w:hideMark/>
          </w:tcPr>
          <w:p w:rsidR="00251493"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40</w:t>
            </w:r>
          </w:p>
        </w:tc>
        <w:tc>
          <w:tcPr>
            <w:tcW w:w="1481" w:type="dxa"/>
            <w:tcBorders>
              <w:right w:val="single" w:sz="12" w:space="0" w:color="auto"/>
            </w:tcBorders>
            <w:hideMark/>
          </w:tcPr>
          <w:p w:rsidR="00251493" w:rsidRPr="00243946" w:rsidRDefault="00251493" w:rsidP="0053346C">
            <w:pPr>
              <w:rPr>
                <w:rFonts w:ascii="Times New Roman" w:hAnsi="Times New Roman" w:cs="Times New Roman"/>
                <w:bCs/>
                <w:sz w:val="20"/>
                <w:szCs w:val="20"/>
              </w:rPr>
            </w:pPr>
            <w:r w:rsidRPr="00243946">
              <w:rPr>
                <w:rFonts w:ascii="Times New Roman" w:hAnsi="Times New Roman" w:cs="Times New Roman"/>
                <w:bCs/>
                <w:sz w:val="20"/>
                <w:szCs w:val="20"/>
              </w:rPr>
              <w:t> </w:t>
            </w:r>
          </w:p>
        </w:tc>
      </w:tr>
      <w:tr w:rsidR="00E35A81" w:rsidRPr="00317C5E" w:rsidTr="00243946">
        <w:trPr>
          <w:trHeight w:val="330"/>
        </w:trPr>
        <w:tc>
          <w:tcPr>
            <w:tcW w:w="503" w:type="dxa"/>
            <w:tcBorders>
              <w:left w:val="single" w:sz="12" w:space="0" w:color="auto"/>
            </w:tcBorders>
            <w:shd w:val="clear" w:color="auto" w:fill="auto"/>
            <w:vAlign w:val="center"/>
            <w:hideMark/>
          </w:tcPr>
          <w:p w:rsidR="00E35A81" w:rsidRPr="00243946" w:rsidRDefault="00E35A81"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4</w:t>
            </w:r>
          </w:p>
        </w:tc>
        <w:tc>
          <w:tcPr>
            <w:tcW w:w="11486" w:type="dxa"/>
            <w:shd w:val="clear" w:color="auto" w:fill="auto"/>
            <w:vAlign w:val="center"/>
            <w:hideMark/>
          </w:tcPr>
          <w:p w:rsidR="00E35A81" w:rsidRPr="00243946" w:rsidRDefault="00E35A81" w:rsidP="0053346C">
            <w:pPr>
              <w:rPr>
                <w:rFonts w:ascii="Times New Roman" w:hAnsi="Times New Roman" w:cs="Times New Roman"/>
                <w:bCs/>
                <w:sz w:val="20"/>
                <w:szCs w:val="20"/>
              </w:rPr>
            </w:pPr>
            <w:r w:rsidRPr="00243946">
              <w:rPr>
                <w:rFonts w:ascii="Times New Roman" w:hAnsi="Times New Roman" w:cs="Times New Roman"/>
                <w:bCs/>
                <w:sz w:val="20"/>
                <w:szCs w:val="20"/>
              </w:rPr>
              <w:t>Обращение с отходами производства и потребления</w:t>
            </w:r>
          </w:p>
        </w:tc>
        <w:tc>
          <w:tcPr>
            <w:tcW w:w="816" w:type="dxa"/>
            <w:vAlign w:val="center"/>
            <w:hideMark/>
          </w:tcPr>
          <w:p w:rsidR="00E35A81"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120</w:t>
            </w:r>
          </w:p>
        </w:tc>
        <w:tc>
          <w:tcPr>
            <w:tcW w:w="829" w:type="dxa"/>
            <w:vAlign w:val="center"/>
            <w:hideMark/>
          </w:tcPr>
          <w:p w:rsidR="00E35A81"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9</w:t>
            </w:r>
            <w:r w:rsidR="00E35A81" w:rsidRPr="00243946">
              <w:rPr>
                <w:rFonts w:ascii="Times New Roman" w:hAnsi="Times New Roman" w:cs="Times New Roman"/>
                <w:bCs/>
                <w:sz w:val="20"/>
                <w:szCs w:val="20"/>
              </w:rPr>
              <w:t>0</w:t>
            </w:r>
          </w:p>
        </w:tc>
        <w:tc>
          <w:tcPr>
            <w:tcW w:w="1481" w:type="dxa"/>
            <w:tcBorders>
              <w:right w:val="single" w:sz="12" w:space="0" w:color="auto"/>
            </w:tcBorders>
            <w:hideMark/>
          </w:tcPr>
          <w:p w:rsidR="00E35A81" w:rsidRPr="00243946" w:rsidRDefault="00E35A81" w:rsidP="0053346C">
            <w:pPr>
              <w:rPr>
                <w:rFonts w:ascii="Times New Roman" w:hAnsi="Times New Roman" w:cs="Times New Roman"/>
                <w:bCs/>
                <w:sz w:val="20"/>
                <w:szCs w:val="20"/>
              </w:rPr>
            </w:pPr>
            <w:r w:rsidRPr="00243946">
              <w:rPr>
                <w:rFonts w:ascii="Times New Roman" w:hAnsi="Times New Roman" w:cs="Times New Roman"/>
                <w:bCs/>
                <w:sz w:val="20"/>
                <w:szCs w:val="20"/>
              </w:rPr>
              <w:t> </w:t>
            </w:r>
          </w:p>
        </w:tc>
      </w:tr>
      <w:tr w:rsidR="00E35A81" w:rsidRPr="00317C5E" w:rsidTr="00243946">
        <w:trPr>
          <w:trHeight w:val="330"/>
        </w:trPr>
        <w:tc>
          <w:tcPr>
            <w:tcW w:w="503" w:type="dxa"/>
            <w:tcBorders>
              <w:left w:val="single" w:sz="12" w:space="0" w:color="auto"/>
            </w:tcBorders>
            <w:shd w:val="clear" w:color="auto" w:fill="auto"/>
            <w:vAlign w:val="center"/>
            <w:hideMark/>
          </w:tcPr>
          <w:p w:rsidR="00E35A81" w:rsidRPr="00243946" w:rsidRDefault="00E35A81"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5</w:t>
            </w:r>
          </w:p>
        </w:tc>
        <w:tc>
          <w:tcPr>
            <w:tcW w:w="11486" w:type="dxa"/>
            <w:shd w:val="clear" w:color="auto" w:fill="auto"/>
            <w:vAlign w:val="center"/>
            <w:hideMark/>
          </w:tcPr>
          <w:p w:rsidR="00E35A81" w:rsidRPr="00243946" w:rsidRDefault="00E35A81" w:rsidP="0053346C">
            <w:pPr>
              <w:rPr>
                <w:rFonts w:ascii="Times New Roman" w:hAnsi="Times New Roman" w:cs="Times New Roman"/>
                <w:bCs/>
                <w:sz w:val="20"/>
                <w:szCs w:val="20"/>
              </w:rPr>
            </w:pPr>
            <w:r w:rsidRPr="00243946">
              <w:rPr>
                <w:rFonts w:ascii="Times New Roman" w:hAnsi="Times New Roman" w:cs="Times New Roman"/>
                <w:bCs/>
                <w:sz w:val="20"/>
                <w:szCs w:val="20"/>
              </w:rPr>
              <w:t>Водопользование, охрана водных объектов</w:t>
            </w:r>
          </w:p>
        </w:tc>
        <w:tc>
          <w:tcPr>
            <w:tcW w:w="816" w:type="dxa"/>
            <w:vAlign w:val="center"/>
            <w:hideMark/>
          </w:tcPr>
          <w:p w:rsidR="00E35A81"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3</w:t>
            </w:r>
            <w:r w:rsidR="00E35A81" w:rsidRPr="00243946">
              <w:rPr>
                <w:rFonts w:ascii="Times New Roman" w:hAnsi="Times New Roman" w:cs="Times New Roman"/>
                <w:bCs/>
                <w:sz w:val="20"/>
                <w:szCs w:val="20"/>
              </w:rPr>
              <w:t>0</w:t>
            </w:r>
          </w:p>
        </w:tc>
        <w:tc>
          <w:tcPr>
            <w:tcW w:w="829" w:type="dxa"/>
            <w:vAlign w:val="center"/>
            <w:hideMark/>
          </w:tcPr>
          <w:p w:rsidR="00E35A81"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2</w:t>
            </w:r>
            <w:r w:rsidR="00E35A81" w:rsidRPr="00243946">
              <w:rPr>
                <w:rFonts w:ascii="Times New Roman" w:hAnsi="Times New Roman" w:cs="Times New Roman"/>
                <w:bCs/>
                <w:sz w:val="20"/>
                <w:szCs w:val="20"/>
              </w:rPr>
              <w:t>0</w:t>
            </w:r>
          </w:p>
        </w:tc>
        <w:tc>
          <w:tcPr>
            <w:tcW w:w="1481" w:type="dxa"/>
            <w:tcBorders>
              <w:right w:val="single" w:sz="12" w:space="0" w:color="auto"/>
            </w:tcBorders>
            <w:hideMark/>
          </w:tcPr>
          <w:p w:rsidR="00E35A81" w:rsidRPr="00243946" w:rsidRDefault="00E35A81" w:rsidP="0053346C">
            <w:pPr>
              <w:rPr>
                <w:rFonts w:ascii="Times New Roman" w:hAnsi="Times New Roman" w:cs="Times New Roman"/>
                <w:bCs/>
                <w:sz w:val="20"/>
                <w:szCs w:val="20"/>
              </w:rPr>
            </w:pPr>
            <w:r w:rsidRPr="00243946">
              <w:rPr>
                <w:rFonts w:ascii="Times New Roman" w:hAnsi="Times New Roman" w:cs="Times New Roman"/>
                <w:bCs/>
                <w:sz w:val="20"/>
                <w:szCs w:val="20"/>
              </w:rPr>
              <w:t> </w:t>
            </w:r>
          </w:p>
        </w:tc>
      </w:tr>
      <w:tr w:rsidR="00E35A81" w:rsidRPr="00317C5E" w:rsidTr="00243946">
        <w:trPr>
          <w:trHeight w:val="330"/>
        </w:trPr>
        <w:tc>
          <w:tcPr>
            <w:tcW w:w="503" w:type="dxa"/>
            <w:tcBorders>
              <w:left w:val="single" w:sz="12" w:space="0" w:color="auto"/>
            </w:tcBorders>
            <w:shd w:val="clear" w:color="auto" w:fill="auto"/>
            <w:vAlign w:val="center"/>
            <w:hideMark/>
          </w:tcPr>
          <w:p w:rsidR="00E35A81" w:rsidRPr="00243946" w:rsidRDefault="00E35A81"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6</w:t>
            </w:r>
          </w:p>
        </w:tc>
        <w:tc>
          <w:tcPr>
            <w:tcW w:w="11486" w:type="dxa"/>
            <w:shd w:val="clear" w:color="auto" w:fill="auto"/>
            <w:vAlign w:val="center"/>
            <w:hideMark/>
          </w:tcPr>
          <w:p w:rsidR="00E35A81" w:rsidRPr="00243946" w:rsidRDefault="00E35A81" w:rsidP="0053346C">
            <w:pPr>
              <w:rPr>
                <w:rFonts w:ascii="Times New Roman" w:hAnsi="Times New Roman" w:cs="Times New Roman"/>
                <w:bCs/>
                <w:sz w:val="20"/>
                <w:szCs w:val="20"/>
              </w:rPr>
            </w:pPr>
            <w:r w:rsidRPr="00243946">
              <w:rPr>
                <w:rFonts w:ascii="Times New Roman" w:hAnsi="Times New Roman" w:cs="Times New Roman"/>
                <w:bCs/>
                <w:sz w:val="20"/>
                <w:szCs w:val="20"/>
              </w:rPr>
              <w:t xml:space="preserve">Эксплуатация станций очистки </w:t>
            </w:r>
            <w:proofErr w:type="spellStart"/>
            <w:r w:rsidRPr="00243946">
              <w:rPr>
                <w:rFonts w:ascii="Times New Roman" w:hAnsi="Times New Roman" w:cs="Times New Roman"/>
                <w:bCs/>
                <w:sz w:val="20"/>
                <w:szCs w:val="20"/>
              </w:rPr>
              <w:t>хозбытовых</w:t>
            </w:r>
            <w:proofErr w:type="spellEnd"/>
            <w:r w:rsidRPr="00243946">
              <w:rPr>
                <w:rFonts w:ascii="Times New Roman" w:hAnsi="Times New Roman" w:cs="Times New Roman"/>
                <w:bCs/>
                <w:sz w:val="20"/>
                <w:szCs w:val="20"/>
              </w:rPr>
              <w:t xml:space="preserve"> и </w:t>
            </w:r>
            <w:proofErr w:type="spellStart"/>
            <w:r w:rsidRPr="00243946">
              <w:rPr>
                <w:rFonts w:ascii="Times New Roman" w:hAnsi="Times New Roman" w:cs="Times New Roman"/>
                <w:bCs/>
                <w:sz w:val="20"/>
                <w:szCs w:val="20"/>
              </w:rPr>
              <w:t>промливневых</w:t>
            </w:r>
            <w:proofErr w:type="spellEnd"/>
            <w:r w:rsidRPr="00243946">
              <w:rPr>
                <w:rFonts w:ascii="Times New Roman" w:hAnsi="Times New Roman" w:cs="Times New Roman"/>
                <w:bCs/>
                <w:sz w:val="20"/>
                <w:szCs w:val="20"/>
              </w:rPr>
              <w:t xml:space="preserve"> стоков</w:t>
            </w:r>
          </w:p>
        </w:tc>
        <w:tc>
          <w:tcPr>
            <w:tcW w:w="816" w:type="dxa"/>
            <w:vAlign w:val="center"/>
            <w:hideMark/>
          </w:tcPr>
          <w:p w:rsidR="00E35A81"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5</w:t>
            </w:r>
            <w:r w:rsidR="00E35A81" w:rsidRPr="00243946">
              <w:rPr>
                <w:rFonts w:ascii="Times New Roman" w:hAnsi="Times New Roman" w:cs="Times New Roman"/>
                <w:bCs/>
                <w:sz w:val="20"/>
                <w:szCs w:val="20"/>
              </w:rPr>
              <w:t>0</w:t>
            </w:r>
          </w:p>
        </w:tc>
        <w:tc>
          <w:tcPr>
            <w:tcW w:w="829" w:type="dxa"/>
            <w:vAlign w:val="center"/>
            <w:hideMark/>
          </w:tcPr>
          <w:p w:rsidR="00E35A81"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5</w:t>
            </w:r>
            <w:r w:rsidR="00E35A81" w:rsidRPr="00243946">
              <w:rPr>
                <w:rFonts w:ascii="Times New Roman" w:hAnsi="Times New Roman" w:cs="Times New Roman"/>
                <w:bCs/>
                <w:sz w:val="20"/>
                <w:szCs w:val="20"/>
              </w:rPr>
              <w:t>0</w:t>
            </w:r>
          </w:p>
        </w:tc>
        <w:tc>
          <w:tcPr>
            <w:tcW w:w="1481" w:type="dxa"/>
            <w:tcBorders>
              <w:right w:val="single" w:sz="12" w:space="0" w:color="auto"/>
            </w:tcBorders>
            <w:hideMark/>
          </w:tcPr>
          <w:p w:rsidR="00E35A81" w:rsidRPr="00243946" w:rsidRDefault="00E35A81" w:rsidP="0053346C">
            <w:pPr>
              <w:rPr>
                <w:rFonts w:ascii="Times New Roman" w:hAnsi="Times New Roman" w:cs="Times New Roman"/>
                <w:bCs/>
                <w:sz w:val="20"/>
                <w:szCs w:val="20"/>
              </w:rPr>
            </w:pPr>
            <w:r w:rsidRPr="00243946">
              <w:rPr>
                <w:rFonts w:ascii="Times New Roman" w:hAnsi="Times New Roman" w:cs="Times New Roman"/>
                <w:bCs/>
                <w:sz w:val="20"/>
                <w:szCs w:val="20"/>
              </w:rPr>
              <w:t> </w:t>
            </w:r>
          </w:p>
        </w:tc>
      </w:tr>
      <w:tr w:rsidR="00E35A81" w:rsidRPr="00317C5E" w:rsidTr="00243946">
        <w:trPr>
          <w:trHeight w:val="330"/>
        </w:trPr>
        <w:tc>
          <w:tcPr>
            <w:tcW w:w="503" w:type="dxa"/>
            <w:tcBorders>
              <w:left w:val="single" w:sz="12" w:space="0" w:color="auto"/>
              <w:bottom w:val="single" w:sz="4" w:space="0" w:color="auto"/>
            </w:tcBorders>
            <w:shd w:val="clear" w:color="auto" w:fill="auto"/>
            <w:vAlign w:val="center"/>
            <w:hideMark/>
          </w:tcPr>
          <w:p w:rsidR="00E35A81" w:rsidRPr="00243946" w:rsidRDefault="00E35A81"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7</w:t>
            </w:r>
          </w:p>
        </w:tc>
        <w:tc>
          <w:tcPr>
            <w:tcW w:w="11486" w:type="dxa"/>
            <w:tcBorders>
              <w:bottom w:val="single" w:sz="4" w:space="0" w:color="auto"/>
            </w:tcBorders>
            <w:shd w:val="clear" w:color="auto" w:fill="auto"/>
            <w:vAlign w:val="center"/>
            <w:hideMark/>
          </w:tcPr>
          <w:p w:rsidR="00E35A81" w:rsidRPr="00243946" w:rsidRDefault="00E35A81" w:rsidP="0053346C">
            <w:pPr>
              <w:rPr>
                <w:rFonts w:ascii="Times New Roman" w:hAnsi="Times New Roman" w:cs="Times New Roman"/>
                <w:bCs/>
                <w:sz w:val="20"/>
                <w:szCs w:val="20"/>
              </w:rPr>
            </w:pPr>
            <w:r w:rsidRPr="00243946">
              <w:rPr>
                <w:rFonts w:ascii="Times New Roman" w:hAnsi="Times New Roman" w:cs="Times New Roman"/>
                <w:bCs/>
                <w:sz w:val="20"/>
                <w:szCs w:val="20"/>
              </w:rPr>
              <w:t>Эксплуатация водозаборных сооружений</w:t>
            </w:r>
          </w:p>
        </w:tc>
        <w:tc>
          <w:tcPr>
            <w:tcW w:w="816" w:type="dxa"/>
            <w:vAlign w:val="center"/>
            <w:hideMark/>
          </w:tcPr>
          <w:p w:rsidR="00E35A81"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4</w:t>
            </w:r>
            <w:r w:rsidR="00E35A81" w:rsidRPr="00243946">
              <w:rPr>
                <w:rFonts w:ascii="Times New Roman" w:hAnsi="Times New Roman" w:cs="Times New Roman"/>
                <w:bCs/>
                <w:sz w:val="20"/>
                <w:szCs w:val="20"/>
              </w:rPr>
              <w:t>0</w:t>
            </w:r>
          </w:p>
        </w:tc>
        <w:tc>
          <w:tcPr>
            <w:tcW w:w="829" w:type="dxa"/>
            <w:vAlign w:val="center"/>
            <w:hideMark/>
          </w:tcPr>
          <w:p w:rsidR="00E35A81"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10</w:t>
            </w:r>
          </w:p>
        </w:tc>
        <w:tc>
          <w:tcPr>
            <w:tcW w:w="1481" w:type="dxa"/>
            <w:tcBorders>
              <w:right w:val="single" w:sz="12" w:space="0" w:color="auto"/>
            </w:tcBorders>
          </w:tcPr>
          <w:p w:rsidR="00E35A81" w:rsidRPr="00243946" w:rsidRDefault="00E35A81" w:rsidP="0053346C">
            <w:pPr>
              <w:rPr>
                <w:rFonts w:ascii="Times New Roman" w:hAnsi="Times New Roman" w:cs="Times New Roman"/>
                <w:bCs/>
                <w:sz w:val="20"/>
                <w:szCs w:val="20"/>
              </w:rPr>
            </w:pPr>
          </w:p>
        </w:tc>
      </w:tr>
      <w:tr w:rsidR="00251493" w:rsidRPr="00317C5E" w:rsidTr="00243946">
        <w:trPr>
          <w:trHeight w:val="330"/>
        </w:trPr>
        <w:tc>
          <w:tcPr>
            <w:tcW w:w="11989" w:type="dxa"/>
            <w:gridSpan w:val="2"/>
            <w:tcBorders>
              <w:left w:val="single" w:sz="12" w:space="0" w:color="auto"/>
              <w:bottom w:val="single" w:sz="4" w:space="0" w:color="auto"/>
            </w:tcBorders>
            <w:shd w:val="clear" w:color="auto" w:fill="auto"/>
            <w:vAlign w:val="center"/>
            <w:hideMark/>
          </w:tcPr>
          <w:p w:rsidR="00251493" w:rsidRPr="00243946" w:rsidRDefault="00251493" w:rsidP="0053346C">
            <w:pPr>
              <w:jc w:val="right"/>
              <w:rPr>
                <w:rFonts w:ascii="Times New Roman" w:hAnsi="Times New Roman" w:cs="Times New Roman"/>
                <w:b/>
                <w:bCs/>
                <w:sz w:val="20"/>
                <w:szCs w:val="20"/>
              </w:rPr>
            </w:pPr>
            <w:r w:rsidRPr="00243946">
              <w:rPr>
                <w:rFonts w:ascii="Times New Roman" w:hAnsi="Times New Roman" w:cs="Times New Roman"/>
                <w:b/>
                <w:bCs/>
                <w:sz w:val="20"/>
                <w:szCs w:val="20"/>
              </w:rPr>
              <w:t>Результаты аудита (сумма баллов по областям соответствия, всего)</w:t>
            </w:r>
          </w:p>
        </w:tc>
        <w:tc>
          <w:tcPr>
            <w:tcW w:w="816" w:type="dxa"/>
            <w:tcBorders>
              <w:bottom w:val="single" w:sz="4" w:space="0" w:color="auto"/>
            </w:tcBorders>
            <w:vAlign w:val="center"/>
            <w:hideMark/>
          </w:tcPr>
          <w:p w:rsidR="00251493"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380</w:t>
            </w:r>
          </w:p>
        </w:tc>
        <w:tc>
          <w:tcPr>
            <w:tcW w:w="829" w:type="dxa"/>
            <w:tcBorders>
              <w:bottom w:val="single" w:sz="4" w:space="0" w:color="auto"/>
            </w:tcBorders>
            <w:vAlign w:val="center"/>
            <w:hideMark/>
          </w:tcPr>
          <w:p w:rsidR="00251493" w:rsidRPr="00243946" w:rsidRDefault="00251493"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260</w:t>
            </w:r>
          </w:p>
        </w:tc>
        <w:tc>
          <w:tcPr>
            <w:tcW w:w="1481" w:type="dxa"/>
            <w:tcBorders>
              <w:bottom w:val="single" w:sz="4" w:space="0" w:color="auto"/>
              <w:right w:val="single" w:sz="12" w:space="0" w:color="auto"/>
            </w:tcBorders>
            <w:hideMark/>
          </w:tcPr>
          <w:p w:rsidR="00251493" w:rsidRPr="00243946" w:rsidRDefault="00251493" w:rsidP="0053346C">
            <w:pPr>
              <w:rPr>
                <w:rFonts w:ascii="Times New Roman" w:hAnsi="Times New Roman" w:cs="Times New Roman"/>
                <w:bCs/>
                <w:sz w:val="20"/>
                <w:szCs w:val="20"/>
              </w:rPr>
            </w:pPr>
            <w:r w:rsidRPr="00243946">
              <w:rPr>
                <w:rFonts w:ascii="Times New Roman" w:hAnsi="Times New Roman" w:cs="Times New Roman"/>
                <w:bCs/>
                <w:sz w:val="20"/>
                <w:szCs w:val="20"/>
              </w:rPr>
              <w:t> </w:t>
            </w:r>
          </w:p>
        </w:tc>
      </w:tr>
      <w:tr w:rsidR="00A04E17" w:rsidRPr="00317C5E" w:rsidTr="00243946">
        <w:trPr>
          <w:trHeight w:val="330"/>
        </w:trPr>
        <w:tc>
          <w:tcPr>
            <w:tcW w:w="11989" w:type="dxa"/>
            <w:gridSpan w:val="2"/>
            <w:tcBorders>
              <w:left w:val="single" w:sz="12" w:space="0" w:color="auto"/>
              <w:bottom w:val="single" w:sz="12" w:space="0" w:color="auto"/>
            </w:tcBorders>
            <w:shd w:val="clear" w:color="auto" w:fill="auto"/>
            <w:vAlign w:val="center"/>
          </w:tcPr>
          <w:p w:rsidR="00A04E17" w:rsidRPr="00243946" w:rsidRDefault="00A04E17" w:rsidP="0053346C">
            <w:pPr>
              <w:jc w:val="right"/>
              <w:rPr>
                <w:rFonts w:ascii="Times New Roman" w:hAnsi="Times New Roman" w:cs="Times New Roman"/>
                <w:b/>
                <w:bCs/>
                <w:sz w:val="20"/>
                <w:szCs w:val="20"/>
              </w:rPr>
            </w:pPr>
            <w:r w:rsidRPr="00243946">
              <w:rPr>
                <w:rFonts w:ascii="Times New Roman" w:hAnsi="Times New Roman" w:cs="Times New Roman"/>
                <w:b/>
                <w:bCs/>
                <w:sz w:val="20"/>
                <w:szCs w:val="20"/>
              </w:rPr>
              <w:t>Оценка соответствия уровню ООС</w:t>
            </w:r>
          </w:p>
        </w:tc>
        <w:tc>
          <w:tcPr>
            <w:tcW w:w="1645" w:type="dxa"/>
            <w:gridSpan w:val="2"/>
            <w:tcBorders>
              <w:bottom w:val="single" w:sz="12" w:space="0" w:color="auto"/>
            </w:tcBorders>
            <w:shd w:val="clear" w:color="auto" w:fill="FFFF00"/>
            <w:vAlign w:val="center"/>
          </w:tcPr>
          <w:p w:rsidR="00A04E17" w:rsidRPr="00243946" w:rsidRDefault="00A04E17"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68%</w:t>
            </w:r>
          </w:p>
        </w:tc>
        <w:tc>
          <w:tcPr>
            <w:tcW w:w="1481" w:type="dxa"/>
            <w:tcBorders>
              <w:bottom w:val="single" w:sz="12" w:space="0" w:color="auto"/>
              <w:right w:val="single" w:sz="12" w:space="0" w:color="auto"/>
            </w:tcBorders>
            <w:shd w:val="clear" w:color="auto" w:fill="FFFF00"/>
            <w:vAlign w:val="center"/>
          </w:tcPr>
          <w:p w:rsidR="00A04E17" w:rsidRPr="00243946" w:rsidRDefault="00A04E17" w:rsidP="0053346C">
            <w:pPr>
              <w:jc w:val="center"/>
              <w:rPr>
                <w:rFonts w:ascii="Times New Roman" w:hAnsi="Times New Roman" w:cs="Times New Roman"/>
                <w:bCs/>
                <w:sz w:val="20"/>
                <w:szCs w:val="20"/>
              </w:rPr>
            </w:pPr>
            <w:r w:rsidRPr="00243946">
              <w:rPr>
                <w:rFonts w:ascii="Times New Roman" w:hAnsi="Times New Roman" w:cs="Times New Roman"/>
                <w:bCs/>
                <w:sz w:val="20"/>
                <w:szCs w:val="20"/>
              </w:rPr>
              <w:t>Частично соответствует</w:t>
            </w:r>
          </w:p>
        </w:tc>
      </w:tr>
    </w:tbl>
    <w:tbl>
      <w:tblPr>
        <w:tblpPr w:leftFromText="180" w:rightFromText="180" w:vertAnchor="text" w:tblpX="-34" w:tblpY="1"/>
        <w:tblOverlap w:val="never"/>
        <w:tblW w:w="15134" w:type="dxa"/>
        <w:tblLayout w:type="fixed"/>
        <w:tblLook w:val="04A0" w:firstRow="1" w:lastRow="0" w:firstColumn="1" w:lastColumn="0" w:noHBand="0" w:noVBand="1"/>
      </w:tblPr>
      <w:tblGrid>
        <w:gridCol w:w="2552"/>
        <w:gridCol w:w="2683"/>
        <w:gridCol w:w="294"/>
        <w:gridCol w:w="4252"/>
        <w:gridCol w:w="425"/>
        <w:gridCol w:w="142"/>
        <w:gridCol w:w="278"/>
        <w:gridCol w:w="4508"/>
      </w:tblGrid>
      <w:tr w:rsidR="00A04E17" w:rsidRPr="002C301A" w:rsidTr="00A04E17">
        <w:trPr>
          <w:trHeight w:val="108"/>
        </w:trPr>
        <w:tc>
          <w:tcPr>
            <w:tcW w:w="2552" w:type="dxa"/>
            <w:tcBorders>
              <w:top w:val="single" w:sz="8" w:space="0" w:color="auto"/>
              <w:left w:val="single" w:sz="8" w:space="0" w:color="auto"/>
              <w:bottom w:val="single" w:sz="8" w:space="0" w:color="auto"/>
              <w:right w:val="single" w:sz="8" w:space="0" w:color="auto"/>
            </w:tcBorders>
            <w:shd w:val="clear" w:color="auto" w:fill="00B050"/>
          </w:tcPr>
          <w:p w:rsidR="00A04E17" w:rsidRPr="00243946" w:rsidRDefault="00A04E17" w:rsidP="0053346C">
            <w:pPr>
              <w:spacing w:after="0" w:line="240" w:lineRule="auto"/>
              <w:jc w:val="center"/>
              <w:rPr>
                <w:rFonts w:ascii="Times New Roman" w:eastAsia="Times New Roman" w:hAnsi="Times New Roman" w:cs="Times New Roman"/>
                <w:sz w:val="20"/>
                <w:szCs w:val="20"/>
                <w:lang w:eastAsia="ru-RU"/>
              </w:rPr>
            </w:pPr>
            <w:r w:rsidRPr="00243946">
              <w:rPr>
                <w:rFonts w:ascii="Times New Roman" w:eastAsia="Times New Roman" w:hAnsi="Times New Roman" w:cs="Times New Roman"/>
                <w:sz w:val="20"/>
                <w:szCs w:val="20"/>
                <w:lang w:eastAsia="ru-RU"/>
              </w:rPr>
              <w:t>76-100 процентов</w:t>
            </w:r>
          </w:p>
        </w:tc>
        <w:tc>
          <w:tcPr>
            <w:tcW w:w="7229" w:type="dxa"/>
            <w:gridSpan w:val="3"/>
            <w:tcBorders>
              <w:top w:val="single" w:sz="8" w:space="0" w:color="auto"/>
              <w:left w:val="single" w:sz="8" w:space="0" w:color="auto"/>
              <w:bottom w:val="single" w:sz="8" w:space="0" w:color="auto"/>
              <w:right w:val="single" w:sz="8" w:space="0" w:color="auto"/>
            </w:tcBorders>
            <w:shd w:val="clear" w:color="auto" w:fill="auto"/>
          </w:tcPr>
          <w:p w:rsidR="00A04E17" w:rsidRPr="00243946" w:rsidRDefault="00A04E17" w:rsidP="0053346C">
            <w:pPr>
              <w:spacing w:after="0" w:line="240" w:lineRule="auto"/>
              <w:rPr>
                <w:rFonts w:ascii="Times New Roman" w:eastAsia="Times New Roman" w:hAnsi="Times New Roman" w:cs="Times New Roman"/>
                <w:sz w:val="20"/>
                <w:szCs w:val="20"/>
                <w:lang w:eastAsia="ru-RU"/>
              </w:rPr>
            </w:pPr>
            <w:r w:rsidRPr="00243946">
              <w:rPr>
                <w:rFonts w:ascii="Times New Roman" w:eastAsia="Times New Roman" w:hAnsi="Times New Roman" w:cs="Times New Roman"/>
                <w:sz w:val="20"/>
                <w:szCs w:val="20"/>
                <w:lang w:eastAsia="ru-RU"/>
              </w:rPr>
              <w:t>Соответствует</w:t>
            </w:r>
          </w:p>
        </w:tc>
        <w:tc>
          <w:tcPr>
            <w:tcW w:w="5353" w:type="dxa"/>
            <w:gridSpan w:val="4"/>
            <w:tcBorders>
              <w:left w:val="single" w:sz="8" w:space="0" w:color="auto"/>
            </w:tcBorders>
            <w:shd w:val="clear" w:color="auto" w:fill="auto"/>
          </w:tcPr>
          <w:p w:rsidR="00A04E17" w:rsidRPr="002C301A" w:rsidRDefault="00A04E17" w:rsidP="0053346C">
            <w:pPr>
              <w:spacing w:after="0" w:line="240" w:lineRule="auto"/>
              <w:rPr>
                <w:rFonts w:ascii="Times New Roman" w:eastAsia="Times New Roman" w:hAnsi="Times New Roman" w:cs="Times New Roman"/>
                <w:sz w:val="16"/>
                <w:szCs w:val="16"/>
                <w:lang w:eastAsia="ru-RU"/>
              </w:rPr>
            </w:pPr>
          </w:p>
        </w:tc>
      </w:tr>
      <w:tr w:rsidR="003F29DC" w:rsidRPr="002C301A" w:rsidTr="00A04E17">
        <w:trPr>
          <w:trHeight w:val="108"/>
        </w:trPr>
        <w:tc>
          <w:tcPr>
            <w:tcW w:w="2552" w:type="dxa"/>
            <w:tcBorders>
              <w:top w:val="single" w:sz="8" w:space="0" w:color="auto"/>
              <w:left w:val="single" w:sz="8" w:space="0" w:color="auto"/>
              <w:bottom w:val="single" w:sz="8" w:space="0" w:color="auto"/>
              <w:right w:val="single" w:sz="8" w:space="0" w:color="auto"/>
            </w:tcBorders>
            <w:shd w:val="clear" w:color="auto" w:fill="FFFF00"/>
          </w:tcPr>
          <w:p w:rsidR="003F29DC" w:rsidRPr="00243946" w:rsidRDefault="003F29DC" w:rsidP="0053346C">
            <w:pPr>
              <w:spacing w:after="0" w:line="240" w:lineRule="auto"/>
              <w:jc w:val="center"/>
              <w:rPr>
                <w:rFonts w:ascii="Times New Roman" w:eastAsia="Times New Roman" w:hAnsi="Times New Roman" w:cs="Times New Roman"/>
                <w:sz w:val="20"/>
                <w:szCs w:val="20"/>
                <w:lang w:eastAsia="ru-RU"/>
              </w:rPr>
            </w:pPr>
            <w:r w:rsidRPr="00243946">
              <w:rPr>
                <w:rFonts w:ascii="Times New Roman" w:eastAsia="Times New Roman" w:hAnsi="Times New Roman" w:cs="Times New Roman"/>
                <w:sz w:val="20"/>
                <w:szCs w:val="20"/>
                <w:lang w:eastAsia="ru-RU"/>
              </w:rPr>
              <w:t>51-75 процентов</w:t>
            </w:r>
          </w:p>
        </w:tc>
        <w:tc>
          <w:tcPr>
            <w:tcW w:w="7229" w:type="dxa"/>
            <w:gridSpan w:val="3"/>
            <w:tcBorders>
              <w:top w:val="single" w:sz="8" w:space="0" w:color="auto"/>
              <w:left w:val="single" w:sz="8" w:space="0" w:color="auto"/>
              <w:bottom w:val="single" w:sz="8" w:space="0" w:color="auto"/>
              <w:right w:val="single" w:sz="8" w:space="0" w:color="auto"/>
            </w:tcBorders>
            <w:shd w:val="clear" w:color="auto" w:fill="auto"/>
          </w:tcPr>
          <w:p w:rsidR="003F29DC" w:rsidRPr="00816667" w:rsidRDefault="003F29DC" w:rsidP="0053346C">
            <w:pPr>
              <w:spacing w:after="0" w:line="240" w:lineRule="auto"/>
              <w:ind w:left="709" w:hanging="709"/>
              <w:rPr>
                <w:rFonts w:ascii="Times New Roman" w:eastAsia="Times New Roman" w:hAnsi="Times New Roman" w:cs="Times New Roman"/>
                <w:sz w:val="20"/>
                <w:szCs w:val="20"/>
                <w:lang w:eastAsia="ru-RU"/>
              </w:rPr>
            </w:pPr>
            <w:r w:rsidRPr="00816667">
              <w:rPr>
                <w:rFonts w:ascii="Times New Roman" w:eastAsia="Times New Roman" w:hAnsi="Times New Roman" w:cs="Times New Roman"/>
                <w:sz w:val="20"/>
                <w:szCs w:val="20"/>
                <w:lang w:eastAsia="ru-RU"/>
              </w:rPr>
              <w:t xml:space="preserve">Частично соответствует, </w:t>
            </w:r>
            <w:r>
              <w:rPr>
                <w:rFonts w:ascii="Times New Roman" w:eastAsia="Times New Roman" w:hAnsi="Times New Roman" w:cs="Times New Roman"/>
                <w:sz w:val="20"/>
                <w:szCs w:val="20"/>
                <w:lang w:eastAsia="ru-RU"/>
              </w:rPr>
              <w:t xml:space="preserve">руководителю ПО </w:t>
            </w:r>
            <w:r w:rsidRPr="00816667">
              <w:rPr>
                <w:rFonts w:ascii="Times New Roman" w:eastAsia="Times New Roman" w:hAnsi="Times New Roman" w:cs="Times New Roman"/>
                <w:sz w:val="20"/>
                <w:szCs w:val="20"/>
                <w:lang w:eastAsia="ru-RU"/>
              </w:rPr>
              <w:t>необходим</w:t>
            </w:r>
            <w:r>
              <w:rPr>
                <w:rFonts w:ascii="Times New Roman" w:eastAsia="Times New Roman" w:hAnsi="Times New Roman" w:cs="Times New Roman"/>
                <w:sz w:val="20"/>
                <w:szCs w:val="20"/>
                <w:lang w:eastAsia="ru-RU"/>
              </w:rPr>
              <w:t xml:space="preserve">о </w:t>
            </w:r>
            <w:r w:rsidRPr="00816667">
              <w:rPr>
                <w:rFonts w:ascii="Times New Roman" w:eastAsia="Times New Roman" w:hAnsi="Times New Roman" w:cs="Times New Roman"/>
                <w:sz w:val="20"/>
                <w:szCs w:val="20"/>
                <w:lang w:eastAsia="ru-RU"/>
              </w:rPr>
              <w:t xml:space="preserve"> усил</w:t>
            </w:r>
            <w:r>
              <w:rPr>
                <w:rFonts w:ascii="Times New Roman" w:eastAsia="Times New Roman" w:hAnsi="Times New Roman" w:cs="Times New Roman"/>
                <w:sz w:val="20"/>
                <w:szCs w:val="20"/>
                <w:lang w:eastAsia="ru-RU"/>
              </w:rPr>
              <w:t>ить</w:t>
            </w:r>
            <w:r w:rsidRPr="00816667">
              <w:rPr>
                <w:rFonts w:ascii="Times New Roman" w:eastAsia="Times New Roman" w:hAnsi="Times New Roman" w:cs="Times New Roman"/>
                <w:sz w:val="20"/>
                <w:szCs w:val="20"/>
                <w:lang w:eastAsia="ru-RU"/>
              </w:rPr>
              <w:t xml:space="preserve"> контроль</w:t>
            </w:r>
          </w:p>
        </w:tc>
        <w:tc>
          <w:tcPr>
            <w:tcW w:w="5353" w:type="dxa"/>
            <w:gridSpan w:val="4"/>
            <w:tcBorders>
              <w:left w:val="single" w:sz="8" w:space="0" w:color="auto"/>
            </w:tcBorders>
            <w:shd w:val="clear" w:color="auto" w:fill="auto"/>
          </w:tcPr>
          <w:p w:rsidR="003F29DC" w:rsidRPr="002C301A" w:rsidRDefault="003F29DC" w:rsidP="0053346C">
            <w:pPr>
              <w:spacing w:after="0" w:line="240" w:lineRule="auto"/>
              <w:rPr>
                <w:rFonts w:ascii="Times New Roman" w:eastAsia="Times New Roman" w:hAnsi="Times New Roman" w:cs="Times New Roman"/>
                <w:sz w:val="16"/>
                <w:szCs w:val="16"/>
                <w:lang w:eastAsia="ru-RU"/>
              </w:rPr>
            </w:pPr>
          </w:p>
        </w:tc>
      </w:tr>
      <w:tr w:rsidR="003F29DC" w:rsidRPr="002C301A" w:rsidTr="00A04E17">
        <w:trPr>
          <w:trHeight w:val="108"/>
        </w:trPr>
        <w:tc>
          <w:tcPr>
            <w:tcW w:w="2552" w:type="dxa"/>
            <w:tcBorders>
              <w:top w:val="single" w:sz="8" w:space="0" w:color="auto"/>
              <w:left w:val="single" w:sz="8" w:space="0" w:color="auto"/>
              <w:bottom w:val="single" w:sz="8" w:space="0" w:color="auto"/>
              <w:right w:val="single" w:sz="8" w:space="0" w:color="auto"/>
            </w:tcBorders>
            <w:shd w:val="clear" w:color="auto" w:fill="FF0000"/>
          </w:tcPr>
          <w:p w:rsidR="003F29DC" w:rsidRPr="00243946" w:rsidRDefault="003F29DC" w:rsidP="0053346C">
            <w:pPr>
              <w:spacing w:after="0" w:line="240" w:lineRule="auto"/>
              <w:jc w:val="center"/>
              <w:rPr>
                <w:rFonts w:ascii="Times New Roman" w:eastAsia="Times New Roman" w:hAnsi="Times New Roman" w:cs="Times New Roman"/>
                <w:sz w:val="20"/>
                <w:szCs w:val="20"/>
                <w:lang w:eastAsia="ru-RU"/>
              </w:rPr>
            </w:pPr>
            <w:r w:rsidRPr="00243946">
              <w:rPr>
                <w:rFonts w:ascii="Times New Roman" w:eastAsia="Times New Roman" w:hAnsi="Times New Roman" w:cs="Times New Roman"/>
                <w:sz w:val="20"/>
                <w:szCs w:val="20"/>
                <w:lang w:eastAsia="ru-RU"/>
              </w:rPr>
              <w:t>0-50 процентов</w:t>
            </w:r>
          </w:p>
        </w:tc>
        <w:tc>
          <w:tcPr>
            <w:tcW w:w="7229" w:type="dxa"/>
            <w:gridSpan w:val="3"/>
            <w:tcBorders>
              <w:top w:val="single" w:sz="8" w:space="0" w:color="auto"/>
              <w:left w:val="single" w:sz="8" w:space="0" w:color="auto"/>
              <w:bottom w:val="single" w:sz="8" w:space="0" w:color="auto"/>
              <w:right w:val="single" w:sz="8" w:space="0" w:color="auto"/>
            </w:tcBorders>
            <w:shd w:val="clear" w:color="auto" w:fill="auto"/>
          </w:tcPr>
          <w:p w:rsidR="003F29DC" w:rsidRPr="00816667" w:rsidRDefault="003F29DC" w:rsidP="0053346C">
            <w:pPr>
              <w:spacing w:after="0" w:line="240" w:lineRule="auto"/>
              <w:rPr>
                <w:rFonts w:ascii="Times New Roman" w:eastAsia="Times New Roman" w:hAnsi="Times New Roman" w:cs="Times New Roman"/>
                <w:sz w:val="20"/>
                <w:szCs w:val="20"/>
                <w:lang w:eastAsia="ru-RU"/>
              </w:rPr>
            </w:pPr>
            <w:r w:rsidRPr="00816667">
              <w:rPr>
                <w:rFonts w:ascii="Times New Roman" w:eastAsia="Times New Roman" w:hAnsi="Times New Roman" w:cs="Times New Roman"/>
                <w:sz w:val="20"/>
                <w:szCs w:val="20"/>
                <w:lang w:eastAsia="ru-RU"/>
              </w:rPr>
              <w:t xml:space="preserve">Не соответствует, </w:t>
            </w:r>
            <w:proofErr w:type="gramStart"/>
            <w:r w:rsidRPr="00816667">
              <w:rPr>
                <w:rFonts w:ascii="Times New Roman" w:eastAsia="Times New Roman" w:hAnsi="Times New Roman" w:cs="Times New Roman"/>
                <w:sz w:val="20"/>
                <w:szCs w:val="20"/>
                <w:lang w:eastAsia="ru-RU"/>
              </w:rPr>
              <w:t>необходим</w:t>
            </w:r>
            <w:proofErr w:type="gramEnd"/>
            <w:r>
              <w:rPr>
                <w:rFonts w:ascii="Times New Roman" w:eastAsia="Times New Roman" w:hAnsi="Times New Roman" w:cs="Times New Roman"/>
                <w:sz w:val="20"/>
                <w:szCs w:val="20"/>
                <w:lang w:eastAsia="ru-RU"/>
              </w:rPr>
              <w:t xml:space="preserve"> </w:t>
            </w:r>
            <w:r w:rsidRPr="00756963">
              <w:rPr>
                <w:rFonts w:ascii="Times New Roman" w:eastAsia="Times New Roman" w:hAnsi="Times New Roman" w:cs="Times New Roman"/>
                <w:sz w:val="20"/>
                <w:szCs w:val="20"/>
                <w:lang w:eastAsia="ru-RU"/>
              </w:rPr>
              <w:t>усил</w:t>
            </w:r>
            <w:r>
              <w:rPr>
                <w:rFonts w:ascii="Times New Roman" w:eastAsia="Times New Roman" w:hAnsi="Times New Roman" w:cs="Times New Roman"/>
                <w:sz w:val="20"/>
                <w:szCs w:val="20"/>
                <w:lang w:eastAsia="ru-RU"/>
              </w:rPr>
              <w:t>енный</w:t>
            </w:r>
            <w:r w:rsidRPr="00756963">
              <w:rPr>
                <w:rFonts w:ascii="Times New Roman" w:eastAsia="Times New Roman" w:hAnsi="Times New Roman" w:cs="Times New Roman"/>
                <w:sz w:val="20"/>
                <w:szCs w:val="20"/>
                <w:lang w:eastAsia="ru-RU"/>
              </w:rPr>
              <w:t xml:space="preserve"> контроль</w:t>
            </w:r>
            <w:r>
              <w:t xml:space="preserve"> </w:t>
            </w:r>
            <w:r w:rsidRPr="00756963">
              <w:rPr>
                <w:rFonts w:ascii="Times New Roman" w:hAnsi="Times New Roman" w:cs="Times New Roman"/>
                <w:sz w:val="20"/>
                <w:szCs w:val="20"/>
              </w:rPr>
              <w:t>со</w:t>
            </w:r>
            <w:r>
              <w:rPr>
                <w:rFonts w:ascii="Times New Roman" w:hAnsi="Times New Roman" w:cs="Times New Roman"/>
                <w:sz w:val="20"/>
                <w:szCs w:val="20"/>
              </w:rPr>
              <w:t xml:space="preserve"> стороны </w:t>
            </w:r>
            <w:r w:rsidRPr="00756963">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 xml:space="preserve">я </w:t>
            </w:r>
            <w:r w:rsidRPr="00756963">
              <w:rPr>
                <w:rFonts w:ascii="Times New Roman" w:eastAsia="Times New Roman" w:hAnsi="Times New Roman" w:cs="Times New Roman"/>
                <w:sz w:val="20"/>
                <w:szCs w:val="20"/>
                <w:lang w:eastAsia="ru-RU"/>
              </w:rPr>
              <w:t>ПО</w:t>
            </w:r>
          </w:p>
        </w:tc>
        <w:tc>
          <w:tcPr>
            <w:tcW w:w="5353" w:type="dxa"/>
            <w:gridSpan w:val="4"/>
            <w:tcBorders>
              <w:left w:val="single" w:sz="8" w:space="0" w:color="auto"/>
            </w:tcBorders>
            <w:shd w:val="clear" w:color="auto" w:fill="auto"/>
          </w:tcPr>
          <w:p w:rsidR="003F29DC" w:rsidRPr="002C301A" w:rsidRDefault="003F29DC" w:rsidP="0053346C">
            <w:pPr>
              <w:spacing w:after="0" w:line="240" w:lineRule="auto"/>
              <w:rPr>
                <w:rFonts w:ascii="Times New Roman" w:eastAsia="Times New Roman" w:hAnsi="Times New Roman" w:cs="Times New Roman"/>
                <w:sz w:val="16"/>
                <w:szCs w:val="16"/>
                <w:lang w:eastAsia="ru-RU"/>
              </w:rPr>
            </w:pPr>
          </w:p>
        </w:tc>
      </w:tr>
      <w:tr w:rsidR="00A04E17" w:rsidRPr="008D137C" w:rsidTr="00A04E17">
        <w:trPr>
          <w:trHeight w:val="108"/>
        </w:trPr>
        <w:tc>
          <w:tcPr>
            <w:tcW w:w="5235" w:type="dxa"/>
            <w:gridSpan w:val="2"/>
            <w:tcBorders>
              <w:bottom w:val="single" w:sz="8" w:space="0" w:color="auto"/>
            </w:tcBorders>
            <w:shd w:val="clear" w:color="auto" w:fill="auto"/>
          </w:tcPr>
          <w:p w:rsidR="00A04E17" w:rsidRPr="008D137C" w:rsidRDefault="00A04E17" w:rsidP="0053346C">
            <w:pPr>
              <w:spacing w:after="0" w:line="240" w:lineRule="auto"/>
              <w:rPr>
                <w:rFonts w:ascii="Times New Roman" w:eastAsia="Times New Roman" w:hAnsi="Times New Roman" w:cs="Times New Roman"/>
                <w:sz w:val="20"/>
                <w:szCs w:val="20"/>
                <w:lang w:eastAsia="ru-RU"/>
              </w:rPr>
            </w:pPr>
          </w:p>
        </w:tc>
        <w:tc>
          <w:tcPr>
            <w:tcW w:w="294" w:type="dxa"/>
            <w:shd w:val="clear" w:color="auto" w:fill="auto"/>
          </w:tcPr>
          <w:p w:rsidR="00A04E17" w:rsidRPr="008D137C" w:rsidRDefault="00A04E17" w:rsidP="0053346C">
            <w:pPr>
              <w:spacing w:after="0" w:line="240" w:lineRule="auto"/>
              <w:rPr>
                <w:rFonts w:ascii="Times New Roman" w:eastAsia="Times New Roman" w:hAnsi="Times New Roman" w:cs="Times New Roman"/>
                <w:sz w:val="20"/>
                <w:szCs w:val="20"/>
                <w:lang w:eastAsia="ru-RU"/>
              </w:rPr>
            </w:pPr>
          </w:p>
        </w:tc>
        <w:tc>
          <w:tcPr>
            <w:tcW w:w="4819" w:type="dxa"/>
            <w:gridSpan w:val="3"/>
            <w:tcBorders>
              <w:bottom w:val="single" w:sz="8" w:space="0" w:color="auto"/>
            </w:tcBorders>
            <w:shd w:val="clear" w:color="auto" w:fill="auto"/>
          </w:tcPr>
          <w:p w:rsidR="00A04E17" w:rsidRPr="008D137C" w:rsidRDefault="00A04E17" w:rsidP="0053346C">
            <w:pPr>
              <w:spacing w:after="0" w:line="240" w:lineRule="auto"/>
              <w:rPr>
                <w:rFonts w:ascii="Times New Roman" w:eastAsia="Times New Roman" w:hAnsi="Times New Roman" w:cs="Times New Roman"/>
                <w:sz w:val="20"/>
                <w:szCs w:val="20"/>
                <w:lang w:eastAsia="ru-RU"/>
              </w:rPr>
            </w:pPr>
          </w:p>
        </w:tc>
        <w:tc>
          <w:tcPr>
            <w:tcW w:w="278" w:type="dxa"/>
            <w:shd w:val="clear" w:color="auto" w:fill="auto"/>
          </w:tcPr>
          <w:p w:rsidR="00A04E17" w:rsidRPr="008D137C" w:rsidRDefault="00A04E17" w:rsidP="0053346C">
            <w:pPr>
              <w:spacing w:after="0" w:line="240" w:lineRule="auto"/>
              <w:rPr>
                <w:rFonts w:ascii="Times New Roman" w:eastAsia="Times New Roman" w:hAnsi="Times New Roman" w:cs="Times New Roman"/>
                <w:sz w:val="20"/>
                <w:szCs w:val="20"/>
                <w:lang w:eastAsia="ru-RU"/>
              </w:rPr>
            </w:pPr>
          </w:p>
        </w:tc>
        <w:tc>
          <w:tcPr>
            <w:tcW w:w="4508" w:type="dxa"/>
            <w:tcBorders>
              <w:bottom w:val="single" w:sz="8" w:space="0" w:color="auto"/>
            </w:tcBorders>
            <w:shd w:val="clear" w:color="auto" w:fill="auto"/>
          </w:tcPr>
          <w:p w:rsidR="00A04E17" w:rsidRPr="008D137C" w:rsidRDefault="00A04E17" w:rsidP="0053346C">
            <w:pPr>
              <w:spacing w:after="0" w:line="240" w:lineRule="auto"/>
              <w:rPr>
                <w:rFonts w:ascii="Times New Roman" w:eastAsia="Times New Roman" w:hAnsi="Times New Roman" w:cs="Times New Roman"/>
                <w:sz w:val="20"/>
                <w:szCs w:val="20"/>
                <w:lang w:eastAsia="ru-RU"/>
              </w:rPr>
            </w:pPr>
          </w:p>
        </w:tc>
      </w:tr>
      <w:tr w:rsidR="00A04E17" w:rsidRPr="008D137C" w:rsidTr="00A04E17">
        <w:trPr>
          <w:trHeight w:val="108"/>
        </w:trPr>
        <w:tc>
          <w:tcPr>
            <w:tcW w:w="5235" w:type="dxa"/>
            <w:gridSpan w:val="2"/>
            <w:tcBorders>
              <w:top w:val="single" w:sz="8" w:space="0" w:color="auto"/>
            </w:tcBorders>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 xml:space="preserve">Должность </w:t>
            </w:r>
            <w:proofErr w:type="gramStart"/>
            <w:r w:rsidRPr="008D137C">
              <w:rPr>
                <w:rFonts w:ascii="Times New Roman" w:eastAsia="Times New Roman" w:hAnsi="Times New Roman" w:cs="Times New Roman"/>
                <w:sz w:val="16"/>
                <w:szCs w:val="16"/>
                <w:lang w:eastAsia="ru-RU"/>
              </w:rPr>
              <w:t>проверяющего</w:t>
            </w:r>
            <w:proofErr w:type="gramEnd"/>
          </w:p>
        </w:tc>
        <w:tc>
          <w:tcPr>
            <w:tcW w:w="5391" w:type="dxa"/>
            <w:gridSpan w:val="5"/>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подпись</w:t>
            </w:r>
          </w:p>
        </w:tc>
        <w:tc>
          <w:tcPr>
            <w:tcW w:w="4508" w:type="dxa"/>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Ф.И.О.</w:t>
            </w:r>
          </w:p>
        </w:tc>
      </w:tr>
      <w:tr w:rsidR="00A04E17" w:rsidRPr="00243946" w:rsidTr="00A04E17">
        <w:trPr>
          <w:trHeight w:val="108"/>
        </w:trPr>
        <w:tc>
          <w:tcPr>
            <w:tcW w:w="15134" w:type="dxa"/>
            <w:gridSpan w:val="8"/>
            <w:shd w:val="clear" w:color="auto" w:fill="auto"/>
          </w:tcPr>
          <w:p w:rsidR="00A04E17" w:rsidRPr="00243946" w:rsidRDefault="00A04E17" w:rsidP="0053346C">
            <w:pPr>
              <w:spacing w:after="0" w:line="240" w:lineRule="auto"/>
              <w:rPr>
                <w:rFonts w:ascii="Times New Roman" w:eastAsia="Times New Roman" w:hAnsi="Times New Roman" w:cs="Times New Roman"/>
                <w:b/>
                <w:sz w:val="24"/>
                <w:szCs w:val="24"/>
                <w:lang w:eastAsia="ru-RU"/>
              </w:rPr>
            </w:pPr>
          </w:p>
          <w:p w:rsidR="00A04E17" w:rsidRPr="00243946" w:rsidRDefault="00A04E17" w:rsidP="0053346C">
            <w:pPr>
              <w:spacing w:after="0" w:line="240" w:lineRule="auto"/>
              <w:rPr>
                <w:rFonts w:ascii="Times New Roman" w:eastAsia="Times New Roman" w:hAnsi="Times New Roman" w:cs="Times New Roman"/>
                <w:sz w:val="24"/>
                <w:szCs w:val="24"/>
                <w:lang w:eastAsia="ru-RU"/>
              </w:rPr>
            </w:pPr>
            <w:r w:rsidRPr="00243946">
              <w:rPr>
                <w:rFonts w:ascii="Times New Roman" w:eastAsia="Times New Roman" w:hAnsi="Times New Roman" w:cs="Times New Roman"/>
                <w:b/>
                <w:sz w:val="24"/>
                <w:szCs w:val="24"/>
                <w:lang w:eastAsia="ru-RU"/>
              </w:rPr>
              <w:t>С итогами аудита ознакомлен (по доверенности  руководителя подрядной организации  № _____ от «___»_______20___г.):</w:t>
            </w:r>
          </w:p>
        </w:tc>
      </w:tr>
      <w:tr w:rsidR="00A04E17" w:rsidRPr="008D137C" w:rsidTr="00A04E17">
        <w:trPr>
          <w:trHeight w:val="108"/>
        </w:trPr>
        <w:tc>
          <w:tcPr>
            <w:tcW w:w="5235" w:type="dxa"/>
            <w:gridSpan w:val="2"/>
            <w:tcBorders>
              <w:bottom w:val="single" w:sz="8" w:space="0" w:color="auto"/>
            </w:tcBorders>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20"/>
                <w:szCs w:val="20"/>
                <w:lang w:eastAsia="ru-RU"/>
              </w:rPr>
            </w:pPr>
          </w:p>
        </w:tc>
        <w:tc>
          <w:tcPr>
            <w:tcW w:w="294" w:type="dxa"/>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20"/>
                <w:szCs w:val="20"/>
                <w:lang w:eastAsia="ru-RU"/>
              </w:rPr>
            </w:pPr>
          </w:p>
        </w:tc>
        <w:tc>
          <w:tcPr>
            <w:tcW w:w="4677" w:type="dxa"/>
            <w:gridSpan w:val="2"/>
            <w:tcBorders>
              <w:bottom w:val="single" w:sz="8" w:space="0" w:color="auto"/>
            </w:tcBorders>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20"/>
                <w:szCs w:val="20"/>
                <w:lang w:eastAsia="ru-RU"/>
              </w:rPr>
            </w:pPr>
          </w:p>
        </w:tc>
        <w:tc>
          <w:tcPr>
            <w:tcW w:w="420" w:type="dxa"/>
            <w:gridSpan w:val="2"/>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20"/>
                <w:szCs w:val="20"/>
                <w:lang w:eastAsia="ru-RU"/>
              </w:rPr>
            </w:pPr>
          </w:p>
        </w:tc>
        <w:tc>
          <w:tcPr>
            <w:tcW w:w="4508" w:type="dxa"/>
            <w:tcBorders>
              <w:bottom w:val="single" w:sz="8" w:space="0" w:color="auto"/>
            </w:tcBorders>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20"/>
                <w:szCs w:val="20"/>
                <w:lang w:eastAsia="ru-RU"/>
              </w:rPr>
            </w:pPr>
          </w:p>
        </w:tc>
      </w:tr>
      <w:tr w:rsidR="00A04E17" w:rsidRPr="008D137C" w:rsidTr="00A04E17">
        <w:trPr>
          <w:trHeight w:val="108"/>
        </w:trPr>
        <w:tc>
          <w:tcPr>
            <w:tcW w:w="5235" w:type="dxa"/>
            <w:gridSpan w:val="2"/>
            <w:tcBorders>
              <w:top w:val="single" w:sz="8" w:space="0" w:color="auto"/>
            </w:tcBorders>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Должность представителя подрядной организации</w:t>
            </w:r>
          </w:p>
        </w:tc>
        <w:tc>
          <w:tcPr>
            <w:tcW w:w="5391" w:type="dxa"/>
            <w:gridSpan w:val="5"/>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подпись</w:t>
            </w:r>
          </w:p>
        </w:tc>
        <w:tc>
          <w:tcPr>
            <w:tcW w:w="4508" w:type="dxa"/>
            <w:shd w:val="clear" w:color="auto" w:fill="auto"/>
          </w:tcPr>
          <w:p w:rsidR="00A04E17" w:rsidRPr="008D137C" w:rsidRDefault="00A04E17" w:rsidP="0053346C">
            <w:pPr>
              <w:spacing w:after="0" w:line="240" w:lineRule="auto"/>
              <w:jc w:val="center"/>
              <w:rPr>
                <w:rFonts w:ascii="Times New Roman" w:eastAsia="Times New Roman" w:hAnsi="Times New Roman" w:cs="Times New Roman"/>
                <w:sz w:val="16"/>
                <w:szCs w:val="16"/>
                <w:lang w:eastAsia="ru-RU"/>
              </w:rPr>
            </w:pPr>
            <w:r w:rsidRPr="008D137C">
              <w:rPr>
                <w:rFonts w:ascii="Times New Roman" w:eastAsia="Times New Roman" w:hAnsi="Times New Roman" w:cs="Times New Roman"/>
                <w:sz w:val="16"/>
                <w:szCs w:val="16"/>
                <w:lang w:eastAsia="ru-RU"/>
              </w:rPr>
              <w:t>Ф.И.О.</w:t>
            </w:r>
          </w:p>
        </w:tc>
      </w:tr>
    </w:tbl>
    <w:p w:rsidR="00E35A81" w:rsidRPr="00E35A81" w:rsidRDefault="00E35A81" w:rsidP="0053346C">
      <w:pPr>
        <w:spacing w:after="0" w:line="240" w:lineRule="auto"/>
        <w:rPr>
          <w:lang w:eastAsia="ru-RU"/>
        </w:rPr>
      </w:pPr>
    </w:p>
    <w:p w:rsidR="000902CB" w:rsidRDefault="000902CB" w:rsidP="0053346C">
      <w:pPr>
        <w:spacing w:after="0" w:line="240" w:lineRule="auto"/>
        <w:rPr>
          <w:rFonts w:ascii="Times New Roman" w:eastAsia="Calibri" w:hAnsi="Times New Roman" w:cs="Times New Roman"/>
          <w:b/>
          <w:sz w:val="26"/>
          <w:szCs w:val="26"/>
        </w:rPr>
      </w:pPr>
    </w:p>
    <w:p w:rsidR="00A04E17" w:rsidRDefault="00A04E17" w:rsidP="0053346C">
      <w:pPr>
        <w:spacing w:after="0" w:line="240" w:lineRule="auto"/>
        <w:rPr>
          <w:rFonts w:ascii="Times New Roman" w:eastAsia="Calibri" w:hAnsi="Times New Roman" w:cs="Times New Roman"/>
          <w:b/>
          <w:sz w:val="26"/>
          <w:szCs w:val="26"/>
        </w:rPr>
      </w:pPr>
    </w:p>
    <w:p w:rsidR="00A04E17" w:rsidRDefault="00A04E17" w:rsidP="0053346C">
      <w:pPr>
        <w:spacing w:after="0" w:line="240" w:lineRule="auto"/>
        <w:rPr>
          <w:rFonts w:ascii="Times New Roman" w:eastAsia="Calibri" w:hAnsi="Times New Roman" w:cs="Times New Roman"/>
          <w:b/>
          <w:sz w:val="26"/>
          <w:szCs w:val="26"/>
        </w:rPr>
      </w:pPr>
    </w:p>
    <w:p w:rsidR="00A04E17" w:rsidRDefault="00A04E17" w:rsidP="0053346C">
      <w:pPr>
        <w:spacing w:after="0" w:line="240" w:lineRule="auto"/>
        <w:rPr>
          <w:rFonts w:ascii="Times New Roman" w:eastAsia="Calibri" w:hAnsi="Times New Roman" w:cs="Times New Roman"/>
          <w:b/>
          <w:sz w:val="26"/>
          <w:szCs w:val="26"/>
        </w:rPr>
      </w:pPr>
    </w:p>
    <w:p w:rsidR="00A04E17" w:rsidRDefault="00A04E17" w:rsidP="0053346C">
      <w:pPr>
        <w:spacing w:after="0" w:line="240" w:lineRule="auto"/>
        <w:rPr>
          <w:rFonts w:ascii="Times New Roman" w:eastAsia="Calibri" w:hAnsi="Times New Roman" w:cs="Times New Roman"/>
          <w:b/>
          <w:sz w:val="26"/>
          <w:szCs w:val="26"/>
        </w:rPr>
      </w:pPr>
    </w:p>
    <w:p w:rsidR="00A04E17" w:rsidRDefault="00A04E17" w:rsidP="0053346C">
      <w:pPr>
        <w:spacing w:after="0" w:line="240" w:lineRule="auto"/>
        <w:rPr>
          <w:rFonts w:ascii="Times New Roman" w:eastAsia="Calibri" w:hAnsi="Times New Roman" w:cs="Times New Roman"/>
          <w:b/>
          <w:sz w:val="26"/>
          <w:szCs w:val="26"/>
        </w:rPr>
      </w:pPr>
    </w:p>
    <w:p w:rsidR="00A04E17" w:rsidRDefault="00A04E17" w:rsidP="0053346C">
      <w:pPr>
        <w:spacing w:after="0" w:line="240" w:lineRule="auto"/>
        <w:rPr>
          <w:rFonts w:ascii="Times New Roman" w:eastAsia="Calibri" w:hAnsi="Times New Roman" w:cs="Times New Roman"/>
          <w:b/>
          <w:sz w:val="26"/>
          <w:szCs w:val="26"/>
        </w:rPr>
      </w:pPr>
    </w:p>
    <w:p w:rsidR="00490E36" w:rsidRDefault="00490E36" w:rsidP="0053346C">
      <w:pPr>
        <w:pStyle w:val="9"/>
        <w:spacing w:after="0"/>
        <w:rPr>
          <w:rFonts w:eastAsia="Calibri"/>
          <w:b/>
          <w:sz w:val="24"/>
          <w:szCs w:val="24"/>
        </w:rPr>
      </w:pPr>
      <w:bookmarkStart w:id="167" w:name="_ПРИЛОЖЕНИЕ_13._Форма"/>
      <w:bookmarkEnd w:id="167"/>
      <w:r>
        <w:rPr>
          <w:rFonts w:eastAsia="Calibri"/>
          <w:b/>
          <w:sz w:val="24"/>
          <w:szCs w:val="24"/>
        </w:rPr>
        <w:br w:type="page"/>
      </w:r>
    </w:p>
    <w:p w:rsidR="000902CB" w:rsidRPr="000B3EC5" w:rsidRDefault="000902CB" w:rsidP="0053346C">
      <w:pPr>
        <w:spacing w:after="0" w:line="240" w:lineRule="auto"/>
        <w:rPr>
          <w:rFonts w:ascii="Arial" w:hAnsi="Arial" w:cs="Arial"/>
          <w:b/>
          <w:sz w:val="24"/>
          <w:szCs w:val="24"/>
        </w:rPr>
      </w:pPr>
      <w:r w:rsidRPr="000B3EC5">
        <w:rPr>
          <w:rFonts w:ascii="Arial" w:eastAsia="Calibri" w:hAnsi="Arial" w:cs="Arial"/>
          <w:b/>
          <w:sz w:val="24"/>
          <w:szCs w:val="24"/>
        </w:rPr>
        <w:lastRenderedPageBreak/>
        <w:t>ПРИЛОЖЕНИЕ 1</w:t>
      </w:r>
      <w:r w:rsidR="000D2696" w:rsidRPr="000B3EC5">
        <w:rPr>
          <w:rFonts w:ascii="Arial" w:eastAsia="Calibri" w:hAnsi="Arial" w:cs="Arial"/>
          <w:b/>
          <w:sz w:val="24"/>
          <w:szCs w:val="24"/>
        </w:rPr>
        <w:t>3</w:t>
      </w:r>
      <w:r w:rsidRPr="000B3EC5">
        <w:rPr>
          <w:rFonts w:ascii="Arial" w:eastAsia="Calibri" w:hAnsi="Arial" w:cs="Arial"/>
          <w:b/>
          <w:sz w:val="24"/>
          <w:szCs w:val="24"/>
        </w:rPr>
        <w:t>.</w:t>
      </w:r>
      <w:r w:rsidRPr="000B3EC5">
        <w:rPr>
          <w:rFonts w:ascii="Arial" w:hAnsi="Arial" w:cs="Arial"/>
          <w:b/>
          <w:sz w:val="24"/>
          <w:szCs w:val="24"/>
        </w:rPr>
        <w:t xml:space="preserve"> </w:t>
      </w:r>
      <w:r w:rsidR="005B7053" w:rsidRPr="000B3EC5">
        <w:rPr>
          <w:rFonts w:ascii="Arial" w:hAnsi="Arial" w:cs="Arial"/>
          <w:b/>
          <w:sz w:val="24"/>
          <w:szCs w:val="24"/>
        </w:rPr>
        <w:t>ФОРМА ПЛАНА КОРРЕКТИРУЮЩИХ МЕРОПРИЯТИЙ</w:t>
      </w:r>
    </w:p>
    <w:p w:rsidR="006F13C8" w:rsidRPr="006F13C8" w:rsidRDefault="00DD5BEA" w:rsidP="0053346C">
      <w:pPr>
        <w:spacing w:after="0" w:line="240" w:lineRule="auto"/>
        <w:ind w:left="6381"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6F13C8" w:rsidRPr="006F13C8">
        <w:rPr>
          <w:rFonts w:ascii="Times New Roman" w:hAnsi="Times New Roman" w:cs="Times New Roman"/>
          <w:sz w:val="24"/>
          <w:szCs w:val="24"/>
        </w:rPr>
        <w:t>УТВЕРЖДАЮ:</w:t>
      </w:r>
    </w:p>
    <w:p w:rsidR="006F13C8" w:rsidRPr="006F13C8" w:rsidRDefault="00DD5BEA" w:rsidP="0053346C">
      <w:pPr>
        <w:spacing w:after="0" w:line="240" w:lineRule="auto"/>
        <w:ind w:left="9217" w:firstLine="709"/>
        <w:rPr>
          <w:rFonts w:ascii="Times New Roman" w:hAnsi="Times New Roman" w:cs="Times New Roman"/>
          <w:sz w:val="24"/>
          <w:szCs w:val="24"/>
        </w:rPr>
      </w:pPr>
      <w:r>
        <w:rPr>
          <w:rFonts w:ascii="Times New Roman" w:hAnsi="Times New Roman" w:cs="Times New Roman"/>
          <w:sz w:val="24"/>
          <w:szCs w:val="24"/>
        </w:rPr>
        <w:t xml:space="preserve">            </w:t>
      </w:r>
      <w:r w:rsidR="006F13C8" w:rsidRPr="006F13C8">
        <w:rPr>
          <w:rFonts w:ascii="Times New Roman" w:hAnsi="Times New Roman" w:cs="Times New Roman"/>
          <w:sz w:val="24"/>
          <w:szCs w:val="24"/>
        </w:rPr>
        <w:t>Руководитель подрядной организации</w:t>
      </w:r>
    </w:p>
    <w:p w:rsidR="006F13C8" w:rsidRPr="006F13C8" w:rsidRDefault="00DD5BEA" w:rsidP="0053346C">
      <w:pPr>
        <w:spacing w:after="0" w:line="240" w:lineRule="auto"/>
        <w:ind w:left="9217" w:firstLine="709"/>
        <w:rPr>
          <w:rFonts w:ascii="Times New Roman" w:hAnsi="Times New Roman" w:cs="Times New Roman"/>
          <w:sz w:val="24"/>
          <w:szCs w:val="24"/>
        </w:rPr>
      </w:pPr>
      <w:r>
        <w:rPr>
          <w:rFonts w:ascii="Times New Roman" w:hAnsi="Times New Roman" w:cs="Times New Roman"/>
          <w:sz w:val="24"/>
          <w:szCs w:val="24"/>
        </w:rPr>
        <w:t xml:space="preserve">             </w:t>
      </w:r>
      <w:r w:rsidR="006F13C8" w:rsidRPr="006F13C8">
        <w:rPr>
          <w:rFonts w:ascii="Times New Roman" w:hAnsi="Times New Roman" w:cs="Times New Roman"/>
          <w:sz w:val="24"/>
          <w:szCs w:val="24"/>
        </w:rPr>
        <w:t>__________________________________</w:t>
      </w:r>
    </w:p>
    <w:p w:rsidR="006F13C8" w:rsidRPr="006F13C8" w:rsidRDefault="00DD5BEA" w:rsidP="0053346C">
      <w:pPr>
        <w:spacing w:after="0" w:line="240" w:lineRule="auto"/>
        <w:ind w:left="9926" w:firstLine="709"/>
        <w:rPr>
          <w:rFonts w:ascii="Times New Roman" w:hAnsi="Times New Roman" w:cs="Times New Roman"/>
          <w:i/>
          <w:sz w:val="24"/>
          <w:szCs w:val="24"/>
        </w:rPr>
      </w:pPr>
      <w:r>
        <w:rPr>
          <w:rFonts w:ascii="Times New Roman" w:hAnsi="Times New Roman" w:cs="Times New Roman"/>
          <w:sz w:val="24"/>
          <w:szCs w:val="24"/>
        </w:rPr>
        <w:t xml:space="preserve"> </w:t>
      </w:r>
      <w:r w:rsidR="006F13C8" w:rsidRPr="006F13C8">
        <w:rPr>
          <w:rFonts w:ascii="Times New Roman" w:hAnsi="Times New Roman" w:cs="Times New Roman"/>
          <w:sz w:val="24"/>
          <w:szCs w:val="24"/>
        </w:rPr>
        <w:t>__________________________________</w:t>
      </w:r>
      <w:r w:rsidR="006F13C8" w:rsidRPr="006F13C8">
        <w:rPr>
          <w:rFonts w:ascii="Times New Roman" w:hAnsi="Times New Roman" w:cs="Times New Roman"/>
          <w:i/>
          <w:sz w:val="24"/>
          <w:szCs w:val="24"/>
        </w:rPr>
        <w:t>ФИО</w:t>
      </w:r>
    </w:p>
    <w:p w:rsidR="006F13C8" w:rsidRPr="006F13C8" w:rsidRDefault="00DD5BEA" w:rsidP="0053346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6F13C8" w:rsidRPr="006F13C8">
        <w:rPr>
          <w:rFonts w:ascii="Times New Roman" w:hAnsi="Times New Roman" w:cs="Times New Roman"/>
          <w:sz w:val="24"/>
          <w:szCs w:val="24"/>
        </w:rPr>
        <w:t>__________________________________</w:t>
      </w:r>
      <w:r w:rsidR="006F13C8" w:rsidRPr="006F13C8">
        <w:rPr>
          <w:rFonts w:ascii="Times New Roman" w:hAnsi="Times New Roman" w:cs="Times New Roman"/>
          <w:i/>
          <w:sz w:val="24"/>
          <w:szCs w:val="24"/>
        </w:rPr>
        <w:t xml:space="preserve"> Подпись</w:t>
      </w:r>
    </w:p>
    <w:p w:rsidR="006F13C8" w:rsidRPr="006F13C8" w:rsidRDefault="006F13C8" w:rsidP="0053346C">
      <w:pPr>
        <w:spacing w:after="0" w:line="240" w:lineRule="auto"/>
        <w:jc w:val="right"/>
        <w:rPr>
          <w:rFonts w:ascii="Times New Roman" w:hAnsi="Times New Roman" w:cs="Times New Roman"/>
          <w:sz w:val="24"/>
          <w:szCs w:val="24"/>
        </w:rPr>
      </w:pPr>
    </w:p>
    <w:p w:rsidR="006F13C8" w:rsidRPr="006F13C8" w:rsidRDefault="00DD5BEA" w:rsidP="0053346C">
      <w:pPr>
        <w:spacing w:after="0" w:line="240" w:lineRule="auto"/>
        <w:ind w:left="7799"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6F13C8" w:rsidRPr="006F13C8">
        <w:rPr>
          <w:rFonts w:ascii="Times New Roman" w:hAnsi="Times New Roman" w:cs="Times New Roman"/>
          <w:sz w:val="24"/>
          <w:szCs w:val="24"/>
        </w:rPr>
        <w:t>«____» ______________20___г.</w:t>
      </w:r>
    </w:p>
    <w:p w:rsidR="009315A1" w:rsidRDefault="00DD5BEA" w:rsidP="0053346C">
      <w:pPr>
        <w:spacing w:after="0" w:line="240" w:lineRule="auto"/>
        <w:jc w:val="center"/>
        <w:rPr>
          <w:rFonts w:ascii="Times New Roman" w:hAnsi="Times New Roman" w:cs="Times New Roman"/>
          <w:b/>
          <w:sz w:val="24"/>
          <w:szCs w:val="24"/>
        </w:rPr>
      </w:pPr>
      <w:r w:rsidRPr="00DD5BEA">
        <w:rPr>
          <w:rFonts w:ascii="Times New Roman" w:hAnsi="Times New Roman" w:cs="Times New Roman"/>
          <w:b/>
          <w:sz w:val="24"/>
          <w:szCs w:val="24"/>
        </w:rPr>
        <w:t xml:space="preserve">План корректирующих мероприятий по устранению выявленных нарушений и причин возникновения нарушений, </w:t>
      </w:r>
    </w:p>
    <w:p w:rsidR="00DD5BEA" w:rsidRPr="00DD5BEA" w:rsidRDefault="00DD5BEA" w:rsidP="0053346C">
      <w:pPr>
        <w:spacing w:after="0" w:line="240" w:lineRule="auto"/>
        <w:jc w:val="center"/>
        <w:rPr>
          <w:rFonts w:ascii="Times New Roman" w:hAnsi="Times New Roman" w:cs="Times New Roman"/>
          <w:b/>
          <w:sz w:val="24"/>
          <w:szCs w:val="24"/>
        </w:rPr>
      </w:pPr>
      <w:r w:rsidRPr="00DD5BEA">
        <w:rPr>
          <w:rFonts w:ascii="Times New Roman" w:hAnsi="Times New Roman" w:cs="Times New Roman"/>
          <w:b/>
          <w:sz w:val="24"/>
          <w:szCs w:val="24"/>
        </w:rPr>
        <w:t xml:space="preserve">в области  ПБОТОС по результатам аудита ПБОТ № ____ от «___»________20___г. </w:t>
      </w:r>
    </w:p>
    <w:p w:rsidR="00DD5BEA" w:rsidRPr="007867C4" w:rsidRDefault="00DD5BEA" w:rsidP="0053346C">
      <w:pPr>
        <w:spacing w:after="0" w:line="240" w:lineRule="auto"/>
        <w:rPr>
          <w:b/>
        </w:rPr>
      </w:pPr>
    </w:p>
    <w:tbl>
      <w:tblPr>
        <w:tblStyle w:val="1f1"/>
        <w:tblpPr w:leftFromText="180" w:rightFromText="180" w:vertAnchor="text" w:tblpY="1"/>
        <w:tblOverlap w:val="never"/>
        <w:tblW w:w="1470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05"/>
        <w:gridCol w:w="2013"/>
        <w:gridCol w:w="1701"/>
        <w:gridCol w:w="1559"/>
        <w:gridCol w:w="1701"/>
        <w:gridCol w:w="1843"/>
        <w:gridCol w:w="1843"/>
        <w:gridCol w:w="1559"/>
        <w:gridCol w:w="1985"/>
      </w:tblGrid>
      <w:tr w:rsidR="00DD5BEA" w:rsidRPr="009315A1" w:rsidTr="009315A1">
        <w:trPr>
          <w:trHeight w:val="673"/>
          <w:tblHeader/>
        </w:trPr>
        <w:tc>
          <w:tcPr>
            <w:tcW w:w="505" w:type="dxa"/>
            <w:tcBorders>
              <w:top w:val="single" w:sz="12" w:space="0" w:color="auto"/>
              <w:bottom w:val="single" w:sz="12" w:space="0" w:color="auto"/>
            </w:tcBorders>
            <w:shd w:val="clear" w:color="auto" w:fill="FFD200"/>
            <w:vAlign w:val="center"/>
          </w:tcPr>
          <w:p w:rsidR="00DD5BEA" w:rsidRPr="009315A1" w:rsidRDefault="009315A1" w:rsidP="0053346C">
            <w:pPr>
              <w:ind w:left="-108"/>
              <w:jc w:val="center"/>
              <w:rPr>
                <w:rFonts w:ascii="Arial" w:hAnsi="Arial" w:cs="Arial"/>
                <w:b/>
                <w:sz w:val="16"/>
                <w:szCs w:val="16"/>
              </w:rPr>
            </w:pPr>
            <w:r w:rsidRPr="009315A1">
              <w:rPr>
                <w:rFonts w:ascii="Arial" w:hAnsi="Arial" w:cs="Arial"/>
                <w:b/>
                <w:sz w:val="16"/>
                <w:szCs w:val="16"/>
              </w:rPr>
              <w:t>№</w:t>
            </w:r>
          </w:p>
        </w:tc>
        <w:tc>
          <w:tcPr>
            <w:tcW w:w="2013" w:type="dxa"/>
            <w:tcBorders>
              <w:top w:val="single" w:sz="12" w:space="0" w:color="auto"/>
              <w:bottom w:val="single" w:sz="12" w:space="0" w:color="auto"/>
            </w:tcBorders>
            <w:shd w:val="clear" w:color="auto" w:fill="FFD200"/>
            <w:vAlign w:val="center"/>
          </w:tcPr>
          <w:p w:rsidR="00DD5BEA" w:rsidRPr="009315A1" w:rsidRDefault="009315A1" w:rsidP="0053346C">
            <w:pPr>
              <w:jc w:val="center"/>
              <w:rPr>
                <w:rFonts w:ascii="Arial" w:hAnsi="Arial" w:cs="Arial"/>
                <w:b/>
                <w:sz w:val="16"/>
                <w:szCs w:val="16"/>
              </w:rPr>
            </w:pPr>
            <w:r w:rsidRPr="009315A1">
              <w:rPr>
                <w:rFonts w:ascii="Arial" w:hAnsi="Arial" w:cs="Arial"/>
                <w:b/>
                <w:sz w:val="16"/>
                <w:szCs w:val="16"/>
              </w:rPr>
              <w:t>НАИМЕНОВАНИЕ НАРУШЕНИЯ</w:t>
            </w:r>
          </w:p>
        </w:tc>
        <w:tc>
          <w:tcPr>
            <w:tcW w:w="1701" w:type="dxa"/>
            <w:tcBorders>
              <w:top w:val="single" w:sz="12" w:space="0" w:color="auto"/>
              <w:bottom w:val="single" w:sz="12" w:space="0" w:color="auto"/>
            </w:tcBorders>
            <w:shd w:val="clear" w:color="auto" w:fill="FFD200"/>
            <w:vAlign w:val="center"/>
          </w:tcPr>
          <w:p w:rsidR="00DD5BEA" w:rsidRPr="009315A1" w:rsidRDefault="009315A1" w:rsidP="0053346C">
            <w:pPr>
              <w:jc w:val="center"/>
              <w:rPr>
                <w:rFonts w:ascii="Arial" w:hAnsi="Arial" w:cs="Arial"/>
                <w:b/>
                <w:sz w:val="16"/>
                <w:szCs w:val="16"/>
              </w:rPr>
            </w:pPr>
            <w:r w:rsidRPr="009315A1">
              <w:rPr>
                <w:rFonts w:ascii="Arial" w:hAnsi="Arial" w:cs="Arial"/>
                <w:b/>
                <w:sz w:val="16"/>
                <w:szCs w:val="16"/>
              </w:rPr>
              <w:t>МЕРОПРИЯТИЯ ПО УСТРАНЕНИЮ НАРУШЕНИЙ</w:t>
            </w:r>
          </w:p>
        </w:tc>
        <w:tc>
          <w:tcPr>
            <w:tcW w:w="1559" w:type="dxa"/>
            <w:tcBorders>
              <w:top w:val="single" w:sz="12" w:space="0" w:color="auto"/>
              <w:bottom w:val="single" w:sz="12" w:space="0" w:color="auto"/>
            </w:tcBorders>
            <w:shd w:val="clear" w:color="auto" w:fill="FFD200"/>
            <w:vAlign w:val="center"/>
          </w:tcPr>
          <w:p w:rsidR="00DD5BEA" w:rsidRPr="009315A1" w:rsidRDefault="009315A1" w:rsidP="0053346C">
            <w:pPr>
              <w:ind w:left="-108" w:right="-108"/>
              <w:jc w:val="center"/>
              <w:rPr>
                <w:rFonts w:ascii="Arial" w:hAnsi="Arial" w:cs="Arial"/>
                <w:b/>
                <w:sz w:val="16"/>
                <w:szCs w:val="16"/>
              </w:rPr>
            </w:pPr>
            <w:r w:rsidRPr="009315A1">
              <w:rPr>
                <w:rFonts w:ascii="Arial" w:hAnsi="Arial" w:cs="Arial"/>
                <w:b/>
                <w:sz w:val="16"/>
                <w:szCs w:val="16"/>
              </w:rPr>
              <w:t>СРОК</w:t>
            </w:r>
            <w:r>
              <w:rPr>
                <w:rFonts w:ascii="Arial" w:hAnsi="Arial" w:cs="Arial"/>
                <w:b/>
                <w:sz w:val="16"/>
                <w:szCs w:val="16"/>
              </w:rPr>
              <w:t xml:space="preserve"> </w:t>
            </w:r>
            <w:r w:rsidRPr="009315A1">
              <w:rPr>
                <w:rFonts w:ascii="Arial" w:hAnsi="Arial" w:cs="Arial"/>
                <w:b/>
                <w:sz w:val="16"/>
                <w:szCs w:val="16"/>
              </w:rPr>
              <w:t>ИСПОЛНЕНИЯ</w:t>
            </w:r>
          </w:p>
        </w:tc>
        <w:tc>
          <w:tcPr>
            <w:tcW w:w="1701" w:type="dxa"/>
            <w:tcBorders>
              <w:top w:val="single" w:sz="12" w:space="0" w:color="auto"/>
              <w:bottom w:val="single" w:sz="12" w:space="0" w:color="auto"/>
            </w:tcBorders>
            <w:shd w:val="clear" w:color="auto" w:fill="FFD200"/>
            <w:vAlign w:val="center"/>
          </w:tcPr>
          <w:p w:rsidR="00DD5BEA" w:rsidRPr="009315A1" w:rsidRDefault="009315A1" w:rsidP="0053346C">
            <w:pPr>
              <w:ind w:left="-108" w:right="-108"/>
              <w:jc w:val="center"/>
              <w:rPr>
                <w:rFonts w:ascii="Arial" w:hAnsi="Arial" w:cs="Arial"/>
                <w:b/>
                <w:i/>
                <w:sz w:val="16"/>
                <w:szCs w:val="16"/>
              </w:rPr>
            </w:pPr>
            <w:proofErr w:type="gramStart"/>
            <w:r w:rsidRPr="009315A1">
              <w:rPr>
                <w:rFonts w:ascii="Arial" w:hAnsi="Arial" w:cs="Arial"/>
                <w:b/>
                <w:sz w:val="16"/>
                <w:szCs w:val="16"/>
              </w:rPr>
              <w:t>ОТВЕТСТВЕННЫЙ</w:t>
            </w:r>
            <w:proofErr w:type="gramEnd"/>
            <w:r>
              <w:rPr>
                <w:rFonts w:ascii="Arial" w:hAnsi="Arial" w:cs="Arial"/>
                <w:b/>
                <w:sz w:val="16"/>
                <w:szCs w:val="16"/>
              </w:rPr>
              <w:t xml:space="preserve"> </w:t>
            </w:r>
            <w:r w:rsidRPr="009315A1">
              <w:rPr>
                <w:rFonts w:ascii="Arial" w:hAnsi="Arial" w:cs="Arial"/>
                <w:b/>
                <w:sz w:val="16"/>
                <w:szCs w:val="16"/>
              </w:rPr>
              <w:t>ЗА ИСПОЛНЕНИЕ (ФИО, ДОЛЖНОСТЬ)</w:t>
            </w:r>
          </w:p>
        </w:tc>
        <w:tc>
          <w:tcPr>
            <w:tcW w:w="1843" w:type="dxa"/>
            <w:tcBorders>
              <w:top w:val="single" w:sz="12" w:space="0" w:color="auto"/>
              <w:bottom w:val="single" w:sz="12" w:space="0" w:color="auto"/>
            </w:tcBorders>
            <w:shd w:val="clear" w:color="auto" w:fill="FFD200"/>
            <w:vAlign w:val="center"/>
          </w:tcPr>
          <w:p w:rsidR="00DD5BEA" w:rsidRPr="009315A1" w:rsidRDefault="009315A1" w:rsidP="0053346C">
            <w:pPr>
              <w:jc w:val="center"/>
              <w:rPr>
                <w:rFonts w:ascii="Arial" w:hAnsi="Arial" w:cs="Arial"/>
                <w:b/>
                <w:i/>
                <w:sz w:val="16"/>
                <w:szCs w:val="16"/>
              </w:rPr>
            </w:pPr>
            <w:r w:rsidRPr="009315A1">
              <w:rPr>
                <w:rFonts w:ascii="Arial" w:hAnsi="Arial" w:cs="Arial"/>
                <w:b/>
                <w:sz w:val="16"/>
                <w:szCs w:val="16"/>
              </w:rPr>
              <w:t>ПРИЧИНЫ ВОЗНИКНОВЕНИЯ</w:t>
            </w:r>
            <w:r>
              <w:rPr>
                <w:rFonts w:ascii="Arial" w:hAnsi="Arial" w:cs="Arial"/>
                <w:b/>
                <w:sz w:val="16"/>
                <w:szCs w:val="16"/>
              </w:rPr>
              <w:t xml:space="preserve"> </w:t>
            </w:r>
            <w:r w:rsidRPr="009315A1">
              <w:rPr>
                <w:rFonts w:ascii="Arial" w:hAnsi="Arial" w:cs="Arial"/>
                <w:b/>
                <w:sz w:val="16"/>
                <w:szCs w:val="16"/>
              </w:rPr>
              <w:t>НАРУШЕНИЙ</w:t>
            </w:r>
          </w:p>
        </w:tc>
        <w:tc>
          <w:tcPr>
            <w:tcW w:w="1843" w:type="dxa"/>
            <w:tcBorders>
              <w:top w:val="single" w:sz="12" w:space="0" w:color="auto"/>
              <w:bottom w:val="single" w:sz="12" w:space="0" w:color="auto"/>
            </w:tcBorders>
            <w:shd w:val="clear" w:color="auto" w:fill="FFD200"/>
            <w:vAlign w:val="center"/>
          </w:tcPr>
          <w:p w:rsidR="00DD5BEA" w:rsidRPr="009315A1" w:rsidRDefault="009315A1" w:rsidP="0053346C">
            <w:pPr>
              <w:jc w:val="center"/>
              <w:rPr>
                <w:rFonts w:ascii="Arial" w:hAnsi="Arial" w:cs="Arial"/>
                <w:b/>
                <w:sz w:val="16"/>
                <w:szCs w:val="16"/>
              </w:rPr>
            </w:pPr>
            <w:r w:rsidRPr="009315A1">
              <w:rPr>
                <w:rFonts w:ascii="Arial" w:hAnsi="Arial" w:cs="Arial"/>
                <w:b/>
                <w:sz w:val="16"/>
                <w:szCs w:val="16"/>
              </w:rPr>
              <w:t>МЕРОПРИЯТИЯ ПО УСТРАНЕНИЮ ПРИЧИН ВОЗНИКНОВЕНИЯ НАРУШЕНИЙ</w:t>
            </w:r>
          </w:p>
        </w:tc>
        <w:tc>
          <w:tcPr>
            <w:tcW w:w="1559" w:type="dxa"/>
            <w:tcBorders>
              <w:top w:val="single" w:sz="12" w:space="0" w:color="auto"/>
              <w:bottom w:val="single" w:sz="12" w:space="0" w:color="auto"/>
            </w:tcBorders>
            <w:shd w:val="clear" w:color="auto" w:fill="FFD200"/>
            <w:vAlign w:val="center"/>
          </w:tcPr>
          <w:p w:rsidR="00DD5BEA" w:rsidRPr="009315A1" w:rsidRDefault="009315A1" w:rsidP="0053346C">
            <w:pPr>
              <w:ind w:left="-108" w:right="-108"/>
              <w:jc w:val="center"/>
              <w:rPr>
                <w:rFonts w:ascii="Arial" w:hAnsi="Arial" w:cs="Arial"/>
                <w:b/>
                <w:sz w:val="16"/>
                <w:szCs w:val="16"/>
              </w:rPr>
            </w:pPr>
            <w:r w:rsidRPr="009315A1">
              <w:rPr>
                <w:rFonts w:ascii="Arial" w:hAnsi="Arial" w:cs="Arial"/>
                <w:b/>
                <w:sz w:val="16"/>
                <w:szCs w:val="16"/>
              </w:rPr>
              <w:t>СРОК</w:t>
            </w:r>
            <w:r>
              <w:rPr>
                <w:rFonts w:ascii="Arial" w:hAnsi="Arial" w:cs="Arial"/>
                <w:b/>
                <w:sz w:val="16"/>
                <w:szCs w:val="16"/>
              </w:rPr>
              <w:t xml:space="preserve"> </w:t>
            </w:r>
            <w:r w:rsidRPr="009315A1">
              <w:rPr>
                <w:rFonts w:ascii="Arial" w:hAnsi="Arial" w:cs="Arial"/>
                <w:b/>
                <w:sz w:val="16"/>
                <w:szCs w:val="16"/>
              </w:rPr>
              <w:t>ИСПОЛНЕНИЯ</w:t>
            </w:r>
          </w:p>
        </w:tc>
        <w:tc>
          <w:tcPr>
            <w:cnfStyle w:val="000100000000" w:firstRow="0" w:lastRow="0" w:firstColumn="0" w:lastColumn="1" w:oddVBand="0" w:evenVBand="0" w:oddHBand="0" w:evenHBand="0" w:firstRowFirstColumn="0" w:firstRowLastColumn="0" w:lastRowFirstColumn="0" w:lastRowLastColumn="0"/>
            <w:tcW w:w="1985" w:type="dxa"/>
            <w:tcBorders>
              <w:top w:val="single" w:sz="12" w:space="0" w:color="auto"/>
              <w:bottom w:val="single" w:sz="12" w:space="0" w:color="auto"/>
            </w:tcBorders>
            <w:shd w:val="clear" w:color="auto" w:fill="FFD200"/>
            <w:vAlign w:val="center"/>
          </w:tcPr>
          <w:p w:rsidR="00DD5BEA" w:rsidRPr="009315A1" w:rsidRDefault="009315A1" w:rsidP="0053346C">
            <w:pPr>
              <w:ind w:left="-108" w:right="-108"/>
              <w:jc w:val="center"/>
              <w:rPr>
                <w:rFonts w:ascii="Arial" w:hAnsi="Arial" w:cs="Arial"/>
                <w:b/>
                <w:i w:val="0"/>
                <w:sz w:val="16"/>
                <w:szCs w:val="16"/>
              </w:rPr>
            </w:pPr>
            <w:proofErr w:type="gramStart"/>
            <w:r w:rsidRPr="009315A1">
              <w:rPr>
                <w:rFonts w:ascii="Arial" w:hAnsi="Arial" w:cs="Arial"/>
                <w:b/>
                <w:i w:val="0"/>
                <w:sz w:val="16"/>
                <w:szCs w:val="16"/>
              </w:rPr>
              <w:t>ОТВЕТСТВЕННЫЙ</w:t>
            </w:r>
            <w:proofErr w:type="gramEnd"/>
            <w:r>
              <w:rPr>
                <w:rFonts w:ascii="Arial" w:hAnsi="Arial" w:cs="Arial"/>
                <w:b/>
                <w:i w:val="0"/>
                <w:sz w:val="16"/>
                <w:szCs w:val="16"/>
              </w:rPr>
              <w:t xml:space="preserve"> </w:t>
            </w:r>
            <w:r w:rsidRPr="009315A1">
              <w:rPr>
                <w:rFonts w:ascii="Arial" w:hAnsi="Arial" w:cs="Arial"/>
                <w:b/>
                <w:i w:val="0"/>
                <w:sz w:val="16"/>
                <w:szCs w:val="16"/>
              </w:rPr>
              <w:t>ЗА ИСПОЛНЕНИЕ (ФИО, ДОЛЖНОСТЬ)</w:t>
            </w:r>
          </w:p>
        </w:tc>
      </w:tr>
      <w:tr w:rsidR="009315A1" w:rsidRPr="009315A1" w:rsidTr="009315A1">
        <w:trPr>
          <w:trHeight w:val="304"/>
          <w:tblHeader/>
        </w:trPr>
        <w:tc>
          <w:tcPr>
            <w:tcW w:w="505" w:type="dxa"/>
            <w:tcBorders>
              <w:top w:val="single" w:sz="12" w:space="0" w:color="auto"/>
              <w:bottom w:val="single" w:sz="12" w:space="0" w:color="auto"/>
            </w:tcBorders>
            <w:shd w:val="clear" w:color="auto" w:fill="FFD200"/>
            <w:vAlign w:val="center"/>
          </w:tcPr>
          <w:p w:rsidR="009315A1" w:rsidRPr="009315A1" w:rsidRDefault="009315A1" w:rsidP="0053346C">
            <w:pPr>
              <w:ind w:left="-108"/>
              <w:jc w:val="center"/>
              <w:rPr>
                <w:rFonts w:ascii="Arial" w:hAnsi="Arial" w:cs="Arial"/>
                <w:b/>
                <w:sz w:val="16"/>
                <w:szCs w:val="16"/>
              </w:rPr>
            </w:pPr>
            <w:r>
              <w:rPr>
                <w:rFonts w:ascii="Arial" w:hAnsi="Arial" w:cs="Arial"/>
                <w:b/>
                <w:sz w:val="16"/>
                <w:szCs w:val="16"/>
              </w:rPr>
              <w:t>1</w:t>
            </w:r>
          </w:p>
        </w:tc>
        <w:tc>
          <w:tcPr>
            <w:tcW w:w="2013" w:type="dxa"/>
            <w:tcBorders>
              <w:top w:val="single" w:sz="12" w:space="0" w:color="auto"/>
              <w:bottom w:val="single" w:sz="12" w:space="0" w:color="auto"/>
            </w:tcBorders>
            <w:shd w:val="clear" w:color="auto" w:fill="FFD200"/>
            <w:vAlign w:val="center"/>
          </w:tcPr>
          <w:p w:rsidR="009315A1" w:rsidRPr="009315A1" w:rsidRDefault="009315A1" w:rsidP="0053346C">
            <w:pPr>
              <w:jc w:val="center"/>
              <w:rPr>
                <w:rFonts w:ascii="Arial" w:hAnsi="Arial" w:cs="Arial"/>
                <w:b/>
                <w:sz w:val="16"/>
                <w:szCs w:val="16"/>
              </w:rPr>
            </w:pPr>
            <w:r>
              <w:rPr>
                <w:rFonts w:ascii="Arial" w:hAnsi="Arial" w:cs="Arial"/>
                <w:b/>
                <w:sz w:val="16"/>
                <w:szCs w:val="16"/>
              </w:rPr>
              <w:t>2</w:t>
            </w:r>
          </w:p>
        </w:tc>
        <w:tc>
          <w:tcPr>
            <w:tcW w:w="1701" w:type="dxa"/>
            <w:tcBorders>
              <w:top w:val="single" w:sz="12" w:space="0" w:color="auto"/>
              <w:bottom w:val="single" w:sz="12" w:space="0" w:color="auto"/>
            </w:tcBorders>
            <w:shd w:val="clear" w:color="auto" w:fill="FFD200"/>
            <w:vAlign w:val="center"/>
          </w:tcPr>
          <w:p w:rsidR="009315A1" w:rsidRPr="009315A1" w:rsidRDefault="009315A1" w:rsidP="0053346C">
            <w:pPr>
              <w:jc w:val="center"/>
              <w:rPr>
                <w:rFonts w:ascii="Arial" w:hAnsi="Arial" w:cs="Arial"/>
                <w:b/>
                <w:sz w:val="16"/>
                <w:szCs w:val="16"/>
              </w:rPr>
            </w:pPr>
            <w:r>
              <w:rPr>
                <w:rFonts w:ascii="Arial" w:hAnsi="Arial" w:cs="Arial"/>
                <w:b/>
                <w:sz w:val="16"/>
                <w:szCs w:val="16"/>
              </w:rPr>
              <w:t>3</w:t>
            </w:r>
          </w:p>
        </w:tc>
        <w:tc>
          <w:tcPr>
            <w:tcW w:w="1559" w:type="dxa"/>
            <w:tcBorders>
              <w:top w:val="single" w:sz="12" w:space="0" w:color="auto"/>
              <w:bottom w:val="single" w:sz="12" w:space="0" w:color="auto"/>
            </w:tcBorders>
            <w:shd w:val="clear" w:color="auto" w:fill="FFD200"/>
            <w:vAlign w:val="center"/>
          </w:tcPr>
          <w:p w:rsidR="009315A1" w:rsidRPr="009315A1" w:rsidRDefault="009315A1" w:rsidP="0053346C">
            <w:pPr>
              <w:ind w:left="-108" w:right="-108"/>
              <w:jc w:val="center"/>
              <w:rPr>
                <w:rFonts w:ascii="Arial" w:hAnsi="Arial" w:cs="Arial"/>
                <w:b/>
                <w:sz w:val="16"/>
                <w:szCs w:val="16"/>
              </w:rPr>
            </w:pPr>
            <w:r>
              <w:rPr>
                <w:rFonts w:ascii="Arial" w:hAnsi="Arial" w:cs="Arial"/>
                <w:b/>
                <w:sz w:val="16"/>
                <w:szCs w:val="16"/>
              </w:rPr>
              <w:t>4</w:t>
            </w:r>
          </w:p>
        </w:tc>
        <w:tc>
          <w:tcPr>
            <w:tcW w:w="1701" w:type="dxa"/>
            <w:tcBorders>
              <w:top w:val="single" w:sz="12" w:space="0" w:color="auto"/>
              <w:bottom w:val="single" w:sz="12" w:space="0" w:color="auto"/>
            </w:tcBorders>
            <w:shd w:val="clear" w:color="auto" w:fill="FFD200"/>
            <w:vAlign w:val="center"/>
          </w:tcPr>
          <w:p w:rsidR="009315A1" w:rsidRPr="009315A1" w:rsidRDefault="009315A1" w:rsidP="0053346C">
            <w:pPr>
              <w:ind w:left="-108" w:right="-108"/>
              <w:jc w:val="center"/>
              <w:rPr>
                <w:rFonts w:ascii="Arial" w:hAnsi="Arial" w:cs="Arial"/>
                <w:b/>
                <w:sz w:val="16"/>
                <w:szCs w:val="16"/>
              </w:rPr>
            </w:pPr>
            <w:r>
              <w:rPr>
                <w:rFonts w:ascii="Arial" w:hAnsi="Arial" w:cs="Arial"/>
                <w:b/>
                <w:sz w:val="16"/>
                <w:szCs w:val="16"/>
              </w:rPr>
              <w:t>5</w:t>
            </w:r>
          </w:p>
        </w:tc>
        <w:tc>
          <w:tcPr>
            <w:tcW w:w="1843" w:type="dxa"/>
            <w:tcBorders>
              <w:top w:val="single" w:sz="12" w:space="0" w:color="auto"/>
              <w:bottom w:val="single" w:sz="12" w:space="0" w:color="auto"/>
            </w:tcBorders>
            <w:shd w:val="clear" w:color="auto" w:fill="FFD200"/>
            <w:vAlign w:val="center"/>
          </w:tcPr>
          <w:p w:rsidR="009315A1" w:rsidRPr="009315A1" w:rsidRDefault="009315A1" w:rsidP="0053346C">
            <w:pPr>
              <w:jc w:val="center"/>
              <w:rPr>
                <w:rFonts w:ascii="Arial" w:hAnsi="Arial" w:cs="Arial"/>
                <w:b/>
                <w:sz w:val="16"/>
                <w:szCs w:val="16"/>
              </w:rPr>
            </w:pPr>
            <w:r>
              <w:rPr>
                <w:rFonts w:ascii="Arial" w:hAnsi="Arial" w:cs="Arial"/>
                <w:b/>
                <w:sz w:val="16"/>
                <w:szCs w:val="16"/>
              </w:rPr>
              <w:t>6</w:t>
            </w:r>
          </w:p>
        </w:tc>
        <w:tc>
          <w:tcPr>
            <w:tcW w:w="1843" w:type="dxa"/>
            <w:tcBorders>
              <w:top w:val="single" w:sz="12" w:space="0" w:color="auto"/>
              <w:bottom w:val="single" w:sz="12" w:space="0" w:color="auto"/>
            </w:tcBorders>
            <w:shd w:val="clear" w:color="auto" w:fill="FFD200"/>
            <w:vAlign w:val="center"/>
          </w:tcPr>
          <w:p w:rsidR="009315A1" w:rsidRPr="009315A1" w:rsidRDefault="009315A1" w:rsidP="0053346C">
            <w:pPr>
              <w:jc w:val="center"/>
              <w:rPr>
                <w:rFonts w:ascii="Arial" w:hAnsi="Arial" w:cs="Arial"/>
                <w:b/>
                <w:sz w:val="16"/>
                <w:szCs w:val="16"/>
              </w:rPr>
            </w:pPr>
            <w:r>
              <w:rPr>
                <w:rFonts w:ascii="Arial" w:hAnsi="Arial" w:cs="Arial"/>
                <w:b/>
                <w:sz w:val="16"/>
                <w:szCs w:val="16"/>
              </w:rPr>
              <w:t>7</w:t>
            </w:r>
          </w:p>
        </w:tc>
        <w:tc>
          <w:tcPr>
            <w:tcW w:w="1559" w:type="dxa"/>
            <w:tcBorders>
              <w:top w:val="single" w:sz="12" w:space="0" w:color="auto"/>
              <w:bottom w:val="single" w:sz="12" w:space="0" w:color="auto"/>
            </w:tcBorders>
            <w:shd w:val="clear" w:color="auto" w:fill="FFD200"/>
            <w:vAlign w:val="center"/>
          </w:tcPr>
          <w:p w:rsidR="009315A1" w:rsidRPr="009315A1" w:rsidRDefault="009315A1" w:rsidP="0053346C">
            <w:pPr>
              <w:ind w:left="-108" w:right="-108"/>
              <w:jc w:val="center"/>
              <w:rPr>
                <w:rFonts w:ascii="Arial" w:hAnsi="Arial" w:cs="Arial"/>
                <w:b/>
                <w:sz w:val="16"/>
                <w:szCs w:val="16"/>
              </w:rPr>
            </w:pPr>
            <w:r>
              <w:rPr>
                <w:rFonts w:ascii="Arial" w:hAnsi="Arial" w:cs="Arial"/>
                <w:b/>
                <w:sz w:val="16"/>
                <w:szCs w:val="16"/>
              </w:rPr>
              <w:t>8</w:t>
            </w:r>
          </w:p>
        </w:tc>
        <w:tc>
          <w:tcPr>
            <w:cnfStyle w:val="000100000000" w:firstRow="0" w:lastRow="0" w:firstColumn="0" w:lastColumn="1" w:oddVBand="0" w:evenVBand="0" w:oddHBand="0" w:evenHBand="0" w:firstRowFirstColumn="0" w:firstRowLastColumn="0" w:lastRowFirstColumn="0" w:lastRowLastColumn="0"/>
            <w:tcW w:w="1985" w:type="dxa"/>
            <w:tcBorders>
              <w:top w:val="single" w:sz="12" w:space="0" w:color="auto"/>
              <w:bottom w:val="single" w:sz="12" w:space="0" w:color="auto"/>
            </w:tcBorders>
            <w:shd w:val="clear" w:color="auto" w:fill="FFD200"/>
            <w:vAlign w:val="center"/>
          </w:tcPr>
          <w:p w:rsidR="009315A1" w:rsidRPr="009315A1" w:rsidRDefault="009315A1" w:rsidP="0053346C">
            <w:pPr>
              <w:ind w:left="-108" w:right="-108"/>
              <w:jc w:val="center"/>
              <w:rPr>
                <w:rFonts w:ascii="Arial" w:hAnsi="Arial" w:cs="Arial"/>
                <w:b/>
                <w:i w:val="0"/>
                <w:sz w:val="16"/>
                <w:szCs w:val="16"/>
              </w:rPr>
            </w:pPr>
            <w:r>
              <w:rPr>
                <w:rFonts w:ascii="Arial" w:hAnsi="Arial" w:cs="Arial"/>
                <w:b/>
                <w:i w:val="0"/>
                <w:sz w:val="16"/>
                <w:szCs w:val="16"/>
              </w:rPr>
              <w:t>9</w:t>
            </w:r>
          </w:p>
        </w:tc>
      </w:tr>
      <w:tr w:rsidR="00DD5BEA" w:rsidRPr="00E12EE9" w:rsidTr="009315A1">
        <w:trPr>
          <w:trHeight w:val="163"/>
          <w:tblHeader/>
        </w:trPr>
        <w:tc>
          <w:tcPr>
            <w:tcW w:w="505" w:type="dxa"/>
            <w:tcBorders>
              <w:top w:val="single" w:sz="12" w:space="0" w:color="auto"/>
            </w:tcBorders>
            <w:vAlign w:val="center"/>
          </w:tcPr>
          <w:p w:rsidR="00DD5BEA" w:rsidRPr="00E12EE9" w:rsidRDefault="00DD5BEA" w:rsidP="0053346C">
            <w:pPr>
              <w:ind w:left="-108"/>
              <w:jc w:val="center"/>
              <w:rPr>
                <w:b/>
              </w:rPr>
            </w:pPr>
          </w:p>
        </w:tc>
        <w:tc>
          <w:tcPr>
            <w:tcW w:w="2013" w:type="dxa"/>
            <w:tcBorders>
              <w:top w:val="single" w:sz="12" w:space="0" w:color="auto"/>
            </w:tcBorders>
            <w:vAlign w:val="center"/>
          </w:tcPr>
          <w:p w:rsidR="00DD5BEA" w:rsidRPr="00E12EE9" w:rsidRDefault="00DD5BEA" w:rsidP="0053346C">
            <w:pPr>
              <w:jc w:val="center"/>
              <w:rPr>
                <w:b/>
              </w:rPr>
            </w:pPr>
          </w:p>
        </w:tc>
        <w:tc>
          <w:tcPr>
            <w:tcW w:w="1701" w:type="dxa"/>
            <w:tcBorders>
              <w:top w:val="single" w:sz="12" w:space="0" w:color="auto"/>
            </w:tcBorders>
            <w:vAlign w:val="center"/>
          </w:tcPr>
          <w:p w:rsidR="00DD5BEA" w:rsidRPr="00E12EE9" w:rsidRDefault="00DD5BEA" w:rsidP="0053346C">
            <w:pPr>
              <w:jc w:val="center"/>
              <w:rPr>
                <w:b/>
              </w:rPr>
            </w:pPr>
          </w:p>
        </w:tc>
        <w:tc>
          <w:tcPr>
            <w:tcW w:w="1559" w:type="dxa"/>
            <w:tcBorders>
              <w:top w:val="single" w:sz="12" w:space="0" w:color="auto"/>
            </w:tcBorders>
            <w:vAlign w:val="center"/>
          </w:tcPr>
          <w:p w:rsidR="00DD5BEA" w:rsidRPr="00E12EE9" w:rsidRDefault="00DD5BEA" w:rsidP="0053346C">
            <w:pPr>
              <w:jc w:val="center"/>
              <w:rPr>
                <w:b/>
              </w:rPr>
            </w:pPr>
          </w:p>
        </w:tc>
        <w:tc>
          <w:tcPr>
            <w:tcW w:w="1701" w:type="dxa"/>
            <w:tcBorders>
              <w:top w:val="single" w:sz="12" w:space="0" w:color="auto"/>
            </w:tcBorders>
          </w:tcPr>
          <w:p w:rsidR="00DD5BEA" w:rsidRPr="00E12EE9" w:rsidRDefault="00DD5BEA" w:rsidP="0053346C">
            <w:pPr>
              <w:ind w:left="-108" w:right="-108"/>
              <w:jc w:val="center"/>
              <w:rPr>
                <w:b/>
                <w:i/>
              </w:rPr>
            </w:pPr>
          </w:p>
        </w:tc>
        <w:tc>
          <w:tcPr>
            <w:tcW w:w="1843" w:type="dxa"/>
            <w:tcBorders>
              <w:top w:val="single" w:sz="12" w:space="0" w:color="auto"/>
            </w:tcBorders>
          </w:tcPr>
          <w:p w:rsidR="00DD5BEA" w:rsidRPr="00E12EE9" w:rsidRDefault="00DD5BEA" w:rsidP="0053346C">
            <w:pPr>
              <w:ind w:left="-108" w:right="-108"/>
              <w:jc w:val="center"/>
              <w:rPr>
                <w:b/>
                <w:i/>
              </w:rPr>
            </w:pPr>
          </w:p>
        </w:tc>
        <w:tc>
          <w:tcPr>
            <w:tcW w:w="1843" w:type="dxa"/>
            <w:tcBorders>
              <w:top w:val="single" w:sz="12" w:space="0" w:color="auto"/>
            </w:tcBorders>
          </w:tcPr>
          <w:p w:rsidR="00DD5BEA" w:rsidRPr="00E12EE9" w:rsidRDefault="00DD5BEA" w:rsidP="0053346C">
            <w:pPr>
              <w:ind w:left="-108" w:right="-108"/>
              <w:jc w:val="center"/>
              <w:rPr>
                <w:b/>
                <w:i/>
              </w:rPr>
            </w:pPr>
          </w:p>
        </w:tc>
        <w:tc>
          <w:tcPr>
            <w:tcW w:w="1559" w:type="dxa"/>
            <w:tcBorders>
              <w:top w:val="single" w:sz="12" w:space="0" w:color="auto"/>
            </w:tcBorders>
          </w:tcPr>
          <w:p w:rsidR="00DD5BEA" w:rsidRPr="00E12EE9" w:rsidRDefault="00DD5BEA" w:rsidP="0053346C">
            <w:pPr>
              <w:ind w:left="-108" w:right="-108"/>
              <w:jc w:val="center"/>
              <w:rPr>
                <w:b/>
                <w:i/>
              </w:rPr>
            </w:pPr>
          </w:p>
        </w:tc>
        <w:tc>
          <w:tcPr>
            <w:cnfStyle w:val="000100000000" w:firstRow="0" w:lastRow="0" w:firstColumn="0" w:lastColumn="1" w:oddVBand="0" w:evenVBand="0" w:oddHBand="0" w:evenHBand="0" w:firstRowFirstColumn="0" w:firstRowLastColumn="0" w:lastRowFirstColumn="0" w:lastRowLastColumn="0"/>
            <w:tcW w:w="1985" w:type="dxa"/>
            <w:tcBorders>
              <w:top w:val="single" w:sz="12" w:space="0" w:color="auto"/>
            </w:tcBorders>
          </w:tcPr>
          <w:p w:rsidR="00DD5BEA" w:rsidRPr="00E12EE9" w:rsidRDefault="00DD5BEA" w:rsidP="0053346C">
            <w:pPr>
              <w:ind w:left="-108" w:right="-108"/>
              <w:jc w:val="center"/>
              <w:rPr>
                <w:b/>
                <w:i w:val="0"/>
              </w:rPr>
            </w:pPr>
          </w:p>
        </w:tc>
      </w:tr>
      <w:tr w:rsidR="00DD5BEA" w:rsidRPr="00E12EE9" w:rsidTr="009315A1">
        <w:trPr>
          <w:trHeight w:val="163"/>
          <w:tblHeader/>
        </w:trPr>
        <w:tc>
          <w:tcPr>
            <w:tcW w:w="505" w:type="dxa"/>
            <w:vAlign w:val="center"/>
          </w:tcPr>
          <w:p w:rsidR="00DD5BEA" w:rsidRPr="00E12EE9" w:rsidRDefault="00DD5BEA" w:rsidP="0053346C">
            <w:pPr>
              <w:ind w:left="-108"/>
              <w:jc w:val="center"/>
              <w:rPr>
                <w:b/>
              </w:rPr>
            </w:pPr>
          </w:p>
        </w:tc>
        <w:tc>
          <w:tcPr>
            <w:tcW w:w="2013" w:type="dxa"/>
            <w:vAlign w:val="center"/>
          </w:tcPr>
          <w:p w:rsidR="00DD5BEA" w:rsidRPr="00E12EE9" w:rsidRDefault="00DD5BEA" w:rsidP="0053346C">
            <w:pPr>
              <w:jc w:val="center"/>
              <w:rPr>
                <w:b/>
              </w:rPr>
            </w:pPr>
          </w:p>
        </w:tc>
        <w:tc>
          <w:tcPr>
            <w:tcW w:w="1701" w:type="dxa"/>
            <w:vAlign w:val="center"/>
          </w:tcPr>
          <w:p w:rsidR="00DD5BEA" w:rsidRPr="00E12EE9" w:rsidRDefault="00DD5BEA" w:rsidP="0053346C">
            <w:pPr>
              <w:jc w:val="center"/>
              <w:rPr>
                <w:b/>
              </w:rPr>
            </w:pPr>
          </w:p>
        </w:tc>
        <w:tc>
          <w:tcPr>
            <w:tcW w:w="1559" w:type="dxa"/>
            <w:vAlign w:val="center"/>
          </w:tcPr>
          <w:p w:rsidR="00DD5BEA" w:rsidRPr="00E12EE9" w:rsidRDefault="00DD5BEA" w:rsidP="0053346C">
            <w:pPr>
              <w:jc w:val="center"/>
              <w:rPr>
                <w:b/>
              </w:rPr>
            </w:pPr>
          </w:p>
        </w:tc>
        <w:tc>
          <w:tcPr>
            <w:tcW w:w="1701" w:type="dxa"/>
          </w:tcPr>
          <w:p w:rsidR="00DD5BEA" w:rsidRPr="00E12EE9" w:rsidRDefault="00DD5BEA" w:rsidP="0053346C">
            <w:pPr>
              <w:ind w:left="-108" w:right="-108"/>
              <w:jc w:val="center"/>
              <w:rPr>
                <w:b/>
                <w:i/>
              </w:rPr>
            </w:pPr>
          </w:p>
        </w:tc>
        <w:tc>
          <w:tcPr>
            <w:tcW w:w="1843" w:type="dxa"/>
          </w:tcPr>
          <w:p w:rsidR="00DD5BEA" w:rsidRPr="00E12EE9" w:rsidRDefault="00DD5BEA" w:rsidP="0053346C">
            <w:pPr>
              <w:ind w:left="-108" w:right="-108"/>
              <w:jc w:val="center"/>
              <w:rPr>
                <w:b/>
                <w:i/>
              </w:rPr>
            </w:pPr>
          </w:p>
        </w:tc>
        <w:tc>
          <w:tcPr>
            <w:tcW w:w="1843" w:type="dxa"/>
          </w:tcPr>
          <w:p w:rsidR="00DD5BEA" w:rsidRPr="00E12EE9" w:rsidRDefault="00DD5BEA" w:rsidP="0053346C">
            <w:pPr>
              <w:ind w:left="-108" w:right="-108"/>
              <w:jc w:val="center"/>
              <w:rPr>
                <w:b/>
                <w:i/>
              </w:rPr>
            </w:pPr>
          </w:p>
        </w:tc>
        <w:tc>
          <w:tcPr>
            <w:tcW w:w="1559" w:type="dxa"/>
          </w:tcPr>
          <w:p w:rsidR="00DD5BEA" w:rsidRPr="00E12EE9" w:rsidRDefault="00DD5BEA" w:rsidP="0053346C">
            <w:pPr>
              <w:ind w:left="-108" w:right="-108"/>
              <w:jc w:val="center"/>
              <w:rPr>
                <w:b/>
                <w:i/>
              </w:rPr>
            </w:pPr>
          </w:p>
        </w:tc>
        <w:tc>
          <w:tcPr>
            <w:cnfStyle w:val="000100000000" w:firstRow="0" w:lastRow="0" w:firstColumn="0" w:lastColumn="1" w:oddVBand="0" w:evenVBand="0" w:oddHBand="0" w:evenHBand="0" w:firstRowFirstColumn="0" w:firstRowLastColumn="0" w:lastRowFirstColumn="0" w:lastRowLastColumn="0"/>
            <w:tcW w:w="1985" w:type="dxa"/>
          </w:tcPr>
          <w:p w:rsidR="00DD5BEA" w:rsidRPr="00E12EE9" w:rsidRDefault="00DD5BEA" w:rsidP="0053346C">
            <w:pPr>
              <w:ind w:left="-108" w:right="-108"/>
              <w:jc w:val="center"/>
              <w:rPr>
                <w:b/>
                <w:i w:val="0"/>
              </w:rPr>
            </w:pPr>
          </w:p>
        </w:tc>
      </w:tr>
      <w:tr w:rsidR="00DD5BEA" w:rsidRPr="00E12EE9" w:rsidTr="009315A1">
        <w:trPr>
          <w:trHeight w:val="163"/>
          <w:tblHeader/>
        </w:trPr>
        <w:tc>
          <w:tcPr>
            <w:tcW w:w="505" w:type="dxa"/>
            <w:vAlign w:val="center"/>
          </w:tcPr>
          <w:p w:rsidR="00DD5BEA" w:rsidRPr="00E12EE9" w:rsidRDefault="00DD5BEA" w:rsidP="0053346C">
            <w:pPr>
              <w:ind w:left="-108"/>
              <w:jc w:val="center"/>
              <w:rPr>
                <w:b/>
              </w:rPr>
            </w:pPr>
          </w:p>
        </w:tc>
        <w:tc>
          <w:tcPr>
            <w:tcW w:w="2013" w:type="dxa"/>
            <w:vAlign w:val="center"/>
          </w:tcPr>
          <w:p w:rsidR="00DD5BEA" w:rsidRPr="00E12EE9" w:rsidRDefault="00DD5BEA" w:rsidP="0053346C">
            <w:pPr>
              <w:jc w:val="center"/>
              <w:rPr>
                <w:b/>
              </w:rPr>
            </w:pPr>
          </w:p>
        </w:tc>
        <w:tc>
          <w:tcPr>
            <w:tcW w:w="1701" w:type="dxa"/>
            <w:vAlign w:val="center"/>
          </w:tcPr>
          <w:p w:rsidR="00DD5BEA" w:rsidRPr="00E12EE9" w:rsidRDefault="00DD5BEA" w:rsidP="0053346C">
            <w:pPr>
              <w:jc w:val="center"/>
              <w:rPr>
                <w:b/>
              </w:rPr>
            </w:pPr>
          </w:p>
        </w:tc>
        <w:tc>
          <w:tcPr>
            <w:tcW w:w="1559" w:type="dxa"/>
            <w:vAlign w:val="center"/>
          </w:tcPr>
          <w:p w:rsidR="00DD5BEA" w:rsidRPr="00E12EE9" w:rsidRDefault="00DD5BEA" w:rsidP="0053346C">
            <w:pPr>
              <w:jc w:val="center"/>
              <w:rPr>
                <w:b/>
              </w:rPr>
            </w:pPr>
          </w:p>
        </w:tc>
        <w:tc>
          <w:tcPr>
            <w:tcW w:w="1701" w:type="dxa"/>
          </w:tcPr>
          <w:p w:rsidR="00DD5BEA" w:rsidRPr="00E12EE9" w:rsidRDefault="00DD5BEA" w:rsidP="0053346C">
            <w:pPr>
              <w:ind w:left="-108" w:right="-108"/>
              <w:jc w:val="center"/>
              <w:rPr>
                <w:b/>
                <w:i/>
              </w:rPr>
            </w:pPr>
          </w:p>
        </w:tc>
        <w:tc>
          <w:tcPr>
            <w:tcW w:w="1843" w:type="dxa"/>
          </w:tcPr>
          <w:p w:rsidR="00DD5BEA" w:rsidRPr="00E12EE9" w:rsidRDefault="00DD5BEA" w:rsidP="0053346C">
            <w:pPr>
              <w:ind w:left="-108" w:right="-108"/>
              <w:jc w:val="center"/>
              <w:rPr>
                <w:b/>
                <w:i/>
              </w:rPr>
            </w:pPr>
          </w:p>
        </w:tc>
        <w:tc>
          <w:tcPr>
            <w:tcW w:w="1843" w:type="dxa"/>
          </w:tcPr>
          <w:p w:rsidR="00DD5BEA" w:rsidRPr="00E12EE9" w:rsidRDefault="00DD5BEA" w:rsidP="0053346C">
            <w:pPr>
              <w:ind w:left="-108" w:right="-108"/>
              <w:jc w:val="center"/>
              <w:rPr>
                <w:b/>
                <w:i/>
              </w:rPr>
            </w:pPr>
          </w:p>
        </w:tc>
        <w:tc>
          <w:tcPr>
            <w:tcW w:w="1559" w:type="dxa"/>
          </w:tcPr>
          <w:p w:rsidR="00DD5BEA" w:rsidRPr="00E12EE9" w:rsidRDefault="00DD5BEA" w:rsidP="0053346C">
            <w:pPr>
              <w:ind w:left="-108" w:right="-108"/>
              <w:jc w:val="center"/>
              <w:rPr>
                <w:b/>
                <w:i/>
              </w:rPr>
            </w:pPr>
          </w:p>
        </w:tc>
        <w:tc>
          <w:tcPr>
            <w:cnfStyle w:val="000100000000" w:firstRow="0" w:lastRow="0" w:firstColumn="0" w:lastColumn="1" w:oddVBand="0" w:evenVBand="0" w:oddHBand="0" w:evenHBand="0" w:firstRowFirstColumn="0" w:firstRowLastColumn="0" w:lastRowFirstColumn="0" w:lastRowLastColumn="0"/>
            <w:tcW w:w="1985" w:type="dxa"/>
          </w:tcPr>
          <w:p w:rsidR="00DD5BEA" w:rsidRPr="00E12EE9" w:rsidRDefault="00DD5BEA" w:rsidP="0053346C">
            <w:pPr>
              <w:ind w:left="-108" w:right="-108"/>
              <w:jc w:val="center"/>
              <w:rPr>
                <w:b/>
                <w:i w:val="0"/>
              </w:rPr>
            </w:pPr>
          </w:p>
        </w:tc>
      </w:tr>
      <w:tr w:rsidR="00DD5BEA" w:rsidRPr="00E12EE9" w:rsidTr="009315A1">
        <w:trPr>
          <w:cnfStyle w:val="010000000000" w:firstRow="0" w:lastRow="1" w:firstColumn="0" w:lastColumn="0" w:oddVBand="0" w:evenVBand="0" w:oddHBand="0" w:evenHBand="0" w:firstRowFirstColumn="0" w:firstRowLastColumn="0" w:lastRowFirstColumn="0" w:lastRowLastColumn="0"/>
          <w:trHeight w:val="163"/>
          <w:tblHeader/>
        </w:trPr>
        <w:tc>
          <w:tcPr>
            <w:tcW w:w="505" w:type="dxa"/>
            <w:vAlign w:val="center"/>
          </w:tcPr>
          <w:p w:rsidR="00DD5BEA" w:rsidRPr="00E12EE9" w:rsidRDefault="00DD5BEA" w:rsidP="0053346C">
            <w:pPr>
              <w:ind w:left="-108"/>
              <w:jc w:val="center"/>
              <w:rPr>
                <w:b/>
              </w:rPr>
            </w:pPr>
          </w:p>
        </w:tc>
        <w:tc>
          <w:tcPr>
            <w:tcW w:w="2013" w:type="dxa"/>
            <w:vAlign w:val="center"/>
          </w:tcPr>
          <w:p w:rsidR="00DD5BEA" w:rsidRPr="00E12EE9" w:rsidRDefault="00DD5BEA" w:rsidP="0053346C">
            <w:pPr>
              <w:jc w:val="center"/>
              <w:rPr>
                <w:b/>
              </w:rPr>
            </w:pPr>
          </w:p>
        </w:tc>
        <w:tc>
          <w:tcPr>
            <w:tcW w:w="1701" w:type="dxa"/>
            <w:vAlign w:val="center"/>
          </w:tcPr>
          <w:p w:rsidR="00DD5BEA" w:rsidRPr="00E12EE9" w:rsidRDefault="00DD5BEA" w:rsidP="0053346C">
            <w:pPr>
              <w:jc w:val="center"/>
              <w:rPr>
                <w:b/>
              </w:rPr>
            </w:pPr>
          </w:p>
        </w:tc>
        <w:tc>
          <w:tcPr>
            <w:tcW w:w="1559" w:type="dxa"/>
            <w:vAlign w:val="center"/>
          </w:tcPr>
          <w:p w:rsidR="00DD5BEA" w:rsidRPr="00E12EE9" w:rsidRDefault="00DD5BEA" w:rsidP="0053346C">
            <w:pPr>
              <w:jc w:val="center"/>
              <w:rPr>
                <w:b/>
              </w:rPr>
            </w:pPr>
          </w:p>
        </w:tc>
        <w:tc>
          <w:tcPr>
            <w:tcW w:w="1701" w:type="dxa"/>
          </w:tcPr>
          <w:p w:rsidR="00DD5BEA" w:rsidRPr="00E12EE9" w:rsidRDefault="00DD5BEA" w:rsidP="0053346C">
            <w:pPr>
              <w:ind w:left="-108" w:right="-108"/>
              <w:jc w:val="center"/>
              <w:rPr>
                <w:b/>
                <w:i w:val="0"/>
              </w:rPr>
            </w:pPr>
          </w:p>
        </w:tc>
        <w:tc>
          <w:tcPr>
            <w:tcW w:w="1843" w:type="dxa"/>
          </w:tcPr>
          <w:p w:rsidR="00DD5BEA" w:rsidRPr="00E12EE9" w:rsidRDefault="00DD5BEA" w:rsidP="0053346C">
            <w:pPr>
              <w:ind w:left="-108" w:right="-108"/>
              <w:jc w:val="center"/>
              <w:rPr>
                <w:b/>
                <w:i w:val="0"/>
              </w:rPr>
            </w:pPr>
          </w:p>
        </w:tc>
        <w:tc>
          <w:tcPr>
            <w:tcW w:w="1843" w:type="dxa"/>
          </w:tcPr>
          <w:p w:rsidR="00DD5BEA" w:rsidRPr="00E12EE9" w:rsidRDefault="00DD5BEA" w:rsidP="0053346C">
            <w:pPr>
              <w:ind w:left="-108" w:right="-108"/>
              <w:jc w:val="center"/>
              <w:rPr>
                <w:b/>
                <w:i w:val="0"/>
              </w:rPr>
            </w:pPr>
          </w:p>
        </w:tc>
        <w:tc>
          <w:tcPr>
            <w:tcW w:w="1559" w:type="dxa"/>
          </w:tcPr>
          <w:p w:rsidR="00DD5BEA" w:rsidRPr="00E12EE9" w:rsidRDefault="00DD5BEA" w:rsidP="0053346C">
            <w:pPr>
              <w:ind w:left="-108" w:right="-108"/>
              <w:jc w:val="center"/>
              <w:rPr>
                <w:b/>
                <w:i w:val="0"/>
              </w:rPr>
            </w:pPr>
          </w:p>
        </w:tc>
        <w:tc>
          <w:tcPr>
            <w:cnfStyle w:val="000100000000" w:firstRow="0" w:lastRow="0" w:firstColumn="0" w:lastColumn="1" w:oddVBand="0" w:evenVBand="0" w:oddHBand="0" w:evenHBand="0" w:firstRowFirstColumn="0" w:firstRowLastColumn="0" w:lastRowFirstColumn="0" w:lastRowLastColumn="0"/>
            <w:tcW w:w="1985" w:type="dxa"/>
          </w:tcPr>
          <w:p w:rsidR="00DD5BEA" w:rsidRPr="00E12EE9" w:rsidRDefault="00DD5BEA" w:rsidP="0053346C">
            <w:pPr>
              <w:ind w:left="-108" w:right="-108"/>
              <w:jc w:val="center"/>
              <w:rPr>
                <w:b/>
                <w:i w:val="0"/>
              </w:rPr>
            </w:pPr>
          </w:p>
        </w:tc>
      </w:tr>
    </w:tbl>
    <w:p w:rsidR="00DD5BEA" w:rsidRDefault="00DD5BEA" w:rsidP="0053346C">
      <w:pPr>
        <w:spacing w:after="0" w:line="240" w:lineRule="auto"/>
        <w:rPr>
          <w:b/>
        </w:rPr>
      </w:pPr>
    </w:p>
    <w:p w:rsidR="00DD5BEA" w:rsidRDefault="00DD5BEA" w:rsidP="0053346C">
      <w:pPr>
        <w:spacing w:after="0" w:line="240" w:lineRule="auto"/>
      </w:pPr>
    </w:p>
    <w:p w:rsidR="00DD5BEA" w:rsidRDefault="00DD5BEA" w:rsidP="0053346C">
      <w:pPr>
        <w:spacing w:after="0" w:line="240" w:lineRule="auto"/>
      </w:pPr>
    </w:p>
    <w:p w:rsidR="00DD5BEA" w:rsidRDefault="00DD5BEA" w:rsidP="0053346C">
      <w:pPr>
        <w:spacing w:after="0" w:line="240" w:lineRule="auto"/>
      </w:pPr>
    </w:p>
    <w:p w:rsidR="00DD5BEA" w:rsidRDefault="00DD5BEA" w:rsidP="0053346C">
      <w:pPr>
        <w:spacing w:after="0" w:line="240" w:lineRule="auto"/>
      </w:pPr>
    </w:p>
    <w:p w:rsidR="000B3EC5" w:rsidRDefault="000B3EC5" w:rsidP="0053346C">
      <w:pPr>
        <w:spacing w:after="0" w:line="240" w:lineRule="auto"/>
        <w:rPr>
          <w:rFonts w:ascii="Times New Roman" w:hAnsi="Times New Roman" w:cs="Times New Roman"/>
          <w:sz w:val="24"/>
          <w:szCs w:val="24"/>
        </w:rPr>
      </w:pPr>
    </w:p>
    <w:p w:rsidR="000B3EC5" w:rsidRDefault="000B3EC5" w:rsidP="0053346C">
      <w:pPr>
        <w:spacing w:after="0" w:line="240" w:lineRule="auto"/>
        <w:rPr>
          <w:rFonts w:ascii="Times New Roman" w:hAnsi="Times New Roman" w:cs="Times New Roman"/>
          <w:sz w:val="24"/>
          <w:szCs w:val="24"/>
        </w:rPr>
      </w:pPr>
    </w:p>
    <w:p w:rsidR="000B3EC5" w:rsidRDefault="000B3EC5" w:rsidP="0053346C">
      <w:pPr>
        <w:spacing w:after="0" w:line="240" w:lineRule="auto"/>
        <w:rPr>
          <w:rFonts w:ascii="Times New Roman" w:hAnsi="Times New Roman" w:cs="Times New Roman"/>
          <w:sz w:val="24"/>
          <w:szCs w:val="24"/>
        </w:rPr>
      </w:pPr>
    </w:p>
    <w:p w:rsidR="000B3EC5" w:rsidRDefault="000B3EC5" w:rsidP="0053346C">
      <w:pPr>
        <w:spacing w:after="0" w:line="240" w:lineRule="auto"/>
        <w:rPr>
          <w:rFonts w:ascii="Times New Roman" w:hAnsi="Times New Roman" w:cs="Times New Roman"/>
          <w:sz w:val="24"/>
          <w:szCs w:val="24"/>
        </w:rPr>
      </w:pPr>
    </w:p>
    <w:p w:rsidR="00DD5BEA" w:rsidRPr="00DD5BEA" w:rsidRDefault="00DD5BEA" w:rsidP="0053346C">
      <w:pPr>
        <w:spacing w:after="0" w:line="240" w:lineRule="auto"/>
        <w:rPr>
          <w:rFonts w:ascii="Times New Roman" w:hAnsi="Times New Roman" w:cs="Times New Roman"/>
          <w:sz w:val="24"/>
          <w:szCs w:val="24"/>
        </w:rPr>
      </w:pPr>
      <w:r w:rsidRPr="00DD5BEA">
        <w:rPr>
          <w:rFonts w:ascii="Times New Roman" w:hAnsi="Times New Roman" w:cs="Times New Roman"/>
          <w:sz w:val="24"/>
          <w:szCs w:val="24"/>
        </w:rPr>
        <w:t>Разработал:</w:t>
      </w:r>
    </w:p>
    <w:p w:rsidR="00DD5BEA" w:rsidRPr="00DD5BEA" w:rsidRDefault="00DD5BEA" w:rsidP="0053346C">
      <w:pPr>
        <w:spacing w:after="0" w:line="240" w:lineRule="auto"/>
        <w:rPr>
          <w:rFonts w:ascii="Times New Roman" w:hAnsi="Times New Roman" w:cs="Times New Roman"/>
          <w:sz w:val="24"/>
          <w:szCs w:val="24"/>
        </w:rPr>
      </w:pPr>
    </w:p>
    <w:p w:rsidR="00DD5BEA" w:rsidRPr="00DD5BEA" w:rsidRDefault="00DD5BEA" w:rsidP="0053346C">
      <w:pPr>
        <w:spacing w:after="0" w:line="240" w:lineRule="auto"/>
        <w:rPr>
          <w:rFonts w:ascii="Times New Roman" w:hAnsi="Times New Roman" w:cs="Times New Roman"/>
          <w:sz w:val="24"/>
          <w:szCs w:val="24"/>
        </w:rPr>
      </w:pPr>
      <w:r w:rsidRPr="00DD5BEA">
        <w:rPr>
          <w:rFonts w:ascii="Times New Roman" w:hAnsi="Times New Roman" w:cs="Times New Roman"/>
          <w:sz w:val="24"/>
          <w:szCs w:val="24"/>
        </w:rPr>
        <w:t xml:space="preserve">Должность____________ </w:t>
      </w:r>
      <w:r w:rsidRPr="00DD5BEA">
        <w:rPr>
          <w:rFonts w:ascii="Times New Roman" w:hAnsi="Times New Roman" w:cs="Times New Roman"/>
          <w:sz w:val="24"/>
          <w:szCs w:val="24"/>
        </w:rPr>
        <w:tab/>
        <w:t xml:space="preserve">ФИО _______________ </w:t>
      </w:r>
      <w:r w:rsidRPr="00DD5BEA">
        <w:rPr>
          <w:rFonts w:ascii="Times New Roman" w:hAnsi="Times New Roman" w:cs="Times New Roman"/>
          <w:i/>
          <w:sz w:val="24"/>
          <w:szCs w:val="24"/>
        </w:rPr>
        <w:t>Подпись___________________</w:t>
      </w:r>
      <w:r w:rsidRPr="00DD5BEA">
        <w:rPr>
          <w:rFonts w:ascii="Times New Roman" w:hAnsi="Times New Roman" w:cs="Times New Roman"/>
          <w:sz w:val="24"/>
          <w:szCs w:val="24"/>
        </w:rPr>
        <w:tab/>
      </w:r>
      <w:r w:rsidRPr="00DD5BEA">
        <w:rPr>
          <w:rFonts w:ascii="Times New Roman" w:hAnsi="Times New Roman" w:cs="Times New Roman"/>
          <w:sz w:val="24"/>
          <w:szCs w:val="24"/>
        </w:rPr>
        <w:tab/>
      </w:r>
      <w:r w:rsidRPr="00DD5BEA">
        <w:rPr>
          <w:rFonts w:ascii="Times New Roman" w:hAnsi="Times New Roman" w:cs="Times New Roman"/>
          <w:sz w:val="24"/>
          <w:szCs w:val="24"/>
        </w:rPr>
        <w:tab/>
      </w:r>
      <w:r w:rsidRPr="00DD5BEA">
        <w:rPr>
          <w:rFonts w:ascii="Times New Roman" w:hAnsi="Times New Roman" w:cs="Times New Roman"/>
          <w:sz w:val="24"/>
          <w:szCs w:val="24"/>
        </w:rPr>
        <w:tab/>
      </w:r>
      <w:r w:rsidRPr="00DD5BEA">
        <w:rPr>
          <w:rFonts w:ascii="Times New Roman" w:hAnsi="Times New Roman" w:cs="Times New Roman"/>
          <w:sz w:val="24"/>
          <w:szCs w:val="24"/>
        </w:rPr>
        <w:tab/>
      </w:r>
    </w:p>
    <w:p w:rsidR="00DD5BEA" w:rsidRPr="00DD5BEA" w:rsidRDefault="00DD5BEA" w:rsidP="0053346C">
      <w:pPr>
        <w:spacing w:after="0" w:line="240" w:lineRule="auto"/>
        <w:rPr>
          <w:rFonts w:ascii="Times New Roman" w:hAnsi="Times New Roman" w:cs="Times New Roman"/>
          <w:sz w:val="24"/>
          <w:szCs w:val="24"/>
        </w:rPr>
      </w:pPr>
    </w:p>
    <w:p w:rsidR="00E73F5D" w:rsidRDefault="00E73F5D" w:rsidP="0053346C">
      <w:pPr>
        <w:spacing w:after="0" w:line="240" w:lineRule="auto"/>
        <w:rPr>
          <w:rFonts w:ascii="Times New Roman" w:hAnsi="Times New Roman" w:cs="Times New Roman"/>
          <w:sz w:val="24"/>
          <w:szCs w:val="24"/>
        </w:rPr>
      </w:pPr>
    </w:p>
    <w:p w:rsidR="00E73F5D" w:rsidRDefault="00E73F5D" w:rsidP="0053346C">
      <w:pPr>
        <w:spacing w:after="0" w:line="240" w:lineRule="auto"/>
        <w:rPr>
          <w:rFonts w:ascii="Times New Roman" w:hAnsi="Times New Roman" w:cs="Times New Roman"/>
          <w:sz w:val="24"/>
          <w:szCs w:val="24"/>
        </w:rPr>
      </w:pPr>
    </w:p>
    <w:p w:rsidR="00E73F5D" w:rsidRDefault="00E73F5D" w:rsidP="0053346C">
      <w:pPr>
        <w:spacing w:after="0" w:line="240" w:lineRule="auto"/>
        <w:rPr>
          <w:rFonts w:ascii="Times New Roman" w:hAnsi="Times New Roman" w:cs="Times New Roman"/>
          <w:sz w:val="24"/>
          <w:szCs w:val="24"/>
        </w:rPr>
      </w:pPr>
    </w:p>
    <w:p w:rsidR="00171307" w:rsidRDefault="00171307" w:rsidP="0053346C">
      <w:pPr>
        <w:spacing w:after="0" w:line="240" w:lineRule="auto"/>
        <w:rPr>
          <w:rFonts w:ascii="Times New Roman" w:hAnsi="Times New Roman" w:cs="Times New Roman"/>
          <w:sz w:val="24"/>
          <w:szCs w:val="24"/>
        </w:rPr>
        <w:sectPr w:rsidR="00171307" w:rsidSect="00804FA3">
          <w:headerReference w:type="even" r:id="rId57"/>
          <w:headerReference w:type="default" r:id="rId58"/>
          <w:footerReference w:type="default" r:id="rId59"/>
          <w:headerReference w:type="first" r:id="rId60"/>
          <w:pgSz w:w="16838" w:h="11906" w:orient="landscape" w:code="9"/>
          <w:pgMar w:top="0" w:right="510" w:bottom="1021" w:left="567" w:header="737" w:footer="680" w:gutter="0"/>
          <w:cols w:space="708"/>
          <w:docGrid w:linePitch="360"/>
        </w:sectPr>
      </w:pPr>
    </w:p>
    <w:p w:rsidR="00171307" w:rsidRPr="00171307" w:rsidRDefault="00171307" w:rsidP="0053346C">
      <w:pPr>
        <w:spacing w:after="0" w:line="240" w:lineRule="auto"/>
        <w:rPr>
          <w:rFonts w:ascii="Arial" w:eastAsia="Calibri" w:hAnsi="Arial" w:cs="Arial"/>
          <w:b/>
          <w:caps/>
          <w:sz w:val="24"/>
          <w:szCs w:val="24"/>
        </w:rPr>
      </w:pPr>
      <w:bookmarkStart w:id="168" w:name="_Toc437522291"/>
      <w:bookmarkStart w:id="169" w:name="_Toc506474416"/>
      <w:bookmarkStart w:id="170" w:name="_Toc506805692"/>
      <w:bookmarkStart w:id="171" w:name="прил14"/>
      <w:r w:rsidRPr="00171307">
        <w:rPr>
          <w:rFonts w:ascii="Arial" w:eastAsia="Calibri" w:hAnsi="Arial" w:cs="Arial"/>
          <w:b/>
          <w:caps/>
          <w:sz w:val="24"/>
          <w:szCs w:val="24"/>
        </w:rPr>
        <w:lastRenderedPageBreak/>
        <w:t xml:space="preserve">ПРИЛОЖЕНИЕ </w:t>
      </w:r>
      <w:r>
        <w:rPr>
          <w:rFonts w:ascii="Arial" w:eastAsia="Calibri" w:hAnsi="Arial" w:cs="Arial"/>
          <w:b/>
          <w:caps/>
          <w:sz w:val="24"/>
          <w:szCs w:val="24"/>
        </w:rPr>
        <w:t>14</w:t>
      </w:r>
      <w:r w:rsidRPr="00171307">
        <w:rPr>
          <w:rFonts w:ascii="Arial" w:eastAsia="Calibri" w:hAnsi="Arial" w:cs="Arial"/>
          <w:b/>
          <w:caps/>
          <w:sz w:val="24"/>
          <w:szCs w:val="24"/>
        </w:rPr>
        <w:t xml:space="preserve">. </w:t>
      </w:r>
      <w:r w:rsidR="00840BFB">
        <w:rPr>
          <w:rFonts w:ascii="Arial" w:eastAsia="Calibri" w:hAnsi="Arial" w:cs="Arial"/>
          <w:b/>
          <w:caps/>
          <w:sz w:val="24"/>
          <w:szCs w:val="24"/>
        </w:rPr>
        <w:t xml:space="preserve">ФОРМА </w:t>
      </w:r>
      <w:r w:rsidRPr="00171307">
        <w:rPr>
          <w:rFonts w:ascii="Arial" w:eastAsia="Calibri" w:hAnsi="Arial" w:cs="Arial"/>
          <w:b/>
          <w:caps/>
          <w:sz w:val="24"/>
          <w:szCs w:val="24"/>
        </w:rPr>
        <w:t>КОНТРОЛЬН</w:t>
      </w:r>
      <w:r w:rsidR="00840BFB">
        <w:rPr>
          <w:rFonts w:ascii="Arial" w:eastAsia="Calibri" w:hAnsi="Arial" w:cs="Arial"/>
          <w:b/>
          <w:caps/>
          <w:sz w:val="24"/>
          <w:szCs w:val="24"/>
        </w:rPr>
        <w:t xml:space="preserve">ОГО </w:t>
      </w:r>
      <w:r w:rsidRPr="00171307">
        <w:rPr>
          <w:rFonts w:ascii="Arial" w:eastAsia="Calibri" w:hAnsi="Arial" w:cs="Arial"/>
          <w:b/>
          <w:caps/>
          <w:sz w:val="24"/>
          <w:szCs w:val="24"/>
        </w:rPr>
        <w:t xml:space="preserve"> ЛИСТ</w:t>
      </w:r>
      <w:r w:rsidR="00840BFB">
        <w:rPr>
          <w:rFonts w:ascii="Arial" w:eastAsia="Calibri" w:hAnsi="Arial" w:cs="Arial"/>
          <w:b/>
          <w:caps/>
          <w:sz w:val="24"/>
          <w:szCs w:val="24"/>
        </w:rPr>
        <w:t xml:space="preserve">А </w:t>
      </w:r>
      <w:r w:rsidRPr="00171307">
        <w:rPr>
          <w:rFonts w:ascii="Arial" w:eastAsia="Calibri" w:hAnsi="Arial" w:cs="Arial"/>
          <w:b/>
          <w:caps/>
          <w:sz w:val="24"/>
          <w:szCs w:val="24"/>
        </w:rPr>
        <w:t>ОСМОТРА ТРАНСПОРТНОГО СРЕДСТВА</w:t>
      </w:r>
      <w:bookmarkEnd w:id="168"/>
      <w:bookmarkEnd w:id="169"/>
      <w:bookmarkEnd w:id="170"/>
    </w:p>
    <w:bookmarkEnd w:id="171"/>
    <w:p w:rsidR="00171307" w:rsidRPr="00171307" w:rsidRDefault="00171307" w:rsidP="0053346C">
      <w:pPr>
        <w:suppressAutoHyphens/>
        <w:autoSpaceDE w:val="0"/>
        <w:autoSpaceDN w:val="0"/>
        <w:adjustRightInd w:val="0"/>
        <w:spacing w:after="0" w:line="240" w:lineRule="auto"/>
        <w:rPr>
          <w:rFonts w:ascii="Times New Roman" w:eastAsia="Calibri" w:hAnsi="Times New Roman" w:cs="Times New Roman"/>
          <w:b/>
          <w:sz w:val="32"/>
          <w:szCs w:val="32"/>
        </w:rPr>
      </w:pPr>
    </w:p>
    <w:p w:rsidR="00171307" w:rsidRPr="00490E36" w:rsidRDefault="00171307" w:rsidP="0053346C">
      <w:pPr>
        <w:suppressAutoHyphens/>
        <w:autoSpaceDE w:val="0"/>
        <w:autoSpaceDN w:val="0"/>
        <w:adjustRightInd w:val="0"/>
        <w:spacing w:after="0" w:line="240" w:lineRule="auto"/>
        <w:jc w:val="center"/>
        <w:rPr>
          <w:rFonts w:ascii="Times New Roman" w:eastAsia="Calibri" w:hAnsi="Times New Roman" w:cs="Times New Roman"/>
          <w:b/>
          <w:sz w:val="24"/>
          <w:szCs w:val="24"/>
        </w:rPr>
      </w:pPr>
      <w:r w:rsidRPr="00490E36">
        <w:rPr>
          <w:rFonts w:ascii="Times New Roman" w:eastAsia="Calibri" w:hAnsi="Times New Roman" w:cs="Times New Roman"/>
          <w:b/>
          <w:sz w:val="24"/>
          <w:szCs w:val="24"/>
        </w:rPr>
        <w:t xml:space="preserve">Типовой </w:t>
      </w:r>
      <w:r w:rsidR="00490E36" w:rsidRPr="00490E36">
        <w:rPr>
          <w:rFonts w:ascii="Times New Roman" w:eastAsia="Calibri" w:hAnsi="Times New Roman" w:cs="Times New Roman"/>
          <w:b/>
          <w:sz w:val="24"/>
          <w:szCs w:val="24"/>
        </w:rPr>
        <w:t>ч</w:t>
      </w:r>
      <w:r w:rsidRPr="00490E36">
        <w:rPr>
          <w:rFonts w:ascii="Times New Roman" w:eastAsia="Calibri" w:hAnsi="Times New Roman" w:cs="Times New Roman"/>
          <w:b/>
          <w:sz w:val="24"/>
          <w:szCs w:val="24"/>
        </w:rPr>
        <w:t xml:space="preserve">ек-лист контрольного осмотра транспортного средства </w:t>
      </w:r>
    </w:p>
    <w:p w:rsidR="00171307" w:rsidRPr="00171307" w:rsidRDefault="00171307" w:rsidP="0053346C">
      <w:pPr>
        <w:suppressAutoHyphens/>
        <w:autoSpaceDE w:val="0"/>
        <w:autoSpaceDN w:val="0"/>
        <w:adjustRightInd w:val="0"/>
        <w:spacing w:after="0" w:line="240" w:lineRule="auto"/>
        <w:jc w:val="center"/>
        <w:rPr>
          <w:rFonts w:ascii="Times New Roman" w:eastAsia="Calibri" w:hAnsi="Times New Roman" w:cs="Times New Roman"/>
          <w:b/>
          <w:sz w:val="32"/>
          <w:szCs w:val="32"/>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2"/>
        <w:gridCol w:w="1694"/>
        <w:gridCol w:w="2031"/>
        <w:gridCol w:w="1796"/>
        <w:gridCol w:w="1276"/>
        <w:gridCol w:w="1559"/>
      </w:tblGrid>
      <w:tr w:rsidR="00171307" w:rsidRPr="00171307" w:rsidTr="00171307">
        <w:trPr>
          <w:cantSplit/>
        </w:trPr>
        <w:tc>
          <w:tcPr>
            <w:tcW w:w="1142" w:type="dxa"/>
          </w:tcPr>
          <w:p w:rsidR="00171307" w:rsidRPr="00171307" w:rsidRDefault="00171307" w:rsidP="0053346C">
            <w:pPr>
              <w:suppressAutoHyphens/>
              <w:spacing w:after="0" w:line="240" w:lineRule="auto"/>
              <w:rPr>
                <w:rFonts w:ascii="Times New Roman" w:eastAsia="Calibri" w:hAnsi="Times New Roman" w:cs="Times New Roman"/>
                <w:sz w:val="24"/>
                <w:szCs w:val="24"/>
              </w:rPr>
            </w:pPr>
            <w:r w:rsidRPr="00171307">
              <w:rPr>
                <w:rFonts w:ascii="Times New Roman" w:eastAsia="Calibri" w:hAnsi="Times New Roman" w:cs="Times New Roman"/>
                <w:sz w:val="24"/>
                <w:szCs w:val="24"/>
                <w:lang w:val="en-US"/>
              </w:rPr>
              <w:t xml:space="preserve">Ф.И.О. </w:t>
            </w:r>
            <w:proofErr w:type="spellStart"/>
            <w:r w:rsidRPr="00171307">
              <w:rPr>
                <w:rFonts w:ascii="Times New Roman" w:eastAsia="Calibri" w:hAnsi="Times New Roman" w:cs="Times New Roman"/>
                <w:sz w:val="24"/>
                <w:szCs w:val="24"/>
                <w:lang w:val="en-US"/>
              </w:rPr>
              <w:t>водителя</w:t>
            </w:r>
            <w:proofErr w:type="spellEnd"/>
          </w:p>
          <w:p w:rsidR="00171307" w:rsidRPr="00171307" w:rsidRDefault="00171307" w:rsidP="0053346C">
            <w:pPr>
              <w:suppressAutoHyphens/>
              <w:spacing w:after="0" w:line="240" w:lineRule="auto"/>
              <w:rPr>
                <w:rFonts w:ascii="Times New Roman" w:eastAsia="Calibri" w:hAnsi="Times New Roman" w:cs="Times New Roman"/>
                <w:sz w:val="24"/>
                <w:szCs w:val="24"/>
              </w:rPr>
            </w:pPr>
          </w:p>
        </w:tc>
        <w:tc>
          <w:tcPr>
            <w:tcW w:w="1694" w:type="dxa"/>
          </w:tcPr>
          <w:p w:rsidR="00171307" w:rsidRPr="00171307" w:rsidRDefault="00171307" w:rsidP="0053346C">
            <w:pPr>
              <w:suppressAutoHyphens/>
              <w:spacing w:after="0" w:line="240" w:lineRule="auto"/>
              <w:rPr>
                <w:rFonts w:ascii="Times New Roman" w:eastAsia="Calibri" w:hAnsi="Times New Roman" w:cs="Times New Roman"/>
                <w:b/>
                <w:bCs/>
                <w:sz w:val="24"/>
                <w:szCs w:val="24"/>
                <w:lang w:val="en-US"/>
              </w:rPr>
            </w:pPr>
          </w:p>
        </w:tc>
        <w:tc>
          <w:tcPr>
            <w:tcW w:w="2031" w:type="dxa"/>
          </w:tcPr>
          <w:p w:rsidR="00171307" w:rsidRPr="00171307" w:rsidRDefault="00171307" w:rsidP="0053346C">
            <w:pPr>
              <w:suppressAutoHyphens/>
              <w:spacing w:after="0" w:line="240" w:lineRule="auto"/>
              <w:rPr>
                <w:rFonts w:ascii="Times New Roman" w:eastAsia="Calibri" w:hAnsi="Times New Roman" w:cs="Times New Roman"/>
                <w:b/>
                <w:bCs/>
                <w:sz w:val="24"/>
                <w:szCs w:val="24"/>
                <w:lang w:val="en-US"/>
              </w:rPr>
            </w:pPr>
            <w:proofErr w:type="spellStart"/>
            <w:r w:rsidRPr="00171307">
              <w:rPr>
                <w:rFonts w:ascii="Times New Roman" w:eastAsia="Calibri" w:hAnsi="Times New Roman" w:cs="Times New Roman"/>
                <w:sz w:val="24"/>
                <w:szCs w:val="24"/>
                <w:lang w:val="en-US"/>
              </w:rPr>
              <w:t>Государственный</w:t>
            </w:r>
            <w:proofErr w:type="spellEnd"/>
            <w:r w:rsidRPr="00171307">
              <w:rPr>
                <w:rFonts w:ascii="Times New Roman" w:eastAsia="Calibri" w:hAnsi="Times New Roman" w:cs="Times New Roman"/>
                <w:sz w:val="24"/>
                <w:szCs w:val="24"/>
                <w:lang w:val="en-US"/>
              </w:rPr>
              <w:t xml:space="preserve"> </w:t>
            </w:r>
            <w:proofErr w:type="spellStart"/>
            <w:r w:rsidRPr="00171307">
              <w:rPr>
                <w:rFonts w:ascii="Times New Roman" w:eastAsia="Calibri" w:hAnsi="Times New Roman" w:cs="Times New Roman"/>
                <w:sz w:val="24"/>
                <w:szCs w:val="24"/>
                <w:lang w:val="en-US"/>
              </w:rPr>
              <w:t>регистрационный</w:t>
            </w:r>
            <w:proofErr w:type="spellEnd"/>
            <w:r w:rsidRPr="00171307">
              <w:rPr>
                <w:rFonts w:ascii="Times New Roman" w:eastAsia="Calibri" w:hAnsi="Times New Roman" w:cs="Times New Roman"/>
                <w:sz w:val="24"/>
                <w:szCs w:val="24"/>
                <w:lang w:val="en-US"/>
              </w:rPr>
              <w:t xml:space="preserve"> </w:t>
            </w:r>
            <w:proofErr w:type="spellStart"/>
            <w:r w:rsidRPr="00171307">
              <w:rPr>
                <w:rFonts w:ascii="Times New Roman" w:eastAsia="Calibri" w:hAnsi="Times New Roman" w:cs="Times New Roman"/>
                <w:sz w:val="24"/>
                <w:szCs w:val="24"/>
                <w:lang w:val="en-US"/>
              </w:rPr>
              <w:t>знак</w:t>
            </w:r>
            <w:proofErr w:type="spellEnd"/>
          </w:p>
        </w:tc>
        <w:tc>
          <w:tcPr>
            <w:tcW w:w="1796" w:type="dxa"/>
          </w:tcPr>
          <w:p w:rsidR="00171307" w:rsidRPr="00171307" w:rsidRDefault="00171307" w:rsidP="0053346C">
            <w:pPr>
              <w:suppressAutoHyphens/>
              <w:spacing w:after="0" w:line="240" w:lineRule="auto"/>
              <w:rPr>
                <w:rFonts w:ascii="Times New Roman" w:eastAsia="Calibri" w:hAnsi="Times New Roman" w:cs="Times New Roman"/>
                <w:b/>
                <w:bCs/>
                <w:sz w:val="24"/>
                <w:szCs w:val="24"/>
                <w:lang w:val="en-US"/>
              </w:rPr>
            </w:pPr>
          </w:p>
        </w:tc>
        <w:tc>
          <w:tcPr>
            <w:tcW w:w="1276" w:type="dxa"/>
          </w:tcPr>
          <w:p w:rsidR="00171307" w:rsidRPr="00171307" w:rsidRDefault="00171307" w:rsidP="0053346C">
            <w:pPr>
              <w:suppressAutoHyphens/>
              <w:spacing w:after="0" w:line="240" w:lineRule="auto"/>
              <w:rPr>
                <w:rFonts w:ascii="Times New Roman" w:eastAsia="Calibri" w:hAnsi="Times New Roman" w:cs="Times New Roman"/>
                <w:b/>
                <w:bCs/>
                <w:sz w:val="24"/>
                <w:szCs w:val="24"/>
              </w:rPr>
            </w:pPr>
            <w:proofErr w:type="spellStart"/>
            <w:r w:rsidRPr="00171307">
              <w:rPr>
                <w:rFonts w:ascii="Times New Roman" w:eastAsia="Calibri" w:hAnsi="Times New Roman" w:cs="Times New Roman"/>
                <w:sz w:val="24"/>
                <w:szCs w:val="24"/>
                <w:lang w:val="en-US"/>
              </w:rPr>
              <w:t>Дата</w:t>
            </w:r>
            <w:proofErr w:type="spellEnd"/>
            <w:r w:rsidRPr="00171307">
              <w:rPr>
                <w:rFonts w:ascii="Times New Roman" w:eastAsia="Calibri" w:hAnsi="Times New Roman" w:cs="Times New Roman"/>
                <w:sz w:val="24"/>
                <w:szCs w:val="24"/>
                <w:lang w:val="en-US"/>
              </w:rPr>
              <w:t xml:space="preserve"> </w:t>
            </w:r>
            <w:r w:rsidRPr="00171307">
              <w:rPr>
                <w:rFonts w:ascii="Times New Roman" w:eastAsia="Calibri" w:hAnsi="Times New Roman" w:cs="Times New Roman"/>
                <w:sz w:val="24"/>
                <w:szCs w:val="24"/>
              </w:rPr>
              <w:t xml:space="preserve">и время </w:t>
            </w:r>
            <w:proofErr w:type="spellStart"/>
            <w:r w:rsidRPr="00171307">
              <w:rPr>
                <w:rFonts w:ascii="Times New Roman" w:eastAsia="Calibri" w:hAnsi="Times New Roman" w:cs="Times New Roman"/>
                <w:sz w:val="24"/>
                <w:szCs w:val="24"/>
                <w:lang w:val="en-US"/>
              </w:rPr>
              <w:t>осмотра</w:t>
            </w:r>
            <w:proofErr w:type="spellEnd"/>
          </w:p>
        </w:tc>
        <w:tc>
          <w:tcPr>
            <w:tcW w:w="1559" w:type="dxa"/>
          </w:tcPr>
          <w:p w:rsidR="00171307" w:rsidRPr="00171307" w:rsidRDefault="00171307" w:rsidP="0053346C">
            <w:pPr>
              <w:suppressAutoHyphens/>
              <w:spacing w:after="0" w:line="240" w:lineRule="auto"/>
              <w:rPr>
                <w:rFonts w:ascii="Times New Roman" w:eastAsia="Calibri" w:hAnsi="Times New Roman" w:cs="Times New Roman"/>
                <w:b/>
                <w:bCs/>
                <w:sz w:val="24"/>
                <w:szCs w:val="24"/>
                <w:lang w:val="en-US"/>
              </w:rPr>
            </w:pPr>
          </w:p>
        </w:tc>
      </w:tr>
    </w:tbl>
    <w:p w:rsidR="00171307" w:rsidRPr="00171307" w:rsidRDefault="00171307" w:rsidP="0053346C">
      <w:pPr>
        <w:suppressAutoHyphens/>
        <w:spacing w:before="120" w:after="0" w:line="240" w:lineRule="auto"/>
        <w:jc w:val="center"/>
        <w:rPr>
          <w:rFonts w:ascii="Times New Roman" w:eastAsia="Calibri" w:hAnsi="Times New Roman" w:cs="Times New Roman"/>
          <w:b/>
          <w:sz w:val="24"/>
          <w:szCs w:val="24"/>
        </w:rPr>
      </w:pPr>
      <w:r w:rsidRPr="00171307">
        <w:rPr>
          <w:rFonts w:ascii="Times New Roman" w:eastAsia="Calibri" w:hAnsi="Times New Roman" w:cs="Times New Roman"/>
          <w:b/>
          <w:sz w:val="24"/>
          <w:szCs w:val="24"/>
        </w:rPr>
        <w:t>Наличие технической документации, печатной специальной продукции</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185"/>
        <w:gridCol w:w="1490"/>
        <w:gridCol w:w="1578"/>
      </w:tblGrid>
      <w:tr w:rsidR="00171307" w:rsidRPr="00171307" w:rsidTr="00171307">
        <w:tc>
          <w:tcPr>
            <w:tcW w:w="5245" w:type="dxa"/>
          </w:tcPr>
          <w:p w:rsidR="00171307" w:rsidRPr="00171307" w:rsidRDefault="00171307" w:rsidP="0053346C">
            <w:pPr>
              <w:suppressAutoHyphens/>
              <w:spacing w:before="120" w:after="0" w:line="240" w:lineRule="auto"/>
              <w:jc w:val="center"/>
              <w:rPr>
                <w:rFonts w:ascii="Times New Roman" w:eastAsia="Calibri" w:hAnsi="Times New Roman" w:cs="Times New Roman"/>
                <w:b/>
                <w:sz w:val="20"/>
                <w:szCs w:val="20"/>
                <w:lang w:val="en-US"/>
              </w:rPr>
            </w:pPr>
            <w:proofErr w:type="spellStart"/>
            <w:r w:rsidRPr="00171307">
              <w:rPr>
                <w:rFonts w:ascii="Times New Roman" w:eastAsia="Calibri" w:hAnsi="Times New Roman" w:cs="Times New Roman"/>
                <w:b/>
                <w:sz w:val="20"/>
                <w:szCs w:val="20"/>
                <w:lang w:val="en-US"/>
              </w:rPr>
              <w:t>Минимальн</w:t>
            </w:r>
            <w:r w:rsidRPr="00171307">
              <w:rPr>
                <w:rFonts w:ascii="Times New Roman" w:eastAsia="Calibri" w:hAnsi="Times New Roman" w:cs="Times New Roman"/>
                <w:b/>
                <w:sz w:val="20"/>
                <w:szCs w:val="20"/>
              </w:rPr>
              <w:t>ый</w:t>
            </w:r>
            <w:proofErr w:type="spellEnd"/>
            <w:r w:rsidRPr="00171307">
              <w:rPr>
                <w:rFonts w:ascii="Times New Roman" w:eastAsia="Calibri" w:hAnsi="Times New Roman" w:cs="Times New Roman"/>
                <w:b/>
                <w:sz w:val="20"/>
                <w:szCs w:val="20"/>
              </w:rPr>
              <w:t xml:space="preserve"> перечень</w:t>
            </w:r>
          </w:p>
        </w:tc>
        <w:tc>
          <w:tcPr>
            <w:tcW w:w="1185" w:type="dxa"/>
          </w:tcPr>
          <w:p w:rsidR="00171307" w:rsidRPr="00171307" w:rsidRDefault="00171307" w:rsidP="0053346C">
            <w:pPr>
              <w:suppressAutoHyphens/>
              <w:spacing w:before="120" w:after="0" w:line="240" w:lineRule="auto"/>
              <w:jc w:val="center"/>
              <w:rPr>
                <w:rFonts w:ascii="Times New Roman" w:eastAsia="Calibri" w:hAnsi="Times New Roman" w:cs="Times New Roman"/>
                <w:b/>
                <w:bCs/>
                <w:sz w:val="20"/>
                <w:szCs w:val="20"/>
                <w:lang w:val="en-US"/>
              </w:rPr>
            </w:pPr>
            <w:proofErr w:type="spellStart"/>
            <w:r w:rsidRPr="00171307">
              <w:rPr>
                <w:rFonts w:ascii="Times New Roman" w:eastAsia="Calibri" w:hAnsi="Times New Roman" w:cs="Times New Roman"/>
                <w:b/>
                <w:bCs/>
                <w:sz w:val="20"/>
                <w:szCs w:val="20"/>
                <w:lang w:val="en-US"/>
              </w:rPr>
              <w:t>Имеется</w:t>
            </w:r>
            <w:proofErr w:type="spellEnd"/>
          </w:p>
        </w:tc>
        <w:tc>
          <w:tcPr>
            <w:tcW w:w="1490" w:type="dxa"/>
          </w:tcPr>
          <w:p w:rsidR="00171307" w:rsidRPr="00171307" w:rsidRDefault="00171307" w:rsidP="0053346C">
            <w:pPr>
              <w:suppressAutoHyphens/>
              <w:spacing w:before="120" w:after="0" w:line="240" w:lineRule="auto"/>
              <w:jc w:val="center"/>
              <w:rPr>
                <w:rFonts w:ascii="Times New Roman" w:eastAsia="Calibri" w:hAnsi="Times New Roman" w:cs="Times New Roman"/>
                <w:b/>
                <w:bCs/>
                <w:sz w:val="20"/>
                <w:szCs w:val="20"/>
                <w:lang w:val="en-US"/>
              </w:rPr>
            </w:pPr>
            <w:proofErr w:type="spellStart"/>
            <w:r w:rsidRPr="00171307">
              <w:rPr>
                <w:rFonts w:ascii="Times New Roman" w:eastAsia="Calibri" w:hAnsi="Times New Roman" w:cs="Times New Roman"/>
                <w:b/>
                <w:bCs/>
                <w:sz w:val="20"/>
                <w:szCs w:val="20"/>
                <w:lang w:val="en-US"/>
              </w:rPr>
              <w:t>Отсутствует</w:t>
            </w:r>
            <w:proofErr w:type="spellEnd"/>
          </w:p>
        </w:tc>
        <w:tc>
          <w:tcPr>
            <w:tcW w:w="1578" w:type="dxa"/>
          </w:tcPr>
          <w:p w:rsidR="00171307" w:rsidRPr="00171307" w:rsidRDefault="00171307" w:rsidP="0053346C">
            <w:pPr>
              <w:suppressAutoHyphens/>
              <w:spacing w:before="120" w:after="0" w:line="240" w:lineRule="auto"/>
              <w:jc w:val="center"/>
              <w:rPr>
                <w:rFonts w:ascii="Times New Roman" w:eastAsia="Calibri" w:hAnsi="Times New Roman" w:cs="Times New Roman"/>
                <w:b/>
                <w:bCs/>
                <w:sz w:val="20"/>
                <w:szCs w:val="20"/>
              </w:rPr>
            </w:pPr>
            <w:r w:rsidRPr="00171307">
              <w:rPr>
                <w:rFonts w:ascii="Times New Roman" w:eastAsia="Calibri" w:hAnsi="Times New Roman" w:cs="Times New Roman"/>
                <w:b/>
                <w:bCs/>
                <w:sz w:val="20"/>
                <w:szCs w:val="20"/>
              </w:rPr>
              <w:t>Отметка об устранении</w:t>
            </w:r>
          </w:p>
        </w:tc>
      </w:tr>
      <w:tr w:rsidR="00171307" w:rsidRPr="00171307" w:rsidTr="00171307">
        <w:tc>
          <w:tcPr>
            <w:tcW w:w="5245"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lang w:val="en-US"/>
              </w:rPr>
            </w:pPr>
            <w:proofErr w:type="spellStart"/>
            <w:r w:rsidRPr="00171307">
              <w:rPr>
                <w:rFonts w:ascii="Times New Roman" w:eastAsia="Calibri" w:hAnsi="Times New Roman" w:cs="Times New Roman"/>
                <w:sz w:val="24"/>
                <w:szCs w:val="24"/>
                <w:lang w:val="en-US"/>
              </w:rPr>
              <w:t>Водительское</w:t>
            </w:r>
            <w:proofErr w:type="spellEnd"/>
            <w:r w:rsidRPr="00171307">
              <w:rPr>
                <w:rFonts w:ascii="Times New Roman" w:eastAsia="Calibri" w:hAnsi="Times New Roman" w:cs="Times New Roman"/>
                <w:sz w:val="24"/>
                <w:szCs w:val="24"/>
                <w:lang w:val="en-US"/>
              </w:rPr>
              <w:t xml:space="preserve"> </w:t>
            </w:r>
            <w:proofErr w:type="spellStart"/>
            <w:r w:rsidRPr="00171307">
              <w:rPr>
                <w:rFonts w:ascii="Times New Roman" w:eastAsia="Calibri" w:hAnsi="Times New Roman" w:cs="Times New Roman"/>
                <w:sz w:val="24"/>
                <w:szCs w:val="24"/>
                <w:lang w:val="en-US"/>
              </w:rPr>
              <w:t>удостоверение</w:t>
            </w:r>
            <w:proofErr w:type="spellEnd"/>
          </w:p>
        </w:tc>
        <w:tc>
          <w:tcPr>
            <w:tcW w:w="1185"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9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578"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c>
          <w:tcPr>
            <w:tcW w:w="5245"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rPr>
            </w:pPr>
            <w:r w:rsidRPr="00171307">
              <w:rPr>
                <w:rFonts w:ascii="Times New Roman" w:eastAsia="Calibri" w:hAnsi="Times New Roman" w:cs="Times New Roman"/>
                <w:sz w:val="24"/>
                <w:szCs w:val="24"/>
              </w:rPr>
              <w:t>Временное разрешение на управление транспортным средством</w:t>
            </w:r>
          </w:p>
        </w:tc>
        <w:tc>
          <w:tcPr>
            <w:tcW w:w="1185"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9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578"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c>
          <w:tcPr>
            <w:tcW w:w="5245"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rPr>
            </w:pPr>
            <w:r w:rsidRPr="00171307">
              <w:rPr>
                <w:rFonts w:ascii="Times New Roman" w:eastAsia="Calibri" w:hAnsi="Times New Roman" w:cs="Times New Roman"/>
                <w:sz w:val="24"/>
                <w:szCs w:val="24"/>
              </w:rPr>
              <w:t>Свидетельство о регистрации транспортного средства</w:t>
            </w:r>
          </w:p>
        </w:tc>
        <w:tc>
          <w:tcPr>
            <w:tcW w:w="1185"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9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578"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c>
          <w:tcPr>
            <w:tcW w:w="5245"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lang w:val="en-US"/>
              </w:rPr>
            </w:pPr>
            <w:proofErr w:type="spellStart"/>
            <w:r w:rsidRPr="00171307">
              <w:rPr>
                <w:rFonts w:ascii="Times New Roman" w:eastAsia="Calibri" w:hAnsi="Times New Roman" w:cs="Times New Roman"/>
                <w:sz w:val="24"/>
                <w:szCs w:val="24"/>
                <w:lang w:val="en-US"/>
              </w:rPr>
              <w:t>Государственный</w:t>
            </w:r>
            <w:proofErr w:type="spellEnd"/>
            <w:r w:rsidRPr="00171307">
              <w:rPr>
                <w:rFonts w:ascii="Times New Roman" w:eastAsia="Calibri" w:hAnsi="Times New Roman" w:cs="Times New Roman"/>
                <w:sz w:val="24"/>
                <w:szCs w:val="24"/>
                <w:lang w:val="en-US"/>
              </w:rPr>
              <w:t xml:space="preserve"> </w:t>
            </w:r>
            <w:proofErr w:type="spellStart"/>
            <w:r w:rsidRPr="00171307">
              <w:rPr>
                <w:rFonts w:ascii="Times New Roman" w:eastAsia="Calibri" w:hAnsi="Times New Roman" w:cs="Times New Roman"/>
                <w:sz w:val="24"/>
                <w:szCs w:val="24"/>
                <w:lang w:val="en-US"/>
              </w:rPr>
              <w:t>регистрационный</w:t>
            </w:r>
            <w:proofErr w:type="spellEnd"/>
            <w:r w:rsidRPr="00171307">
              <w:rPr>
                <w:rFonts w:ascii="Times New Roman" w:eastAsia="Calibri" w:hAnsi="Times New Roman" w:cs="Times New Roman"/>
                <w:sz w:val="24"/>
                <w:szCs w:val="24"/>
                <w:lang w:val="en-US"/>
              </w:rPr>
              <w:t xml:space="preserve"> </w:t>
            </w:r>
            <w:proofErr w:type="spellStart"/>
            <w:r w:rsidRPr="00171307">
              <w:rPr>
                <w:rFonts w:ascii="Times New Roman" w:eastAsia="Calibri" w:hAnsi="Times New Roman" w:cs="Times New Roman"/>
                <w:sz w:val="24"/>
                <w:szCs w:val="24"/>
                <w:lang w:val="en-US"/>
              </w:rPr>
              <w:t>знак</w:t>
            </w:r>
            <w:proofErr w:type="spellEnd"/>
          </w:p>
        </w:tc>
        <w:tc>
          <w:tcPr>
            <w:tcW w:w="1185"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9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578"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c>
          <w:tcPr>
            <w:tcW w:w="5245"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rPr>
            </w:pPr>
            <w:r w:rsidRPr="00171307">
              <w:rPr>
                <w:rFonts w:ascii="Times New Roman" w:eastAsia="Calibri" w:hAnsi="Times New Roman" w:cs="Times New Roman"/>
                <w:sz w:val="24"/>
                <w:szCs w:val="24"/>
              </w:rPr>
              <w:t>Диагностическая карта технического осмотра</w:t>
            </w:r>
          </w:p>
        </w:tc>
        <w:tc>
          <w:tcPr>
            <w:tcW w:w="1185"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9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578"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c>
          <w:tcPr>
            <w:tcW w:w="5245"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rPr>
            </w:pPr>
            <w:r w:rsidRPr="00171307">
              <w:rPr>
                <w:rFonts w:ascii="Times New Roman" w:eastAsia="Calibri" w:hAnsi="Times New Roman" w:cs="Times New Roman"/>
                <w:sz w:val="24"/>
                <w:szCs w:val="24"/>
              </w:rPr>
              <w:t>Страховой полис обязательного страхования гражданской ответственности</w:t>
            </w:r>
          </w:p>
        </w:tc>
        <w:tc>
          <w:tcPr>
            <w:tcW w:w="1185"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9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578"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c>
          <w:tcPr>
            <w:tcW w:w="5245"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lang w:val="en-US"/>
              </w:rPr>
            </w:pPr>
            <w:proofErr w:type="spellStart"/>
            <w:r w:rsidRPr="00171307">
              <w:rPr>
                <w:rFonts w:ascii="Times New Roman" w:eastAsia="Calibri" w:hAnsi="Times New Roman" w:cs="Times New Roman"/>
                <w:color w:val="000000"/>
                <w:sz w:val="24"/>
                <w:szCs w:val="24"/>
                <w:lang w:val="en-US"/>
              </w:rPr>
              <w:t>Путевой</w:t>
            </w:r>
            <w:proofErr w:type="spellEnd"/>
            <w:r w:rsidRPr="00171307">
              <w:rPr>
                <w:rFonts w:ascii="Times New Roman" w:eastAsia="Calibri" w:hAnsi="Times New Roman" w:cs="Times New Roman"/>
                <w:color w:val="000000"/>
                <w:sz w:val="24"/>
                <w:szCs w:val="24"/>
                <w:lang w:val="en-US"/>
              </w:rPr>
              <w:t xml:space="preserve"> </w:t>
            </w:r>
            <w:proofErr w:type="spellStart"/>
            <w:r w:rsidRPr="00171307">
              <w:rPr>
                <w:rFonts w:ascii="Times New Roman" w:eastAsia="Calibri" w:hAnsi="Times New Roman" w:cs="Times New Roman"/>
                <w:color w:val="000000"/>
                <w:sz w:val="24"/>
                <w:szCs w:val="24"/>
                <w:lang w:val="en-US"/>
              </w:rPr>
              <w:t>лист</w:t>
            </w:r>
            <w:proofErr w:type="spellEnd"/>
          </w:p>
        </w:tc>
        <w:tc>
          <w:tcPr>
            <w:tcW w:w="1185"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9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578"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c>
          <w:tcPr>
            <w:tcW w:w="5245" w:type="dxa"/>
            <w:vAlign w:val="center"/>
          </w:tcPr>
          <w:p w:rsidR="00171307" w:rsidRPr="00171307" w:rsidRDefault="00171307" w:rsidP="0053346C">
            <w:pPr>
              <w:suppressAutoHyphens/>
              <w:spacing w:after="0" w:line="240" w:lineRule="auto"/>
              <w:rPr>
                <w:rFonts w:ascii="Times New Roman" w:eastAsia="Calibri" w:hAnsi="Times New Roman" w:cs="Times New Roman"/>
                <w:color w:val="000000"/>
                <w:sz w:val="24"/>
                <w:szCs w:val="24"/>
              </w:rPr>
            </w:pPr>
            <w:r w:rsidRPr="00171307">
              <w:rPr>
                <w:rFonts w:ascii="Times New Roman" w:eastAsia="Calibri" w:hAnsi="Times New Roman" w:cs="Times New Roman"/>
                <w:color w:val="000000"/>
                <w:sz w:val="24"/>
                <w:szCs w:val="24"/>
              </w:rPr>
              <w:t>Разрешение на перевозку груза (если требуется)</w:t>
            </w:r>
          </w:p>
        </w:tc>
        <w:tc>
          <w:tcPr>
            <w:tcW w:w="1185"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rPr>
            </w:pPr>
            <w:r w:rsidRPr="00171307">
              <w:rPr>
                <w:rFonts w:ascii="Times New Roman" w:eastAsia="Calibri" w:hAnsi="Times New Roman" w:cs="Times New Roman"/>
                <w:sz w:val="24"/>
                <w:szCs w:val="24"/>
                <w:lang w:val="en-US"/>
              </w:rPr>
              <w:sym w:font="Wingdings" w:char="F06F"/>
            </w:r>
          </w:p>
        </w:tc>
        <w:tc>
          <w:tcPr>
            <w:tcW w:w="149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rPr>
            </w:pPr>
            <w:r w:rsidRPr="00171307">
              <w:rPr>
                <w:rFonts w:ascii="Times New Roman" w:eastAsia="Calibri" w:hAnsi="Times New Roman" w:cs="Times New Roman"/>
                <w:sz w:val="24"/>
                <w:szCs w:val="24"/>
                <w:lang w:val="en-US"/>
              </w:rPr>
              <w:sym w:font="Wingdings" w:char="F06F"/>
            </w:r>
          </w:p>
        </w:tc>
        <w:tc>
          <w:tcPr>
            <w:tcW w:w="1578"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rPr>
            </w:pPr>
          </w:p>
        </w:tc>
      </w:tr>
      <w:tr w:rsidR="00171307" w:rsidRPr="00171307" w:rsidTr="00171307">
        <w:tc>
          <w:tcPr>
            <w:tcW w:w="5245" w:type="dxa"/>
            <w:vAlign w:val="center"/>
          </w:tcPr>
          <w:p w:rsidR="00171307" w:rsidRPr="00171307" w:rsidRDefault="00171307" w:rsidP="0053346C">
            <w:pPr>
              <w:suppressAutoHyphens/>
              <w:spacing w:after="0" w:line="240" w:lineRule="auto"/>
              <w:rPr>
                <w:rFonts w:ascii="Times New Roman" w:eastAsia="Calibri" w:hAnsi="Times New Roman" w:cs="Times New Roman"/>
                <w:color w:val="000000"/>
                <w:sz w:val="24"/>
                <w:szCs w:val="24"/>
              </w:rPr>
            </w:pPr>
            <w:r w:rsidRPr="00171307">
              <w:rPr>
                <w:rFonts w:ascii="Times New Roman" w:eastAsia="Calibri" w:hAnsi="Times New Roman" w:cs="Times New Roman"/>
                <w:color w:val="000000"/>
                <w:sz w:val="24"/>
                <w:szCs w:val="24"/>
              </w:rPr>
              <w:t>Свидетельство об обучении правилам перевозки опасных грузов (ДОПОГ) (если требуется)</w:t>
            </w:r>
          </w:p>
        </w:tc>
        <w:tc>
          <w:tcPr>
            <w:tcW w:w="1185"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rPr>
            </w:pPr>
            <w:r w:rsidRPr="00171307">
              <w:rPr>
                <w:rFonts w:ascii="Times New Roman" w:eastAsia="Calibri" w:hAnsi="Times New Roman" w:cs="Times New Roman"/>
                <w:sz w:val="24"/>
                <w:szCs w:val="24"/>
                <w:lang w:val="en-US"/>
              </w:rPr>
              <w:sym w:font="Wingdings" w:char="F06F"/>
            </w:r>
          </w:p>
        </w:tc>
        <w:tc>
          <w:tcPr>
            <w:tcW w:w="149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rPr>
            </w:pPr>
            <w:r w:rsidRPr="00171307">
              <w:rPr>
                <w:rFonts w:ascii="Times New Roman" w:eastAsia="Calibri" w:hAnsi="Times New Roman" w:cs="Times New Roman"/>
                <w:sz w:val="24"/>
                <w:szCs w:val="24"/>
                <w:lang w:val="en-US"/>
              </w:rPr>
              <w:sym w:font="Wingdings" w:char="F06F"/>
            </w:r>
          </w:p>
        </w:tc>
        <w:tc>
          <w:tcPr>
            <w:tcW w:w="1578"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rPr>
            </w:pPr>
          </w:p>
        </w:tc>
      </w:tr>
      <w:tr w:rsidR="00171307" w:rsidRPr="00171307" w:rsidTr="00171307">
        <w:tc>
          <w:tcPr>
            <w:tcW w:w="5245" w:type="dxa"/>
            <w:vAlign w:val="center"/>
          </w:tcPr>
          <w:p w:rsidR="00171307" w:rsidRPr="00171307" w:rsidRDefault="00171307" w:rsidP="0053346C">
            <w:pPr>
              <w:suppressAutoHyphens/>
              <w:spacing w:after="0" w:line="240" w:lineRule="auto"/>
              <w:rPr>
                <w:rFonts w:ascii="Times New Roman" w:eastAsia="Calibri" w:hAnsi="Times New Roman" w:cs="Times New Roman"/>
                <w:color w:val="000000"/>
                <w:sz w:val="24"/>
                <w:szCs w:val="24"/>
              </w:rPr>
            </w:pPr>
            <w:r w:rsidRPr="00171307">
              <w:rPr>
                <w:rFonts w:ascii="Times New Roman" w:eastAsia="Calibri" w:hAnsi="Times New Roman" w:cs="Times New Roman"/>
                <w:color w:val="000000"/>
                <w:sz w:val="24"/>
                <w:szCs w:val="24"/>
              </w:rPr>
              <w:t>Копия договора по безопасности вождения</w:t>
            </w:r>
          </w:p>
        </w:tc>
        <w:tc>
          <w:tcPr>
            <w:tcW w:w="1185"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rPr>
            </w:pPr>
            <w:r w:rsidRPr="00171307">
              <w:rPr>
                <w:rFonts w:ascii="Times New Roman" w:eastAsia="Calibri" w:hAnsi="Times New Roman" w:cs="Times New Roman"/>
                <w:sz w:val="24"/>
                <w:szCs w:val="24"/>
                <w:lang w:val="en-US"/>
              </w:rPr>
              <w:sym w:font="Wingdings" w:char="F06F"/>
            </w:r>
          </w:p>
        </w:tc>
        <w:tc>
          <w:tcPr>
            <w:tcW w:w="149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rPr>
            </w:pPr>
            <w:r w:rsidRPr="00171307">
              <w:rPr>
                <w:rFonts w:ascii="Times New Roman" w:eastAsia="Calibri" w:hAnsi="Times New Roman" w:cs="Times New Roman"/>
                <w:sz w:val="24"/>
                <w:szCs w:val="24"/>
                <w:lang w:val="en-US"/>
              </w:rPr>
              <w:sym w:font="Wingdings" w:char="F06F"/>
            </w:r>
          </w:p>
        </w:tc>
        <w:tc>
          <w:tcPr>
            <w:tcW w:w="1578"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rPr>
            </w:pPr>
          </w:p>
        </w:tc>
      </w:tr>
    </w:tbl>
    <w:p w:rsidR="00171307" w:rsidRPr="00171307" w:rsidRDefault="00171307" w:rsidP="0053346C">
      <w:pPr>
        <w:suppressAutoHyphens/>
        <w:spacing w:after="0" w:line="240" w:lineRule="auto"/>
        <w:jc w:val="center"/>
        <w:rPr>
          <w:rFonts w:ascii="Times New Roman" w:eastAsia="Calibri" w:hAnsi="Times New Roman" w:cs="Times New Roman"/>
          <w:b/>
          <w:sz w:val="24"/>
          <w:szCs w:val="24"/>
          <w:lang w:val="en-US"/>
        </w:rPr>
      </w:pPr>
      <w:proofErr w:type="spellStart"/>
      <w:r w:rsidRPr="00171307">
        <w:rPr>
          <w:rFonts w:ascii="Times New Roman" w:eastAsia="Calibri" w:hAnsi="Times New Roman" w:cs="Times New Roman"/>
          <w:b/>
          <w:sz w:val="24"/>
          <w:szCs w:val="24"/>
          <w:lang w:val="en-US"/>
        </w:rPr>
        <w:t>Техническое</w:t>
      </w:r>
      <w:proofErr w:type="spellEnd"/>
      <w:r w:rsidRPr="00171307">
        <w:rPr>
          <w:rFonts w:ascii="Times New Roman" w:eastAsia="Calibri" w:hAnsi="Times New Roman" w:cs="Times New Roman"/>
          <w:b/>
          <w:sz w:val="24"/>
          <w:szCs w:val="24"/>
          <w:lang w:val="en-US"/>
        </w:rPr>
        <w:t xml:space="preserve"> </w:t>
      </w:r>
      <w:proofErr w:type="spellStart"/>
      <w:r w:rsidRPr="00171307">
        <w:rPr>
          <w:rFonts w:ascii="Times New Roman" w:eastAsia="Calibri" w:hAnsi="Times New Roman" w:cs="Times New Roman"/>
          <w:b/>
          <w:sz w:val="24"/>
          <w:szCs w:val="24"/>
          <w:lang w:val="en-US"/>
        </w:rPr>
        <w:t>состояние</w:t>
      </w:r>
      <w:proofErr w:type="spellEnd"/>
      <w:r w:rsidRPr="00171307">
        <w:rPr>
          <w:rFonts w:ascii="Times New Roman" w:eastAsia="Calibri" w:hAnsi="Times New Roman" w:cs="Times New Roman"/>
          <w:b/>
          <w:sz w:val="24"/>
          <w:szCs w:val="24"/>
          <w:lang w:val="en-US"/>
        </w:rPr>
        <w:t xml:space="preserve"> </w:t>
      </w:r>
      <w:proofErr w:type="spellStart"/>
      <w:r w:rsidRPr="00171307">
        <w:rPr>
          <w:rFonts w:ascii="Times New Roman" w:eastAsia="Calibri" w:hAnsi="Times New Roman" w:cs="Times New Roman"/>
          <w:b/>
          <w:sz w:val="24"/>
          <w:szCs w:val="24"/>
          <w:lang w:val="en-US"/>
        </w:rPr>
        <w:t>автомобиля</w:t>
      </w:r>
      <w:proofErr w:type="spellEnd"/>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6"/>
        <w:gridCol w:w="82"/>
        <w:gridCol w:w="1133"/>
        <w:gridCol w:w="20"/>
        <w:gridCol w:w="1437"/>
        <w:gridCol w:w="1440"/>
      </w:tblGrid>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jc w:val="center"/>
              <w:rPr>
                <w:rFonts w:ascii="Times New Roman" w:eastAsia="Calibri" w:hAnsi="Times New Roman" w:cs="Times New Roman"/>
                <w:sz w:val="20"/>
                <w:szCs w:val="20"/>
                <w:lang w:val="en-US"/>
              </w:rPr>
            </w:pPr>
            <w:proofErr w:type="spellStart"/>
            <w:r w:rsidRPr="00171307">
              <w:rPr>
                <w:rFonts w:ascii="Times New Roman" w:eastAsia="Calibri" w:hAnsi="Times New Roman" w:cs="Times New Roman"/>
                <w:b/>
                <w:sz w:val="20"/>
                <w:szCs w:val="20"/>
                <w:lang w:val="en-US"/>
              </w:rPr>
              <w:t>Минимальн</w:t>
            </w:r>
            <w:r w:rsidRPr="00171307">
              <w:rPr>
                <w:rFonts w:ascii="Times New Roman" w:eastAsia="Calibri" w:hAnsi="Times New Roman" w:cs="Times New Roman"/>
                <w:b/>
                <w:sz w:val="20"/>
                <w:szCs w:val="20"/>
              </w:rPr>
              <w:t>ый</w:t>
            </w:r>
            <w:proofErr w:type="spellEnd"/>
            <w:r w:rsidRPr="00171307">
              <w:rPr>
                <w:rFonts w:ascii="Times New Roman" w:eastAsia="Calibri" w:hAnsi="Times New Roman" w:cs="Times New Roman"/>
                <w:b/>
                <w:sz w:val="20"/>
                <w:szCs w:val="20"/>
              </w:rPr>
              <w:t xml:space="preserve"> перечень</w:t>
            </w:r>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b/>
                <w:sz w:val="20"/>
                <w:szCs w:val="20"/>
                <w:lang w:val="en-US"/>
              </w:rPr>
            </w:pPr>
            <w:proofErr w:type="spellStart"/>
            <w:r w:rsidRPr="00171307">
              <w:rPr>
                <w:rFonts w:ascii="Times New Roman" w:eastAsia="Calibri" w:hAnsi="Times New Roman" w:cs="Times New Roman"/>
                <w:b/>
                <w:sz w:val="20"/>
                <w:szCs w:val="20"/>
                <w:lang w:val="en-US"/>
              </w:rPr>
              <w:t>Норма</w:t>
            </w:r>
            <w:proofErr w:type="spellEnd"/>
            <w:r w:rsidRPr="00171307">
              <w:rPr>
                <w:rFonts w:ascii="Times New Roman" w:eastAsia="Calibri" w:hAnsi="Times New Roman" w:cs="Times New Roman"/>
                <w:b/>
                <w:sz w:val="20"/>
                <w:szCs w:val="20"/>
                <w:lang w:val="en-US"/>
              </w:rPr>
              <w:t xml:space="preserve"> (</w:t>
            </w:r>
            <w:proofErr w:type="spellStart"/>
            <w:r w:rsidRPr="00171307">
              <w:rPr>
                <w:rFonts w:ascii="Times New Roman" w:eastAsia="Calibri" w:hAnsi="Times New Roman" w:cs="Times New Roman"/>
                <w:b/>
                <w:sz w:val="20"/>
                <w:szCs w:val="20"/>
                <w:lang w:val="en-US"/>
              </w:rPr>
              <w:t>наличие</w:t>
            </w:r>
            <w:proofErr w:type="spellEnd"/>
            <w:r w:rsidRPr="00171307">
              <w:rPr>
                <w:rFonts w:ascii="Times New Roman" w:eastAsia="Calibri" w:hAnsi="Times New Roman" w:cs="Times New Roman"/>
                <w:b/>
                <w:sz w:val="20"/>
                <w:szCs w:val="20"/>
                <w:lang w:val="en-US"/>
              </w:rPr>
              <w:t>)</w:t>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b/>
                <w:sz w:val="20"/>
                <w:szCs w:val="20"/>
                <w:lang w:val="en-US"/>
              </w:rPr>
            </w:pPr>
            <w:proofErr w:type="spellStart"/>
            <w:r w:rsidRPr="00171307">
              <w:rPr>
                <w:rFonts w:ascii="Times New Roman" w:eastAsia="Calibri" w:hAnsi="Times New Roman" w:cs="Times New Roman"/>
                <w:b/>
                <w:sz w:val="20"/>
                <w:szCs w:val="20"/>
                <w:lang w:val="en-US"/>
              </w:rPr>
              <w:t>Отклонение</w:t>
            </w:r>
            <w:proofErr w:type="spellEnd"/>
            <w:r w:rsidRPr="00171307">
              <w:rPr>
                <w:rFonts w:ascii="Times New Roman" w:eastAsia="Calibri" w:hAnsi="Times New Roman" w:cs="Times New Roman"/>
                <w:b/>
                <w:sz w:val="20"/>
                <w:szCs w:val="20"/>
                <w:lang w:val="en-US"/>
              </w:rPr>
              <w:t xml:space="preserve"> (</w:t>
            </w:r>
            <w:proofErr w:type="spellStart"/>
            <w:r w:rsidRPr="00171307">
              <w:rPr>
                <w:rFonts w:ascii="Times New Roman" w:eastAsia="Calibri" w:hAnsi="Times New Roman" w:cs="Times New Roman"/>
                <w:b/>
                <w:sz w:val="20"/>
                <w:szCs w:val="20"/>
                <w:lang w:val="en-US"/>
              </w:rPr>
              <w:t>отсутствие</w:t>
            </w:r>
            <w:proofErr w:type="spellEnd"/>
            <w:r w:rsidRPr="00171307">
              <w:rPr>
                <w:rFonts w:ascii="Times New Roman" w:eastAsia="Calibri" w:hAnsi="Times New Roman" w:cs="Times New Roman"/>
                <w:b/>
                <w:sz w:val="20"/>
                <w:szCs w:val="20"/>
                <w:lang w:val="en-US"/>
              </w:rPr>
              <w:t>)</w:t>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b/>
                <w:sz w:val="20"/>
                <w:szCs w:val="20"/>
                <w:lang w:val="en-US"/>
              </w:rPr>
            </w:pPr>
            <w:proofErr w:type="spellStart"/>
            <w:r w:rsidRPr="00171307">
              <w:rPr>
                <w:rFonts w:ascii="Times New Roman" w:eastAsia="Calibri" w:hAnsi="Times New Roman" w:cs="Times New Roman"/>
                <w:b/>
                <w:sz w:val="20"/>
                <w:szCs w:val="20"/>
                <w:lang w:val="en-US"/>
              </w:rPr>
              <w:t>Отметка</w:t>
            </w:r>
            <w:proofErr w:type="spellEnd"/>
            <w:r w:rsidRPr="00171307">
              <w:rPr>
                <w:rFonts w:ascii="Times New Roman" w:eastAsia="Calibri" w:hAnsi="Times New Roman" w:cs="Times New Roman"/>
                <w:b/>
                <w:sz w:val="20"/>
                <w:szCs w:val="20"/>
                <w:lang w:val="en-US"/>
              </w:rPr>
              <w:t xml:space="preserve"> </w:t>
            </w:r>
            <w:proofErr w:type="spellStart"/>
            <w:r w:rsidRPr="00171307">
              <w:rPr>
                <w:rFonts w:ascii="Times New Roman" w:eastAsia="Calibri" w:hAnsi="Times New Roman" w:cs="Times New Roman"/>
                <w:b/>
                <w:sz w:val="20"/>
                <w:szCs w:val="20"/>
                <w:lang w:val="en-US"/>
              </w:rPr>
              <w:t>об</w:t>
            </w:r>
            <w:proofErr w:type="spellEnd"/>
            <w:r w:rsidRPr="00171307">
              <w:rPr>
                <w:rFonts w:ascii="Times New Roman" w:eastAsia="Calibri" w:hAnsi="Times New Roman" w:cs="Times New Roman"/>
                <w:b/>
                <w:sz w:val="20"/>
                <w:szCs w:val="20"/>
                <w:lang w:val="en-US"/>
              </w:rPr>
              <w:t xml:space="preserve"> </w:t>
            </w:r>
            <w:proofErr w:type="spellStart"/>
            <w:r w:rsidRPr="00171307">
              <w:rPr>
                <w:rFonts w:ascii="Times New Roman" w:eastAsia="Calibri" w:hAnsi="Times New Roman" w:cs="Times New Roman"/>
                <w:b/>
                <w:sz w:val="20"/>
                <w:szCs w:val="20"/>
                <w:lang w:val="en-US"/>
              </w:rPr>
              <w:t>устранении</w:t>
            </w:r>
            <w:proofErr w:type="spellEnd"/>
          </w:p>
        </w:tc>
      </w:tr>
      <w:tr w:rsidR="00171307" w:rsidRPr="00171307" w:rsidTr="00171307">
        <w:trPr>
          <w:cantSplit/>
          <w:trHeight w:val="146"/>
        </w:trPr>
        <w:tc>
          <w:tcPr>
            <w:tcW w:w="9468" w:type="dxa"/>
            <w:gridSpan w:val="6"/>
          </w:tcPr>
          <w:p w:rsidR="00171307" w:rsidRPr="00171307" w:rsidRDefault="00171307" w:rsidP="0053346C">
            <w:pPr>
              <w:keepNext/>
              <w:suppressAutoHyphens/>
              <w:spacing w:after="0" w:line="240" w:lineRule="auto"/>
              <w:jc w:val="center"/>
              <w:outlineLvl w:val="3"/>
              <w:rPr>
                <w:rFonts w:ascii="Times New Roman" w:eastAsia="Times New Roman" w:hAnsi="Times New Roman" w:cs="Times New Roman"/>
                <w:sz w:val="24"/>
                <w:szCs w:val="24"/>
                <w:u w:val="single"/>
              </w:rPr>
            </w:pPr>
            <w:r w:rsidRPr="00171307">
              <w:rPr>
                <w:rFonts w:ascii="Times New Roman" w:eastAsia="Times New Roman" w:hAnsi="Times New Roman" w:cs="Times New Roman"/>
                <w:sz w:val="24"/>
                <w:szCs w:val="24"/>
                <w:u w:val="single"/>
              </w:rPr>
              <w:t>Тормозная система</w:t>
            </w: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rPr>
            </w:pPr>
            <w:r w:rsidRPr="00171307">
              <w:rPr>
                <w:rFonts w:ascii="Times New Roman" w:eastAsia="Calibri" w:hAnsi="Times New Roman" w:cs="Times New Roman"/>
                <w:sz w:val="24"/>
                <w:szCs w:val="24"/>
              </w:rPr>
              <w:t>Эффективность торможения рабочей тормозной системы</w:t>
            </w:r>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lang w:val="en-US"/>
              </w:rPr>
            </w:pPr>
            <w:proofErr w:type="spellStart"/>
            <w:r w:rsidRPr="00171307">
              <w:rPr>
                <w:rFonts w:ascii="Times New Roman" w:eastAsia="Calibri" w:hAnsi="Times New Roman" w:cs="Times New Roman"/>
                <w:snapToGrid w:val="0"/>
                <w:color w:val="000000"/>
                <w:sz w:val="24"/>
                <w:szCs w:val="24"/>
                <w:lang w:val="en-US"/>
              </w:rPr>
              <w:t>Удержание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стояночной</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тормозной</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системой</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lang w:val="en-US"/>
              </w:rPr>
            </w:pPr>
            <w:proofErr w:type="spellStart"/>
            <w:r w:rsidRPr="00171307">
              <w:rPr>
                <w:rFonts w:ascii="Times New Roman" w:eastAsia="Calibri" w:hAnsi="Times New Roman" w:cs="Times New Roman"/>
                <w:snapToGrid w:val="0"/>
                <w:color w:val="000000"/>
                <w:sz w:val="24"/>
                <w:szCs w:val="24"/>
                <w:lang w:val="en-US"/>
              </w:rPr>
              <w:t>Состояние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элементов</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тормозных</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систем</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9468" w:type="dxa"/>
            <w:gridSpan w:val="6"/>
            <w:vAlign w:val="bottom"/>
          </w:tcPr>
          <w:p w:rsidR="00171307" w:rsidRPr="00171307" w:rsidRDefault="00171307" w:rsidP="0053346C">
            <w:pPr>
              <w:keepNext/>
              <w:suppressAutoHyphens/>
              <w:spacing w:after="0" w:line="240" w:lineRule="auto"/>
              <w:jc w:val="center"/>
              <w:outlineLvl w:val="3"/>
              <w:rPr>
                <w:rFonts w:ascii="Times New Roman" w:eastAsia="Times New Roman" w:hAnsi="Times New Roman" w:cs="Times New Roman"/>
                <w:sz w:val="24"/>
                <w:szCs w:val="24"/>
                <w:u w:val="single"/>
              </w:rPr>
            </w:pPr>
            <w:r w:rsidRPr="00171307">
              <w:rPr>
                <w:rFonts w:ascii="Times New Roman" w:eastAsia="Times New Roman" w:hAnsi="Times New Roman" w:cs="Times New Roman"/>
                <w:sz w:val="24"/>
                <w:szCs w:val="24"/>
                <w:u w:val="single"/>
              </w:rPr>
              <w:t>Рулевое управление</w:t>
            </w: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rPr>
            </w:pPr>
            <w:r w:rsidRPr="00171307">
              <w:rPr>
                <w:rFonts w:ascii="Times New Roman" w:eastAsia="Calibri" w:hAnsi="Times New Roman" w:cs="Times New Roman"/>
                <w:snapToGrid w:val="0"/>
                <w:color w:val="000000"/>
                <w:sz w:val="24"/>
                <w:szCs w:val="24"/>
              </w:rPr>
              <w:t>Перемещение деталей, люфты, фиксация резьбовых соединений</w:t>
            </w:r>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z w:val="24"/>
                <w:szCs w:val="24"/>
                <w:lang w:val="en-US"/>
              </w:rPr>
            </w:pPr>
            <w:proofErr w:type="spellStart"/>
            <w:r w:rsidRPr="00171307">
              <w:rPr>
                <w:rFonts w:ascii="Times New Roman" w:eastAsia="Calibri" w:hAnsi="Times New Roman" w:cs="Times New Roman"/>
                <w:snapToGrid w:val="0"/>
                <w:color w:val="000000"/>
                <w:sz w:val="24"/>
                <w:szCs w:val="24"/>
                <w:lang w:val="en-US"/>
              </w:rPr>
              <w:t>Состояние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элементов</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рулевого</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управления</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9468" w:type="dxa"/>
            <w:gridSpan w:val="6"/>
            <w:vAlign w:val="bottom"/>
          </w:tcPr>
          <w:p w:rsidR="00171307" w:rsidRPr="00171307" w:rsidRDefault="00171307" w:rsidP="0053346C">
            <w:pPr>
              <w:keepNext/>
              <w:suppressAutoHyphens/>
              <w:spacing w:after="0" w:line="240" w:lineRule="auto"/>
              <w:jc w:val="center"/>
              <w:outlineLvl w:val="3"/>
              <w:rPr>
                <w:rFonts w:ascii="Times New Roman" w:eastAsia="Times New Roman" w:hAnsi="Times New Roman" w:cs="Times New Roman"/>
                <w:sz w:val="24"/>
                <w:szCs w:val="24"/>
                <w:u w:val="single"/>
              </w:rPr>
            </w:pPr>
            <w:r w:rsidRPr="00171307">
              <w:rPr>
                <w:rFonts w:ascii="Times New Roman" w:eastAsia="Times New Roman" w:hAnsi="Times New Roman" w:cs="Times New Roman"/>
                <w:sz w:val="24"/>
                <w:szCs w:val="24"/>
                <w:u w:val="single"/>
              </w:rPr>
              <w:t>Внешние световые приборы, электрооборудование, кабина (салон)</w:t>
            </w: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rPr>
            </w:pPr>
            <w:r w:rsidRPr="00171307">
              <w:rPr>
                <w:rFonts w:ascii="Times New Roman" w:eastAsia="Calibri" w:hAnsi="Times New Roman" w:cs="Times New Roman"/>
                <w:snapToGrid w:val="0"/>
                <w:color w:val="000000"/>
                <w:sz w:val="24"/>
                <w:szCs w:val="24"/>
              </w:rPr>
              <w:t>Фары дальнего и ближнего света, дополнительные фары</w:t>
            </w:r>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Противотуманные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фары</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Сигналы</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торможения</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Габаритные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огни</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Указател</w:t>
            </w:r>
            <w:proofErr w:type="spellEnd"/>
            <w:r w:rsidRPr="00171307">
              <w:rPr>
                <w:rFonts w:ascii="Times New Roman" w:eastAsia="Calibri" w:hAnsi="Times New Roman" w:cs="Times New Roman"/>
                <w:snapToGrid w:val="0"/>
                <w:color w:val="000000"/>
                <w:sz w:val="24"/>
                <w:szCs w:val="24"/>
              </w:rPr>
              <w:t>и</w:t>
            </w:r>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поворот</w:t>
            </w:r>
            <w:r w:rsidRPr="00171307">
              <w:rPr>
                <w:rFonts w:ascii="Times New Roman" w:eastAsia="Calibri" w:hAnsi="Times New Roman" w:cs="Times New Roman"/>
                <w:snapToGrid w:val="0"/>
                <w:color w:val="000000"/>
                <w:sz w:val="24"/>
                <w:szCs w:val="24"/>
              </w:rPr>
              <w:t>ов</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аварийная</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сигнализация</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Фонарь</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освещения</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регистрационного</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знака</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Огни</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заднего</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хода</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Световозвращатели</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Внутреннее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освещение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приборов</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Звуковой</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сигнал</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lastRenderedPageBreak/>
              <w:t>Звуковой сигнал при движении ТС задним ходом</w:t>
            </w:r>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9468" w:type="dxa"/>
            <w:gridSpan w:val="6"/>
            <w:vAlign w:val="bottom"/>
          </w:tcPr>
          <w:p w:rsidR="00171307" w:rsidRPr="00171307" w:rsidRDefault="00171307" w:rsidP="0053346C">
            <w:pPr>
              <w:keepNext/>
              <w:suppressAutoHyphens/>
              <w:spacing w:after="0" w:line="240" w:lineRule="auto"/>
              <w:jc w:val="center"/>
              <w:outlineLvl w:val="3"/>
              <w:rPr>
                <w:rFonts w:ascii="Times New Roman" w:eastAsia="Times New Roman" w:hAnsi="Times New Roman" w:cs="Times New Roman"/>
                <w:sz w:val="24"/>
                <w:szCs w:val="24"/>
                <w:u w:val="single"/>
              </w:rPr>
            </w:pPr>
            <w:r w:rsidRPr="00171307">
              <w:rPr>
                <w:rFonts w:ascii="Times New Roman" w:eastAsia="Times New Roman" w:hAnsi="Times New Roman" w:cs="Times New Roman"/>
                <w:sz w:val="24"/>
                <w:szCs w:val="24"/>
                <w:u w:val="single"/>
              </w:rPr>
              <w:t>Внешний и внутренний вид, оборудование</w:t>
            </w: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rPr>
            </w:pPr>
            <w:proofErr w:type="spellStart"/>
            <w:r w:rsidRPr="00171307">
              <w:rPr>
                <w:rFonts w:ascii="Times New Roman" w:eastAsia="Calibri" w:hAnsi="Times New Roman" w:cs="Times New Roman"/>
                <w:snapToGrid w:val="0"/>
                <w:color w:val="000000"/>
                <w:sz w:val="24"/>
                <w:szCs w:val="24"/>
                <w:lang w:val="en-US"/>
              </w:rPr>
              <w:t>Стеклоочистители</w:t>
            </w:r>
            <w:proofErr w:type="spellEnd"/>
            <w:r w:rsidRPr="00171307">
              <w:rPr>
                <w:rFonts w:ascii="Times New Roman" w:eastAsia="Calibri" w:hAnsi="Times New Roman" w:cs="Times New Roman"/>
                <w:snapToGrid w:val="0"/>
                <w:color w:val="000000"/>
                <w:sz w:val="24"/>
                <w:szCs w:val="24"/>
                <w:lang w:val="en-US"/>
              </w:rPr>
              <w:t>, щ</w:t>
            </w:r>
            <w:r w:rsidRPr="00171307">
              <w:rPr>
                <w:rFonts w:ascii="Times New Roman" w:eastAsia="Calibri" w:hAnsi="Times New Roman" w:cs="Times New Roman"/>
                <w:snapToGrid w:val="0"/>
                <w:color w:val="000000"/>
                <w:sz w:val="24"/>
                <w:szCs w:val="24"/>
              </w:rPr>
              <w:t>ё</w:t>
            </w:r>
            <w:proofErr w:type="spellStart"/>
            <w:r w:rsidRPr="00171307">
              <w:rPr>
                <w:rFonts w:ascii="Times New Roman" w:eastAsia="Calibri" w:hAnsi="Times New Roman" w:cs="Times New Roman"/>
                <w:snapToGrid w:val="0"/>
                <w:color w:val="000000"/>
                <w:sz w:val="24"/>
                <w:szCs w:val="24"/>
                <w:lang w:val="en-US"/>
              </w:rPr>
              <w:t>тки</w:t>
            </w:r>
            <w:proofErr w:type="spellEnd"/>
            <w:r w:rsidRPr="00171307">
              <w:rPr>
                <w:rFonts w:ascii="Times New Roman" w:eastAsia="Calibri" w:hAnsi="Times New Roman" w:cs="Times New Roman"/>
                <w:snapToGrid w:val="0"/>
                <w:color w:val="000000"/>
                <w:sz w:val="24"/>
                <w:szCs w:val="24"/>
              </w:rPr>
              <w:t xml:space="preserve"> стеклоочистителя</w:t>
            </w:r>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Стеклоомыватели</w:t>
            </w:r>
            <w:proofErr w:type="spellEnd"/>
            <w:r w:rsidRPr="00171307">
              <w:rPr>
                <w:rFonts w:ascii="Times New Roman" w:eastAsia="Calibri" w:hAnsi="Times New Roman" w:cs="Times New Roman"/>
                <w:snapToGrid w:val="0"/>
                <w:color w:val="000000"/>
                <w:sz w:val="24"/>
                <w:szCs w:val="24"/>
                <w:lang w:val="en-US"/>
              </w:rPr>
              <w:t xml:space="preserve"> </w:t>
            </w:r>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Ст</w:t>
            </w:r>
            <w:proofErr w:type="spellEnd"/>
            <w:r w:rsidRPr="00171307">
              <w:rPr>
                <w:rFonts w:ascii="Times New Roman" w:eastAsia="Calibri" w:hAnsi="Times New Roman" w:cs="Times New Roman"/>
                <w:snapToGrid w:val="0"/>
                <w:color w:val="000000"/>
                <w:sz w:val="24"/>
                <w:szCs w:val="24"/>
              </w:rPr>
              <w:t>ё</w:t>
            </w:r>
            <w:proofErr w:type="spellStart"/>
            <w:r w:rsidRPr="00171307">
              <w:rPr>
                <w:rFonts w:ascii="Times New Roman" w:eastAsia="Calibri" w:hAnsi="Times New Roman" w:cs="Times New Roman"/>
                <w:snapToGrid w:val="0"/>
                <w:color w:val="000000"/>
                <w:sz w:val="24"/>
                <w:szCs w:val="24"/>
                <w:lang w:val="en-US"/>
              </w:rPr>
              <w:t>кла</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обзорность</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прозрачность</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целостность</w:t>
            </w:r>
            <w:proofErr w:type="spellEnd"/>
            <w:r w:rsidRPr="00171307">
              <w:rPr>
                <w:rFonts w:ascii="Times New Roman" w:eastAsia="Calibri" w:hAnsi="Times New Roman" w:cs="Times New Roman"/>
                <w:snapToGrid w:val="0"/>
                <w:color w:val="000000"/>
                <w:sz w:val="24"/>
                <w:szCs w:val="24"/>
                <w:lang w:val="en-US"/>
              </w:rPr>
              <w:t>)</w:t>
            </w:r>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Зеркала</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заднего</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вида</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rPr>
            </w:pPr>
            <w:r w:rsidRPr="00171307">
              <w:rPr>
                <w:rFonts w:ascii="Times New Roman" w:eastAsia="Calibri" w:hAnsi="Times New Roman" w:cs="Times New Roman"/>
                <w:snapToGrid w:val="0"/>
                <w:color w:val="000000"/>
                <w:sz w:val="24"/>
                <w:szCs w:val="24"/>
              </w:rPr>
              <w:t>Замки дверей, запоры бортов, горловины цистерн</w:t>
            </w:r>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r w:rsidRPr="00171307">
              <w:rPr>
                <w:rFonts w:ascii="Times New Roman" w:eastAsia="Calibri" w:hAnsi="Times New Roman" w:cs="Times New Roman"/>
                <w:snapToGrid w:val="0"/>
                <w:color w:val="000000"/>
                <w:sz w:val="24"/>
                <w:szCs w:val="24"/>
              </w:rPr>
              <w:t>Тягово-с</w:t>
            </w:r>
            <w:proofErr w:type="spellStart"/>
            <w:r w:rsidRPr="00171307">
              <w:rPr>
                <w:rFonts w:ascii="Times New Roman" w:eastAsia="Calibri" w:hAnsi="Times New Roman" w:cs="Times New Roman"/>
                <w:snapToGrid w:val="0"/>
                <w:color w:val="000000"/>
                <w:sz w:val="24"/>
                <w:szCs w:val="24"/>
                <w:lang w:val="en-US"/>
              </w:rPr>
              <w:t>цепное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устройство</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Повреждение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кузова</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Чистота</w:t>
            </w:r>
            <w:proofErr w:type="spellEnd"/>
            <w:r w:rsidRPr="00171307">
              <w:rPr>
                <w:rFonts w:ascii="Times New Roman" w:eastAsia="Calibri" w:hAnsi="Times New Roman" w:cs="Times New Roman"/>
                <w:snapToGrid w:val="0"/>
                <w:color w:val="000000"/>
                <w:sz w:val="24"/>
                <w:szCs w:val="24"/>
                <w:lang w:val="en-US"/>
              </w:rPr>
              <w:t xml:space="preserve"> </w:t>
            </w:r>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356" w:type="dxa"/>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Защитные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фартуки</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брызговики</w:t>
            </w:r>
            <w:proofErr w:type="spellEnd"/>
          </w:p>
        </w:tc>
        <w:tc>
          <w:tcPr>
            <w:tcW w:w="1215"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57" w:type="dxa"/>
            <w:gridSpan w:val="2"/>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9468" w:type="dxa"/>
            <w:gridSpan w:val="6"/>
            <w:tcBorders>
              <w:top w:val="single" w:sz="4" w:space="0" w:color="auto"/>
              <w:left w:val="single" w:sz="4" w:space="0" w:color="auto"/>
              <w:bottom w:val="single" w:sz="4" w:space="0" w:color="auto"/>
              <w:right w:val="single" w:sz="4" w:space="0" w:color="auto"/>
            </w:tcBorders>
            <w:vAlign w:val="bottom"/>
          </w:tcPr>
          <w:p w:rsidR="00171307" w:rsidRPr="00171307" w:rsidRDefault="00171307" w:rsidP="0053346C">
            <w:pPr>
              <w:keepNext/>
              <w:suppressAutoHyphens/>
              <w:spacing w:after="0" w:line="240" w:lineRule="auto"/>
              <w:jc w:val="center"/>
              <w:outlineLvl w:val="3"/>
              <w:rPr>
                <w:rFonts w:ascii="Times New Roman" w:eastAsia="Times New Roman" w:hAnsi="Times New Roman" w:cs="Times New Roman"/>
                <w:sz w:val="24"/>
                <w:szCs w:val="24"/>
                <w:u w:val="single"/>
              </w:rPr>
            </w:pPr>
            <w:r w:rsidRPr="00171307">
              <w:rPr>
                <w:rFonts w:ascii="Times New Roman" w:eastAsia="Times New Roman" w:hAnsi="Times New Roman" w:cs="Times New Roman"/>
                <w:sz w:val="24"/>
                <w:szCs w:val="24"/>
                <w:u w:val="single"/>
              </w:rPr>
              <w:t>Колеса и шины</w:t>
            </w:r>
          </w:p>
        </w:tc>
      </w:tr>
      <w:tr w:rsidR="00171307" w:rsidRPr="00171307" w:rsidTr="00171307">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Износ</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протектора</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Повреждение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шин</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Давление</w:t>
            </w:r>
            <w:proofErr w:type="spellEnd"/>
            <w:r w:rsidRPr="00171307">
              <w:rPr>
                <w:rFonts w:ascii="Times New Roman" w:eastAsia="Calibri" w:hAnsi="Times New Roman" w:cs="Times New Roman"/>
                <w:snapToGrid w:val="0"/>
                <w:color w:val="000000"/>
                <w:sz w:val="24"/>
                <w:szCs w:val="24"/>
                <w:lang w:val="en-US"/>
              </w:rPr>
              <w:t xml:space="preserve"> в </w:t>
            </w:r>
            <w:proofErr w:type="spellStart"/>
            <w:r w:rsidRPr="00171307">
              <w:rPr>
                <w:rFonts w:ascii="Times New Roman" w:eastAsia="Calibri" w:hAnsi="Times New Roman" w:cs="Times New Roman"/>
                <w:snapToGrid w:val="0"/>
                <w:color w:val="000000"/>
                <w:sz w:val="24"/>
                <w:szCs w:val="24"/>
                <w:lang w:val="en-US"/>
              </w:rPr>
              <w:t>шинах</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rPr>
            </w:pPr>
            <w:r w:rsidRPr="00171307">
              <w:rPr>
                <w:rFonts w:ascii="Times New Roman" w:eastAsia="Calibri" w:hAnsi="Times New Roman" w:cs="Times New Roman"/>
                <w:snapToGrid w:val="0"/>
                <w:color w:val="000000"/>
                <w:sz w:val="24"/>
                <w:szCs w:val="24"/>
              </w:rPr>
              <w:t>Установка шин (один тип протектора на одной оси)</w:t>
            </w:r>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rPr>
            </w:pPr>
            <w:r w:rsidRPr="00171307">
              <w:rPr>
                <w:rFonts w:ascii="Times New Roman" w:eastAsia="Calibri" w:hAnsi="Times New Roman" w:cs="Times New Roman"/>
                <w:snapToGrid w:val="0"/>
                <w:color w:val="000000"/>
                <w:sz w:val="24"/>
                <w:szCs w:val="24"/>
              </w:rPr>
              <w:t>Крепление, состояние дисков и ободьев колес</w:t>
            </w:r>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146"/>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Запасное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колесо</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303"/>
        </w:trPr>
        <w:tc>
          <w:tcPr>
            <w:tcW w:w="9468" w:type="dxa"/>
            <w:gridSpan w:val="6"/>
            <w:tcBorders>
              <w:top w:val="single" w:sz="4" w:space="0" w:color="auto"/>
              <w:left w:val="single" w:sz="4" w:space="0" w:color="auto"/>
              <w:bottom w:val="single" w:sz="4" w:space="0" w:color="auto"/>
              <w:right w:val="single" w:sz="4" w:space="0" w:color="auto"/>
            </w:tcBorders>
            <w:vAlign w:val="bottom"/>
          </w:tcPr>
          <w:p w:rsidR="00171307" w:rsidRPr="00171307" w:rsidRDefault="00171307" w:rsidP="0053346C">
            <w:pPr>
              <w:keepNext/>
              <w:suppressAutoHyphens/>
              <w:spacing w:after="0" w:line="240" w:lineRule="auto"/>
              <w:jc w:val="center"/>
              <w:outlineLvl w:val="3"/>
              <w:rPr>
                <w:rFonts w:ascii="Times New Roman" w:eastAsia="Times New Roman" w:hAnsi="Times New Roman" w:cs="Times New Roman"/>
                <w:sz w:val="24"/>
                <w:szCs w:val="24"/>
                <w:u w:val="single"/>
              </w:rPr>
            </w:pPr>
            <w:r w:rsidRPr="00171307">
              <w:rPr>
                <w:rFonts w:ascii="Times New Roman" w:eastAsia="Times New Roman" w:hAnsi="Times New Roman" w:cs="Times New Roman"/>
                <w:sz w:val="24"/>
                <w:szCs w:val="24"/>
                <w:u w:val="single"/>
              </w:rPr>
              <w:t>Средства безопасности</w:t>
            </w:r>
          </w:p>
        </w:tc>
      </w:tr>
      <w:tr w:rsidR="00171307" w:rsidRPr="00171307" w:rsidTr="00171307">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Ремни</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безопасности</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Аптечка</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первой</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медицинской</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помощи</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rPr>
            </w:pPr>
            <w:r w:rsidRPr="00171307">
              <w:rPr>
                <w:rFonts w:ascii="Times New Roman" w:eastAsia="Calibri" w:hAnsi="Times New Roman" w:cs="Times New Roman"/>
                <w:snapToGrid w:val="0"/>
                <w:color w:val="000000"/>
                <w:sz w:val="24"/>
                <w:szCs w:val="24"/>
              </w:rPr>
              <w:t>Двухсторонний видеорегистратор</w:t>
            </w:r>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Огнетушитель</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Знак</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аварийной</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остановки</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Буксировочный</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трос</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268"/>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Светоотражающий</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жилет</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r w:rsidR="00171307" w:rsidRPr="00171307" w:rsidTr="00171307">
        <w:trPr>
          <w:cantSplit/>
          <w:trHeight w:val="280"/>
        </w:trPr>
        <w:tc>
          <w:tcPr>
            <w:tcW w:w="5438" w:type="dxa"/>
            <w:gridSpan w:val="2"/>
            <w:tcBorders>
              <w:top w:val="single" w:sz="4" w:space="0" w:color="auto"/>
              <w:left w:val="single" w:sz="4" w:space="0" w:color="auto"/>
              <w:bottom w:val="single" w:sz="4" w:space="0" w:color="auto"/>
              <w:right w:val="single" w:sz="4" w:space="0" w:color="auto"/>
            </w:tcBorders>
            <w:vAlign w:val="center"/>
          </w:tcPr>
          <w:p w:rsidR="00171307" w:rsidRPr="00171307" w:rsidRDefault="00171307" w:rsidP="0053346C">
            <w:pPr>
              <w:suppressAutoHyphens/>
              <w:spacing w:after="0" w:line="240" w:lineRule="auto"/>
              <w:rPr>
                <w:rFonts w:ascii="Times New Roman" w:eastAsia="Calibri" w:hAnsi="Times New Roman" w:cs="Times New Roman"/>
                <w:snapToGrid w:val="0"/>
                <w:color w:val="000000"/>
                <w:sz w:val="24"/>
                <w:szCs w:val="24"/>
                <w:lang w:val="en-US"/>
              </w:rPr>
            </w:pPr>
            <w:proofErr w:type="spellStart"/>
            <w:r w:rsidRPr="00171307">
              <w:rPr>
                <w:rFonts w:ascii="Times New Roman" w:eastAsia="Calibri" w:hAnsi="Times New Roman" w:cs="Times New Roman"/>
                <w:snapToGrid w:val="0"/>
                <w:color w:val="000000"/>
                <w:sz w:val="24"/>
                <w:szCs w:val="24"/>
                <w:lang w:val="en-US"/>
              </w:rPr>
              <w:t>Противооткатные</w:t>
            </w:r>
            <w:proofErr w:type="spellEnd"/>
            <w:r w:rsidRPr="00171307">
              <w:rPr>
                <w:rFonts w:ascii="Times New Roman" w:eastAsia="Calibri" w:hAnsi="Times New Roman" w:cs="Times New Roman"/>
                <w:snapToGrid w:val="0"/>
                <w:color w:val="000000"/>
                <w:sz w:val="24"/>
                <w:szCs w:val="24"/>
                <w:lang w:val="en-US"/>
              </w:rPr>
              <w:t xml:space="preserve"> </w:t>
            </w:r>
            <w:proofErr w:type="spellStart"/>
            <w:r w:rsidRPr="00171307">
              <w:rPr>
                <w:rFonts w:ascii="Times New Roman" w:eastAsia="Calibri" w:hAnsi="Times New Roman" w:cs="Times New Roman"/>
                <w:snapToGrid w:val="0"/>
                <w:color w:val="000000"/>
                <w:sz w:val="24"/>
                <w:szCs w:val="24"/>
                <w:lang w:val="en-US"/>
              </w:rPr>
              <w:t>упоры</w:t>
            </w:r>
            <w:proofErr w:type="spellEnd"/>
          </w:p>
        </w:tc>
        <w:tc>
          <w:tcPr>
            <w:tcW w:w="1153" w:type="dxa"/>
            <w:gridSpan w:val="2"/>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37"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1440" w:type="dxa"/>
            <w:tcBorders>
              <w:top w:val="single" w:sz="4" w:space="0" w:color="auto"/>
              <w:left w:val="single" w:sz="4" w:space="0" w:color="auto"/>
              <w:bottom w:val="single" w:sz="4" w:space="0" w:color="auto"/>
              <w:right w:val="single" w:sz="4" w:space="0" w:color="auto"/>
            </w:tcBorders>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p>
        </w:tc>
      </w:tr>
    </w:tbl>
    <w:p w:rsidR="00171307" w:rsidRPr="00171307" w:rsidRDefault="00171307" w:rsidP="0053346C">
      <w:pPr>
        <w:suppressAutoHyphens/>
        <w:spacing w:after="0" w:line="240" w:lineRule="auto"/>
        <w:jc w:val="center"/>
        <w:rPr>
          <w:rFonts w:ascii="Times New Roman" w:eastAsia="Calibri" w:hAnsi="Times New Roman" w:cs="Times New Roman"/>
          <w:b/>
          <w:snapToGrid w:val="0"/>
          <w:sz w:val="24"/>
          <w:szCs w:val="24"/>
        </w:rPr>
      </w:pPr>
      <w:r w:rsidRPr="00171307">
        <w:rPr>
          <w:rFonts w:ascii="Times New Roman" w:eastAsia="Calibri" w:hAnsi="Times New Roman" w:cs="Times New Roman"/>
          <w:b/>
          <w:snapToGrid w:val="0"/>
          <w:sz w:val="24"/>
          <w:szCs w:val="24"/>
        </w:rPr>
        <w:t>Наличие технической части для газобаллонного оборудования</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1134"/>
        <w:gridCol w:w="1417"/>
        <w:gridCol w:w="1418"/>
      </w:tblGrid>
      <w:tr w:rsidR="00171307" w:rsidRPr="00171307" w:rsidTr="00171307">
        <w:tc>
          <w:tcPr>
            <w:tcW w:w="5529" w:type="dxa"/>
          </w:tcPr>
          <w:p w:rsidR="00171307" w:rsidRPr="00171307" w:rsidRDefault="00171307" w:rsidP="0053346C">
            <w:pPr>
              <w:suppressAutoHyphens/>
              <w:spacing w:after="0" w:line="240" w:lineRule="auto"/>
              <w:jc w:val="center"/>
              <w:rPr>
                <w:rFonts w:ascii="Times New Roman" w:eastAsia="Calibri" w:hAnsi="Times New Roman" w:cs="Times New Roman"/>
                <w:b/>
                <w:snapToGrid w:val="0"/>
                <w:sz w:val="20"/>
                <w:szCs w:val="20"/>
              </w:rPr>
            </w:pPr>
            <w:r w:rsidRPr="00171307">
              <w:rPr>
                <w:rFonts w:ascii="Times New Roman" w:eastAsia="Calibri" w:hAnsi="Times New Roman" w:cs="Times New Roman"/>
                <w:b/>
                <w:snapToGrid w:val="0"/>
                <w:sz w:val="20"/>
                <w:szCs w:val="20"/>
              </w:rPr>
              <w:t>Минимальный перечень</w:t>
            </w:r>
          </w:p>
        </w:tc>
        <w:tc>
          <w:tcPr>
            <w:tcW w:w="1134" w:type="dxa"/>
          </w:tcPr>
          <w:p w:rsidR="00171307" w:rsidRPr="00171307" w:rsidRDefault="00171307" w:rsidP="0053346C">
            <w:pPr>
              <w:suppressAutoHyphens/>
              <w:spacing w:after="0" w:line="240" w:lineRule="auto"/>
              <w:jc w:val="both"/>
              <w:rPr>
                <w:rFonts w:ascii="Times New Roman" w:eastAsia="Calibri" w:hAnsi="Times New Roman" w:cs="Times New Roman"/>
                <w:b/>
                <w:bCs/>
                <w:snapToGrid w:val="0"/>
                <w:sz w:val="20"/>
                <w:szCs w:val="20"/>
              </w:rPr>
            </w:pPr>
            <w:r w:rsidRPr="00171307">
              <w:rPr>
                <w:rFonts w:ascii="Times New Roman" w:eastAsia="Calibri" w:hAnsi="Times New Roman" w:cs="Times New Roman"/>
                <w:b/>
                <w:bCs/>
                <w:snapToGrid w:val="0"/>
                <w:sz w:val="20"/>
                <w:szCs w:val="20"/>
              </w:rPr>
              <w:t>Имеется</w:t>
            </w:r>
          </w:p>
        </w:tc>
        <w:tc>
          <w:tcPr>
            <w:tcW w:w="1417" w:type="dxa"/>
          </w:tcPr>
          <w:p w:rsidR="00171307" w:rsidRPr="00171307" w:rsidRDefault="00171307" w:rsidP="0053346C">
            <w:pPr>
              <w:suppressAutoHyphens/>
              <w:spacing w:after="0" w:line="240" w:lineRule="auto"/>
              <w:jc w:val="both"/>
              <w:rPr>
                <w:rFonts w:ascii="Times New Roman" w:eastAsia="Calibri" w:hAnsi="Times New Roman" w:cs="Times New Roman"/>
                <w:b/>
                <w:bCs/>
                <w:snapToGrid w:val="0"/>
                <w:sz w:val="20"/>
                <w:szCs w:val="20"/>
              </w:rPr>
            </w:pPr>
            <w:r w:rsidRPr="00171307">
              <w:rPr>
                <w:rFonts w:ascii="Times New Roman" w:eastAsia="Calibri" w:hAnsi="Times New Roman" w:cs="Times New Roman"/>
                <w:b/>
                <w:bCs/>
                <w:snapToGrid w:val="0"/>
                <w:sz w:val="20"/>
                <w:szCs w:val="20"/>
              </w:rPr>
              <w:t>Отсутствует</w:t>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b/>
                <w:bCs/>
                <w:snapToGrid w:val="0"/>
                <w:sz w:val="20"/>
                <w:szCs w:val="20"/>
              </w:rPr>
            </w:pPr>
            <w:r w:rsidRPr="00171307">
              <w:rPr>
                <w:rFonts w:ascii="Times New Roman" w:eastAsia="Calibri" w:hAnsi="Times New Roman" w:cs="Times New Roman"/>
                <w:b/>
                <w:bCs/>
                <w:snapToGrid w:val="0"/>
                <w:sz w:val="20"/>
                <w:szCs w:val="20"/>
              </w:rPr>
              <w:t>Отметка об устранении</w:t>
            </w: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Опознавательный знак на ТС категорий М</w:t>
            </w:r>
            <w:proofErr w:type="gramStart"/>
            <w:r w:rsidRPr="00171307">
              <w:rPr>
                <w:rFonts w:ascii="Times New Roman" w:eastAsia="Calibri" w:hAnsi="Times New Roman" w:cs="Times New Roman"/>
                <w:snapToGrid w:val="0"/>
                <w:sz w:val="24"/>
                <w:szCs w:val="24"/>
              </w:rPr>
              <w:t>2</w:t>
            </w:r>
            <w:proofErr w:type="gramEnd"/>
            <w:r w:rsidRPr="00171307">
              <w:rPr>
                <w:rFonts w:ascii="Times New Roman" w:eastAsia="Calibri" w:hAnsi="Times New Roman" w:cs="Times New Roman"/>
                <w:snapToGrid w:val="0"/>
                <w:sz w:val="24"/>
                <w:szCs w:val="24"/>
              </w:rPr>
              <w:t xml:space="preserve"> и М3 использующих в качестве топлива сжиженный нефтяной газ (СНГ) или компримированный природный газ (КПГ), нанесены опознавательные знаки в виде ромба зеленого цвета с каймой белого цвета с буквами «СНГ» или «КПГ».</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p>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p>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p>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p>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Опознавательные знаки на ТС категорий М</w:t>
            </w:r>
            <w:proofErr w:type="gramStart"/>
            <w:r w:rsidRPr="00171307">
              <w:rPr>
                <w:rFonts w:ascii="Times New Roman" w:eastAsia="Calibri" w:hAnsi="Times New Roman" w:cs="Times New Roman"/>
                <w:snapToGrid w:val="0"/>
                <w:sz w:val="24"/>
                <w:szCs w:val="24"/>
              </w:rPr>
              <w:t>2</w:t>
            </w:r>
            <w:proofErr w:type="gramEnd"/>
            <w:r w:rsidRPr="00171307">
              <w:rPr>
                <w:rFonts w:ascii="Times New Roman" w:eastAsia="Calibri" w:hAnsi="Times New Roman" w:cs="Times New Roman"/>
                <w:snapToGrid w:val="0"/>
                <w:sz w:val="24"/>
                <w:szCs w:val="24"/>
              </w:rPr>
              <w:t xml:space="preserve"> и М3 размещены спереди и сзади кузова, а также по правому борту транспортного средства</w:t>
            </w:r>
          </w:p>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снаружи дверей.</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p>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p>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Баллон имеет  газонепроницаемый кожух (при необходимости).</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Наличие стойкой к атмосферному воздействию и горюче смазочным материалам окраски баллона снаружи краской красного цвета.</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Нанесено обозначение "СНГ" или "КПГ".</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Паспортные данные баллона отчетливо видны.</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Сведения о проведении освидетельствования газового баллона</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lastRenderedPageBreak/>
              <w:t>На питающем кабеле ГБО предусмотрено наличие не менее одного размыкающего предохранителя.</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Крепление баллона к установочной раме (кузову ТС) с помощью не менее двух ленточных металлических хомутов, исключающих возможность его проскальзывания, вращения или смещения.</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p>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p>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p>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p>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Крепления шлангов проволокой или иными материалами</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Наличие измерительного устройства, показывающего количество газа в баллонах.</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Размещение заправочного блока снаружи транспортного средства</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Механические повреждения системы ГБО</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p>
        </w:tc>
      </w:tr>
      <w:tr w:rsidR="00171307" w:rsidRPr="00171307" w:rsidTr="00171307">
        <w:tc>
          <w:tcPr>
            <w:tcW w:w="5529" w:type="dxa"/>
            <w:vAlign w:val="center"/>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r w:rsidRPr="00171307">
              <w:rPr>
                <w:rFonts w:ascii="Times New Roman" w:eastAsia="Calibri" w:hAnsi="Times New Roman" w:cs="Times New Roman"/>
                <w:snapToGrid w:val="0"/>
                <w:sz w:val="24"/>
                <w:szCs w:val="24"/>
              </w:rPr>
              <w:t>Герметичность системы ГБО (отсутствие запаха газа)</w:t>
            </w:r>
          </w:p>
        </w:tc>
        <w:tc>
          <w:tcPr>
            <w:tcW w:w="1134"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7" w:type="dxa"/>
          </w:tcPr>
          <w:p w:rsidR="00171307" w:rsidRPr="00171307" w:rsidRDefault="00171307" w:rsidP="0053346C">
            <w:pPr>
              <w:suppressAutoHyphens/>
              <w:spacing w:after="0" w:line="240" w:lineRule="auto"/>
              <w:jc w:val="center"/>
              <w:rPr>
                <w:rFonts w:ascii="Times New Roman" w:eastAsia="Calibri" w:hAnsi="Times New Roman" w:cs="Times New Roman"/>
                <w:snapToGrid w:val="0"/>
                <w:sz w:val="24"/>
                <w:szCs w:val="24"/>
                <w:lang w:val="en-US"/>
              </w:rPr>
            </w:pPr>
            <w:r w:rsidRPr="00171307">
              <w:rPr>
                <w:rFonts w:ascii="Times New Roman" w:eastAsia="Calibri" w:hAnsi="Times New Roman" w:cs="Times New Roman"/>
                <w:snapToGrid w:val="0"/>
                <w:sz w:val="24"/>
                <w:szCs w:val="24"/>
                <w:lang w:val="en-US"/>
              </w:rPr>
              <w:sym w:font="Wingdings" w:char="F06F"/>
            </w:r>
          </w:p>
        </w:tc>
        <w:tc>
          <w:tcPr>
            <w:tcW w:w="1418"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p>
        </w:tc>
      </w:tr>
    </w:tbl>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8"/>
        <w:gridCol w:w="1010"/>
        <w:gridCol w:w="936"/>
      </w:tblGrid>
      <w:tr w:rsidR="00171307" w:rsidRPr="00171307" w:rsidTr="00171307">
        <w:trPr>
          <w:cantSplit/>
        </w:trPr>
        <w:tc>
          <w:tcPr>
            <w:tcW w:w="7518" w:type="dxa"/>
            <w:vMerge w:val="restart"/>
            <w:vAlign w:val="bottom"/>
          </w:tcPr>
          <w:p w:rsidR="00171307" w:rsidRPr="00171307" w:rsidRDefault="00171307" w:rsidP="0053346C">
            <w:pPr>
              <w:suppressAutoHyphens/>
              <w:spacing w:after="0" w:line="240" w:lineRule="auto"/>
              <w:jc w:val="both"/>
              <w:rPr>
                <w:rFonts w:ascii="Times New Roman" w:eastAsia="Calibri" w:hAnsi="Times New Roman" w:cs="Times New Roman"/>
                <w:b/>
                <w:bCs/>
                <w:snapToGrid w:val="0"/>
                <w:sz w:val="24"/>
                <w:szCs w:val="24"/>
              </w:rPr>
            </w:pPr>
            <w:r w:rsidRPr="00171307">
              <w:rPr>
                <w:rFonts w:ascii="Times New Roman" w:eastAsia="Calibri" w:hAnsi="Times New Roman" w:cs="Times New Roman"/>
                <w:b/>
                <w:bCs/>
                <w:snapToGrid w:val="0"/>
                <w:sz w:val="24"/>
                <w:szCs w:val="24"/>
              </w:rPr>
              <w:t>Данное транспортное средство соответствует ПДД и требованиям Компании ПАО «НК «Роснефть»</w:t>
            </w:r>
          </w:p>
        </w:tc>
        <w:tc>
          <w:tcPr>
            <w:tcW w:w="1010" w:type="dxa"/>
          </w:tcPr>
          <w:p w:rsidR="00171307" w:rsidRPr="00171307" w:rsidRDefault="00171307" w:rsidP="0053346C">
            <w:pPr>
              <w:suppressAutoHyphens/>
              <w:spacing w:after="0" w:line="240" w:lineRule="auto"/>
              <w:jc w:val="center"/>
              <w:rPr>
                <w:rFonts w:ascii="Times New Roman" w:eastAsia="Calibri" w:hAnsi="Times New Roman" w:cs="Times New Roman"/>
                <w:b/>
                <w:bCs/>
                <w:sz w:val="24"/>
                <w:szCs w:val="24"/>
                <w:lang w:val="en-US"/>
              </w:rPr>
            </w:pPr>
            <w:proofErr w:type="spellStart"/>
            <w:r w:rsidRPr="00171307">
              <w:rPr>
                <w:rFonts w:ascii="Times New Roman" w:eastAsia="Calibri" w:hAnsi="Times New Roman" w:cs="Times New Roman"/>
                <w:b/>
                <w:bCs/>
                <w:sz w:val="24"/>
                <w:szCs w:val="24"/>
                <w:lang w:val="en-US"/>
              </w:rPr>
              <w:t>Да</w:t>
            </w:r>
            <w:proofErr w:type="spellEnd"/>
          </w:p>
        </w:tc>
        <w:tc>
          <w:tcPr>
            <w:tcW w:w="936" w:type="dxa"/>
          </w:tcPr>
          <w:p w:rsidR="00171307" w:rsidRPr="00171307" w:rsidRDefault="00171307" w:rsidP="0053346C">
            <w:pPr>
              <w:suppressAutoHyphens/>
              <w:spacing w:after="0" w:line="240" w:lineRule="auto"/>
              <w:jc w:val="center"/>
              <w:rPr>
                <w:rFonts w:ascii="Times New Roman" w:eastAsia="Calibri" w:hAnsi="Times New Roman" w:cs="Times New Roman"/>
                <w:b/>
                <w:bCs/>
                <w:sz w:val="24"/>
                <w:szCs w:val="24"/>
                <w:lang w:val="en-US"/>
              </w:rPr>
            </w:pPr>
            <w:proofErr w:type="spellStart"/>
            <w:r w:rsidRPr="00171307">
              <w:rPr>
                <w:rFonts w:ascii="Times New Roman" w:eastAsia="Calibri" w:hAnsi="Times New Roman" w:cs="Times New Roman"/>
                <w:b/>
                <w:bCs/>
                <w:sz w:val="24"/>
                <w:szCs w:val="24"/>
                <w:lang w:val="en-US"/>
              </w:rPr>
              <w:t>Нет</w:t>
            </w:r>
            <w:proofErr w:type="spellEnd"/>
          </w:p>
        </w:tc>
      </w:tr>
      <w:tr w:rsidR="00171307" w:rsidRPr="00171307" w:rsidTr="00171307">
        <w:trPr>
          <w:cantSplit/>
        </w:trPr>
        <w:tc>
          <w:tcPr>
            <w:tcW w:w="7518" w:type="dxa"/>
            <w:vMerge/>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c>
          <w:tcPr>
            <w:tcW w:w="1010"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c>
          <w:tcPr>
            <w:tcW w:w="936" w:type="dxa"/>
          </w:tcPr>
          <w:p w:rsidR="00171307" w:rsidRPr="00171307" w:rsidRDefault="00171307" w:rsidP="0053346C">
            <w:pPr>
              <w:suppressAutoHyphens/>
              <w:spacing w:after="0" w:line="240" w:lineRule="auto"/>
              <w:jc w:val="center"/>
              <w:rPr>
                <w:rFonts w:ascii="Times New Roman" w:eastAsia="Calibri" w:hAnsi="Times New Roman" w:cs="Times New Roman"/>
                <w:sz w:val="24"/>
                <w:szCs w:val="24"/>
                <w:lang w:val="en-US"/>
              </w:rPr>
            </w:pPr>
            <w:r w:rsidRPr="00171307">
              <w:rPr>
                <w:rFonts w:ascii="Times New Roman" w:eastAsia="Calibri" w:hAnsi="Times New Roman" w:cs="Times New Roman"/>
                <w:sz w:val="24"/>
                <w:szCs w:val="24"/>
                <w:lang w:val="en-US"/>
              </w:rPr>
              <w:sym w:font="Wingdings" w:char="F06F"/>
            </w:r>
          </w:p>
        </w:tc>
      </w:tr>
    </w:tbl>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171307" w:rsidRPr="00171307" w:rsidTr="00171307">
        <w:tc>
          <w:tcPr>
            <w:tcW w:w="9464" w:type="dxa"/>
          </w:tcPr>
          <w:p w:rsidR="00171307" w:rsidRPr="00171307" w:rsidRDefault="00171307" w:rsidP="0053346C">
            <w:pPr>
              <w:suppressAutoHyphens/>
              <w:spacing w:after="0" w:line="240" w:lineRule="auto"/>
              <w:jc w:val="both"/>
              <w:rPr>
                <w:rFonts w:ascii="Times New Roman" w:eastAsia="Calibri" w:hAnsi="Times New Roman" w:cs="Times New Roman"/>
                <w:b/>
                <w:bCs/>
                <w:snapToGrid w:val="0"/>
                <w:sz w:val="24"/>
                <w:szCs w:val="24"/>
                <w:lang w:val="en-US"/>
              </w:rPr>
            </w:pPr>
            <w:proofErr w:type="spellStart"/>
            <w:r w:rsidRPr="00171307">
              <w:rPr>
                <w:rFonts w:ascii="Times New Roman" w:eastAsia="Calibri" w:hAnsi="Times New Roman" w:cs="Times New Roman"/>
                <w:b/>
                <w:bCs/>
                <w:snapToGrid w:val="0"/>
                <w:sz w:val="24"/>
                <w:szCs w:val="24"/>
                <w:lang w:val="en-US"/>
              </w:rPr>
              <w:t>Комментарии</w:t>
            </w:r>
            <w:proofErr w:type="spellEnd"/>
            <w:r w:rsidRPr="00171307">
              <w:rPr>
                <w:rFonts w:ascii="Times New Roman" w:eastAsia="Calibri" w:hAnsi="Times New Roman" w:cs="Times New Roman"/>
                <w:b/>
                <w:bCs/>
                <w:snapToGrid w:val="0"/>
                <w:sz w:val="24"/>
                <w:szCs w:val="24"/>
                <w:lang w:val="en-US"/>
              </w:rPr>
              <w:t>:</w:t>
            </w:r>
          </w:p>
        </w:tc>
      </w:tr>
      <w:tr w:rsidR="00171307" w:rsidRPr="00171307" w:rsidTr="00171307">
        <w:tc>
          <w:tcPr>
            <w:tcW w:w="9464"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9464"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9464"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9464"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9464"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r w:rsidR="00171307" w:rsidRPr="00171307" w:rsidTr="00171307">
        <w:tc>
          <w:tcPr>
            <w:tcW w:w="9464" w:type="dxa"/>
          </w:tcPr>
          <w:p w:rsidR="00171307" w:rsidRPr="00171307" w:rsidRDefault="00171307" w:rsidP="0053346C">
            <w:pPr>
              <w:suppressAutoHyphens/>
              <w:spacing w:after="0" w:line="240" w:lineRule="auto"/>
              <w:jc w:val="both"/>
              <w:rPr>
                <w:rFonts w:ascii="Times New Roman" w:eastAsia="Calibri" w:hAnsi="Times New Roman" w:cs="Times New Roman"/>
                <w:snapToGrid w:val="0"/>
                <w:sz w:val="24"/>
                <w:szCs w:val="24"/>
                <w:lang w:val="en-US"/>
              </w:rPr>
            </w:pPr>
          </w:p>
        </w:tc>
      </w:tr>
    </w:tbl>
    <w:p w:rsidR="00171307" w:rsidRPr="00171307" w:rsidRDefault="00171307" w:rsidP="0053346C">
      <w:pPr>
        <w:spacing w:after="0" w:line="240" w:lineRule="auto"/>
        <w:rPr>
          <w:rFonts w:ascii="Times New Roman" w:eastAsia="Calibri" w:hAnsi="Times New Roman" w:cs="Times New Roman"/>
          <w:sz w:val="16"/>
          <w:szCs w:val="16"/>
        </w:rPr>
      </w:pPr>
    </w:p>
    <w:p w:rsidR="00171307" w:rsidRPr="00171307" w:rsidRDefault="00171307" w:rsidP="0053346C">
      <w:pPr>
        <w:spacing w:after="0" w:line="240" w:lineRule="auto"/>
        <w:rPr>
          <w:rFonts w:ascii="Times New Roman" w:eastAsia="Calibri" w:hAnsi="Times New Roman" w:cs="Times New Roman"/>
          <w:sz w:val="24"/>
          <w:szCs w:val="24"/>
        </w:rPr>
      </w:pPr>
      <w:r w:rsidRPr="00171307">
        <w:rPr>
          <w:rFonts w:ascii="Times New Roman" w:eastAsia="Calibri" w:hAnsi="Times New Roman" w:cs="Times New Roman"/>
          <w:sz w:val="24"/>
          <w:szCs w:val="24"/>
        </w:rPr>
        <w:t>Водитель транспортного средства: ___________________________________ ФИО, подпись.</w:t>
      </w:r>
    </w:p>
    <w:p w:rsidR="003B1353" w:rsidRDefault="003B1353" w:rsidP="0053346C">
      <w:pPr>
        <w:spacing w:after="0" w:line="240" w:lineRule="auto"/>
        <w:rPr>
          <w:rFonts w:ascii="Times New Roman" w:eastAsia="Calibri" w:hAnsi="Times New Roman" w:cs="Times New Roman"/>
          <w:sz w:val="24"/>
          <w:szCs w:val="24"/>
        </w:rPr>
      </w:pPr>
    </w:p>
    <w:p w:rsidR="00171307" w:rsidRDefault="00171307" w:rsidP="0053346C">
      <w:pPr>
        <w:spacing w:after="0" w:line="240" w:lineRule="auto"/>
        <w:rPr>
          <w:rFonts w:ascii="Times New Roman" w:eastAsia="Calibri" w:hAnsi="Times New Roman" w:cs="Times New Roman"/>
          <w:sz w:val="24"/>
          <w:szCs w:val="24"/>
        </w:rPr>
      </w:pPr>
      <w:r w:rsidRPr="00171307">
        <w:rPr>
          <w:rFonts w:ascii="Times New Roman" w:eastAsia="Calibri" w:hAnsi="Times New Roman" w:cs="Times New Roman"/>
          <w:sz w:val="24"/>
          <w:szCs w:val="24"/>
        </w:rPr>
        <w:t>Лицо, проводившее осмотр: _________________________________________ ФИО, подпись.</w:t>
      </w:r>
    </w:p>
    <w:p w:rsidR="00A70730" w:rsidRPr="00171307" w:rsidRDefault="00A70730" w:rsidP="0053346C">
      <w:pPr>
        <w:spacing w:after="0" w:line="240" w:lineRule="auto"/>
        <w:rPr>
          <w:rFonts w:ascii="Times New Roman" w:eastAsia="Calibri" w:hAnsi="Times New Roman" w:cs="Times New Roman"/>
          <w:sz w:val="24"/>
          <w:szCs w:val="24"/>
        </w:rPr>
      </w:pPr>
    </w:p>
    <w:p w:rsidR="004C162C" w:rsidRPr="00171307" w:rsidRDefault="004C162C" w:rsidP="0053346C">
      <w:pPr>
        <w:keepNext/>
        <w:spacing w:after="0" w:line="240" w:lineRule="auto"/>
        <w:jc w:val="both"/>
        <w:outlineLvl w:val="1"/>
        <w:rPr>
          <w:rFonts w:ascii="Arial" w:eastAsia="Calibri" w:hAnsi="Arial" w:cs="Arial"/>
          <w:b/>
          <w:caps/>
          <w:sz w:val="24"/>
          <w:szCs w:val="24"/>
        </w:rPr>
        <w:sectPr w:rsidR="004C162C" w:rsidRPr="00171307" w:rsidSect="00171307">
          <w:headerReference w:type="default" r:id="rId61"/>
          <w:footerReference w:type="default" r:id="rId62"/>
          <w:pgSz w:w="11906" w:h="16838"/>
          <w:pgMar w:top="510" w:right="1021" w:bottom="567" w:left="1247" w:header="737" w:footer="680" w:gutter="0"/>
          <w:cols w:space="708"/>
          <w:docGrid w:linePitch="360"/>
        </w:sectPr>
      </w:pPr>
      <w:bookmarkStart w:id="172" w:name="_ПРИЛОЖЕНИЕ_7._АКТ"/>
      <w:bookmarkEnd w:id="172"/>
    </w:p>
    <w:p w:rsidR="007872CD" w:rsidRPr="007872CD" w:rsidRDefault="007872CD" w:rsidP="0053346C">
      <w:pPr>
        <w:spacing w:after="0" w:line="240" w:lineRule="auto"/>
        <w:rPr>
          <w:rFonts w:ascii="Arial" w:eastAsia="Calibri" w:hAnsi="Arial" w:cs="Arial"/>
          <w:b/>
          <w:caps/>
          <w:sz w:val="24"/>
          <w:szCs w:val="24"/>
        </w:rPr>
      </w:pPr>
      <w:bookmarkStart w:id="173" w:name="_Toc506474415"/>
      <w:bookmarkStart w:id="174" w:name="_Toc506805691"/>
      <w:bookmarkStart w:id="175" w:name="прил15"/>
      <w:r w:rsidRPr="007872CD">
        <w:rPr>
          <w:rFonts w:ascii="Arial" w:eastAsia="Calibri" w:hAnsi="Arial" w:cs="Arial"/>
          <w:b/>
          <w:caps/>
          <w:sz w:val="24"/>
          <w:szCs w:val="24"/>
        </w:rPr>
        <w:lastRenderedPageBreak/>
        <w:t xml:space="preserve">ПРИЛОЖЕНИЕ </w:t>
      </w:r>
      <w:r>
        <w:rPr>
          <w:rFonts w:ascii="Arial" w:eastAsia="Calibri" w:hAnsi="Arial" w:cs="Arial"/>
          <w:b/>
          <w:caps/>
          <w:sz w:val="24"/>
          <w:szCs w:val="24"/>
        </w:rPr>
        <w:t>1</w:t>
      </w:r>
      <w:r w:rsidRPr="007872CD">
        <w:rPr>
          <w:rFonts w:ascii="Arial" w:eastAsia="Calibri" w:hAnsi="Arial" w:cs="Arial"/>
          <w:b/>
          <w:caps/>
          <w:sz w:val="24"/>
          <w:szCs w:val="24"/>
        </w:rPr>
        <w:t>5. КРИТЕРИИ ДОПУСКА ТРАНСПОРТНЫХ СРЕДСТВ</w:t>
      </w:r>
      <w:bookmarkEnd w:id="173"/>
      <w:bookmarkEnd w:id="174"/>
    </w:p>
    <w:bookmarkEnd w:id="175"/>
    <w:p w:rsidR="007872CD" w:rsidRPr="007872CD" w:rsidRDefault="007872CD" w:rsidP="0053346C">
      <w:pPr>
        <w:spacing w:after="0" w:line="240" w:lineRule="auto"/>
        <w:jc w:val="center"/>
        <w:rPr>
          <w:rFonts w:ascii="Times New Roman" w:eastAsia="Calibri" w:hAnsi="Times New Roman" w:cs="Times New Roman"/>
          <w:b/>
          <w:sz w:val="24"/>
          <w:szCs w:val="24"/>
        </w:rPr>
      </w:pPr>
    </w:p>
    <w:p w:rsidR="007872CD" w:rsidRPr="007872CD" w:rsidRDefault="007872CD" w:rsidP="0053346C">
      <w:pPr>
        <w:spacing w:after="0" w:line="240" w:lineRule="auto"/>
        <w:jc w:val="center"/>
        <w:rPr>
          <w:rFonts w:ascii="Times New Roman" w:eastAsia="Calibri" w:hAnsi="Times New Roman" w:cs="Times New Roman"/>
          <w:b/>
          <w:sz w:val="24"/>
          <w:szCs w:val="24"/>
        </w:rPr>
      </w:pPr>
      <w:r w:rsidRPr="007872CD">
        <w:rPr>
          <w:rFonts w:ascii="Times New Roman" w:eastAsia="Calibri" w:hAnsi="Times New Roman" w:cs="Times New Roman"/>
          <w:b/>
          <w:sz w:val="24"/>
          <w:szCs w:val="24"/>
        </w:rPr>
        <w:t>Критерии</w:t>
      </w:r>
    </w:p>
    <w:p w:rsidR="007872CD" w:rsidRPr="007872CD" w:rsidRDefault="007872CD" w:rsidP="0053346C">
      <w:pPr>
        <w:spacing w:after="0" w:line="240" w:lineRule="auto"/>
        <w:jc w:val="center"/>
        <w:rPr>
          <w:rFonts w:ascii="Times New Roman" w:eastAsia="Calibri" w:hAnsi="Times New Roman" w:cs="Times New Roman"/>
          <w:b/>
          <w:sz w:val="24"/>
          <w:szCs w:val="24"/>
        </w:rPr>
      </w:pPr>
      <w:r w:rsidRPr="007872CD">
        <w:rPr>
          <w:rFonts w:ascii="Times New Roman" w:eastAsia="Calibri" w:hAnsi="Times New Roman" w:cs="Times New Roman"/>
          <w:b/>
          <w:sz w:val="24"/>
          <w:szCs w:val="24"/>
        </w:rPr>
        <w:t>допуска транспортных сре</w:t>
      </w:r>
      <w:proofErr w:type="gramStart"/>
      <w:r w:rsidRPr="007872CD">
        <w:rPr>
          <w:rFonts w:ascii="Times New Roman" w:eastAsia="Calibri" w:hAnsi="Times New Roman" w:cs="Times New Roman"/>
          <w:b/>
          <w:sz w:val="24"/>
          <w:szCs w:val="24"/>
        </w:rPr>
        <w:t>дств дл</w:t>
      </w:r>
      <w:proofErr w:type="gramEnd"/>
      <w:r w:rsidRPr="007872CD">
        <w:rPr>
          <w:rFonts w:ascii="Times New Roman" w:eastAsia="Calibri" w:hAnsi="Times New Roman" w:cs="Times New Roman"/>
          <w:b/>
          <w:sz w:val="24"/>
          <w:szCs w:val="24"/>
        </w:rPr>
        <w:t>я выпол</w:t>
      </w:r>
      <w:r>
        <w:rPr>
          <w:rFonts w:ascii="Times New Roman" w:eastAsia="Calibri" w:hAnsi="Times New Roman" w:cs="Times New Roman"/>
          <w:b/>
          <w:sz w:val="24"/>
          <w:szCs w:val="24"/>
        </w:rPr>
        <w:t xml:space="preserve">нения работ на объектах </w:t>
      </w:r>
      <w:r w:rsidR="00F07D28">
        <w:rPr>
          <w:rFonts w:ascii="Times New Roman" w:eastAsia="Calibri" w:hAnsi="Times New Roman" w:cs="Times New Roman"/>
          <w:b/>
          <w:sz w:val="24"/>
          <w:szCs w:val="24"/>
        </w:rPr>
        <w:t>ООО «РН-Ванкор»</w:t>
      </w:r>
    </w:p>
    <w:p w:rsidR="007872CD" w:rsidRPr="007872CD" w:rsidRDefault="007872CD" w:rsidP="0053346C">
      <w:pPr>
        <w:spacing w:before="240" w:after="0" w:line="240" w:lineRule="auto"/>
        <w:jc w:val="both"/>
        <w:rPr>
          <w:rFonts w:ascii="Times New Roman" w:eastAsia="Calibri" w:hAnsi="Times New Roman" w:cs="Times New Roman"/>
          <w:sz w:val="24"/>
          <w:szCs w:val="24"/>
        </w:rPr>
      </w:pPr>
      <w:r w:rsidRPr="007872CD">
        <w:rPr>
          <w:rFonts w:ascii="Times New Roman" w:eastAsia="Calibri" w:hAnsi="Times New Roman" w:cs="Times New Roman"/>
          <w:sz w:val="24"/>
          <w:szCs w:val="24"/>
        </w:rPr>
        <w:t xml:space="preserve">Выдача </w:t>
      </w:r>
      <w:r w:rsidR="00490E36" w:rsidRPr="007872CD">
        <w:rPr>
          <w:rFonts w:ascii="Times New Roman" w:eastAsia="Calibri" w:hAnsi="Times New Roman" w:cs="Times New Roman"/>
          <w:sz w:val="24"/>
          <w:szCs w:val="24"/>
        </w:rPr>
        <w:t xml:space="preserve">талона-допуска </w:t>
      </w:r>
      <w:r w:rsidRPr="007872CD">
        <w:rPr>
          <w:rFonts w:ascii="Times New Roman" w:eastAsia="Calibri" w:hAnsi="Times New Roman" w:cs="Times New Roman"/>
          <w:sz w:val="24"/>
          <w:szCs w:val="24"/>
        </w:rPr>
        <w:t>дающего право на эксплуатацию транспортного средства в рамках договорны</w:t>
      </w:r>
      <w:r w:rsidR="00ED2FD4">
        <w:rPr>
          <w:rFonts w:ascii="Times New Roman" w:eastAsia="Calibri" w:hAnsi="Times New Roman" w:cs="Times New Roman"/>
          <w:sz w:val="24"/>
          <w:szCs w:val="24"/>
        </w:rPr>
        <w:t xml:space="preserve">х отношений на объектах </w:t>
      </w:r>
      <w:r w:rsidR="00F07D28">
        <w:rPr>
          <w:rFonts w:ascii="Times New Roman" w:eastAsia="Calibri" w:hAnsi="Times New Roman" w:cs="Times New Roman"/>
          <w:sz w:val="24"/>
          <w:szCs w:val="24"/>
        </w:rPr>
        <w:t>ООО «РН-Ванкор»</w:t>
      </w:r>
      <w:r w:rsidRPr="007872CD">
        <w:rPr>
          <w:rFonts w:ascii="Times New Roman" w:eastAsia="Calibri" w:hAnsi="Times New Roman" w:cs="Times New Roman"/>
          <w:sz w:val="24"/>
          <w:szCs w:val="24"/>
        </w:rPr>
        <w:t xml:space="preserve"> осуществляется при предоставлении утвержденной заявки на выдачу Талонов-Допусков с перечнем техники в форме </w:t>
      </w:r>
      <w:hyperlink w:anchor="прил16" w:history="1">
        <w:r w:rsidRPr="001E0CBB">
          <w:rPr>
            <w:rStyle w:val="a9"/>
            <w:rFonts w:ascii="Times New Roman" w:eastAsia="Calibri" w:hAnsi="Times New Roman" w:cs="Times New Roman"/>
            <w:sz w:val="24"/>
            <w:szCs w:val="24"/>
          </w:rPr>
          <w:t xml:space="preserve">Приложение </w:t>
        </w:r>
        <w:r w:rsidR="001E0CBB" w:rsidRPr="001E0CBB">
          <w:rPr>
            <w:rStyle w:val="a9"/>
            <w:rFonts w:ascii="Times New Roman" w:eastAsia="Calibri" w:hAnsi="Times New Roman" w:cs="Times New Roman"/>
            <w:sz w:val="24"/>
            <w:szCs w:val="24"/>
          </w:rPr>
          <w:t>16</w:t>
        </w:r>
      </w:hyperlink>
      <w:r w:rsidRPr="007872CD">
        <w:rPr>
          <w:rFonts w:ascii="Times New Roman" w:eastAsia="Calibri" w:hAnsi="Times New Roman" w:cs="Times New Roman"/>
          <w:sz w:val="24"/>
          <w:szCs w:val="24"/>
        </w:rPr>
        <w:t xml:space="preserve"> и соблюдении следующих условий:</w:t>
      </w:r>
    </w:p>
    <w:p w:rsidR="007872CD" w:rsidRDefault="007872CD" w:rsidP="0053346C">
      <w:pPr>
        <w:spacing w:before="240" w:after="0" w:line="240" w:lineRule="auto"/>
        <w:jc w:val="both"/>
        <w:rPr>
          <w:rFonts w:ascii="Times New Roman" w:eastAsia="Calibri" w:hAnsi="Times New Roman" w:cs="Times New Roman"/>
          <w:b/>
          <w:sz w:val="24"/>
          <w:szCs w:val="24"/>
        </w:rPr>
      </w:pPr>
      <w:r w:rsidRPr="007872CD">
        <w:rPr>
          <w:rFonts w:ascii="Times New Roman" w:eastAsia="Calibri" w:hAnsi="Times New Roman" w:cs="Times New Roman"/>
          <w:b/>
          <w:sz w:val="24"/>
          <w:szCs w:val="24"/>
        </w:rPr>
        <w:t>Срок эксплуатации транспортного средства/спецтехники:</w:t>
      </w:r>
    </w:p>
    <w:tbl>
      <w:tblPr>
        <w:tblW w:w="5000" w:type="pct"/>
        <w:tblLook w:val="04A0" w:firstRow="1" w:lastRow="0" w:firstColumn="1" w:lastColumn="0" w:noHBand="0" w:noVBand="1"/>
      </w:tblPr>
      <w:tblGrid>
        <w:gridCol w:w="484"/>
        <w:gridCol w:w="3311"/>
        <w:gridCol w:w="4074"/>
        <w:gridCol w:w="1985"/>
      </w:tblGrid>
      <w:tr w:rsidR="007872CD" w:rsidRPr="007872CD" w:rsidTr="00490E36">
        <w:trPr>
          <w:trHeight w:val="510"/>
        </w:trPr>
        <w:tc>
          <w:tcPr>
            <w:tcW w:w="246" w:type="pct"/>
            <w:tcBorders>
              <w:top w:val="single" w:sz="12" w:space="0" w:color="auto"/>
              <w:left w:val="single" w:sz="12" w:space="0" w:color="auto"/>
              <w:bottom w:val="single" w:sz="12" w:space="0" w:color="auto"/>
              <w:right w:val="single" w:sz="4" w:space="0" w:color="auto"/>
            </w:tcBorders>
            <w:shd w:val="clear" w:color="auto" w:fill="FFD200"/>
            <w:noWrap/>
            <w:vAlign w:val="center"/>
            <w:hideMark/>
          </w:tcPr>
          <w:p w:rsidR="007872CD" w:rsidRPr="00490E36" w:rsidRDefault="00490E36"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w:t>
            </w:r>
          </w:p>
        </w:tc>
        <w:tc>
          <w:tcPr>
            <w:tcW w:w="1680" w:type="pct"/>
            <w:tcBorders>
              <w:top w:val="single" w:sz="12" w:space="0" w:color="auto"/>
              <w:left w:val="nil"/>
              <w:bottom w:val="single" w:sz="12" w:space="0" w:color="auto"/>
              <w:right w:val="single" w:sz="4" w:space="0" w:color="auto"/>
            </w:tcBorders>
            <w:shd w:val="clear" w:color="auto" w:fill="FFD200"/>
            <w:vAlign w:val="center"/>
            <w:hideMark/>
          </w:tcPr>
          <w:p w:rsidR="007872CD" w:rsidRPr="00490E36" w:rsidRDefault="00490E36" w:rsidP="0053346C">
            <w:pPr>
              <w:spacing w:after="0" w:line="240" w:lineRule="auto"/>
              <w:jc w:val="center"/>
              <w:rPr>
                <w:rFonts w:ascii="Arial" w:eastAsia="Times New Roman" w:hAnsi="Arial" w:cs="Arial"/>
                <w:b/>
                <w:bCs/>
                <w:sz w:val="16"/>
                <w:szCs w:val="16"/>
                <w:lang w:eastAsia="ru-RU"/>
              </w:rPr>
            </w:pPr>
            <w:r w:rsidRPr="00490E36">
              <w:rPr>
                <w:rFonts w:ascii="Arial" w:eastAsia="Times New Roman" w:hAnsi="Arial" w:cs="Arial"/>
                <w:b/>
                <w:bCs/>
                <w:sz w:val="16"/>
                <w:szCs w:val="16"/>
                <w:lang w:eastAsia="ru-RU"/>
              </w:rPr>
              <w:t>ТИП ТЕХНИКИ</w:t>
            </w:r>
          </w:p>
        </w:tc>
        <w:tc>
          <w:tcPr>
            <w:tcW w:w="2067" w:type="pct"/>
            <w:tcBorders>
              <w:top w:val="single" w:sz="12" w:space="0" w:color="auto"/>
              <w:left w:val="nil"/>
              <w:bottom w:val="single" w:sz="12" w:space="0" w:color="auto"/>
              <w:right w:val="single" w:sz="4" w:space="0" w:color="auto"/>
            </w:tcBorders>
            <w:shd w:val="clear" w:color="auto" w:fill="FFD200"/>
            <w:vAlign w:val="center"/>
            <w:hideMark/>
          </w:tcPr>
          <w:p w:rsidR="007872CD" w:rsidRPr="00490E36" w:rsidRDefault="004A2A06" w:rsidP="0053346C">
            <w:pPr>
              <w:spacing w:after="0" w:line="240" w:lineRule="auto"/>
              <w:jc w:val="center"/>
              <w:rPr>
                <w:rFonts w:ascii="Arial" w:eastAsia="Times New Roman" w:hAnsi="Arial" w:cs="Arial"/>
                <w:b/>
                <w:bCs/>
                <w:sz w:val="16"/>
                <w:szCs w:val="16"/>
                <w:lang w:eastAsia="ru-RU"/>
              </w:rPr>
            </w:pPr>
            <w:r>
              <w:rPr>
                <w:rFonts w:ascii="Arial" w:eastAsia="Times New Roman" w:hAnsi="Arial" w:cs="Arial"/>
                <w:b/>
                <w:bCs/>
                <w:sz w:val="16"/>
                <w:szCs w:val="16"/>
                <w:lang w:eastAsia="ru-RU"/>
              </w:rPr>
              <w:t>Перечень требований</w:t>
            </w:r>
          </w:p>
        </w:tc>
        <w:tc>
          <w:tcPr>
            <w:tcW w:w="1007" w:type="pct"/>
            <w:tcBorders>
              <w:top w:val="single" w:sz="12" w:space="0" w:color="auto"/>
              <w:left w:val="nil"/>
              <w:bottom w:val="single" w:sz="12" w:space="0" w:color="auto"/>
              <w:right w:val="single" w:sz="12" w:space="0" w:color="auto"/>
            </w:tcBorders>
            <w:shd w:val="clear" w:color="auto" w:fill="FFD200"/>
            <w:vAlign w:val="center"/>
            <w:hideMark/>
          </w:tcPr>
          <w:p w:rsidR="007872CD" w:rsidRPr="00490E36" w:rsidRDefault="00490E36" w:rsidP="0053346C">
            <w:pPr>
              <w:spacing w:after="0" w:line="240" w:lineRule="auto"/>
              <w:jc w:val="center"/>
              <w:rPr>
                <w:rFonts w:ascii="Arial" w:eastAsia="Times New Roman" w:hAnsi="Arial" w:cs="Arial"/>
                <w:b/>
                <w:bCs/>
                <w:sz w:val="16"/>
                <w:szCs w:val="16"/>
                <w:lang w:eastAsia="ru-RU"/>
              </w:rPr>
            </w:pPr>
            <w:r w:rsidRPr="00490E36">
              <w:rPr>
                <w:rFonts w:ascii="Arial" w:eastAsia="Times New Roman" w:hAnsi="Arial" w:cs="Arial"/>
                <w:b/>
                <w:bCs/>
                <w:sz w:val="16"/>
                <w:szCs w:val="16"/>
                <w:lang w:eastAsia="ru-RU"/>
              </w:rPr>
              <w:t>МАКСИМАЛЬНЫЙ ВОЗРАСТ (ЛЕТ)</w:t>
            </w:r>
          </w:p>
        </w:tc>
      </w:tr>
      <w:tr w:rsidR="00490E36" w:rsidRPr="00490E36" w:rsidTr="00490E36">
        <w:trPr>
          <w:trHeight w:val="186"/>
        </w:trPr>
        <w:tc>
          <w:tcPr>
            <w:tcW w:w="246" w:type="pct"/>
            <w:tcBorders>
              <w:top w:val="single" w:sz="12" w:space="0" w:color="auto"/>
              <w:left w:val="single" w:sz="12" w:space="0" w:color="auto"/>
              <w:bottom w:val="single" w:sz="12" w:space="0" w:color="auto"/>
              <w:right w:val="single" w:sz="4" w:space="0" w:color="auto"/>
            </w:tcBorders>
            <w:shd w:val="clear" w:color="auto" w:fill="FFD200"/>
            <w:noWrap/>
            <w:vAlign w:val="center"/>
          </w:tcPr>
          <w:p w:rsidR="00490E36" w:rsidRPr="00490E36" w:rsidRDefault="00490E36" w:rsidP="0053346C">
            <w:pPr>
              <w:spacing w:after="0" w:line="240" w:lineRule="auto"/>
              <w:jc w:val="center"/>
              <w:rPr>
                <w:rFonts w:ascii="Arial" w:eastAsia="Times New Roman" w:hAnsi="Arial" w:cs="Arial"/>
                <w:b/>
                <w:sz w:val="14"/>
                <w:szCs w:val="14"/>
                <w:lang w:eastAsia="ru-RU"/>
              </w:rPr>
            </w:pPr>
            <w:r>
              <w:rPr>
                <w:rFonts w:ascii="Arial" w:eastAsia="Times New Roman" w:hAnsi="Arial" w:cs="Arial"/>
                <w:b/>
                <w:sz w:val="14"/>
                <w:szCs w:val="14"/>
                <w:lang w:eastAsia="ru-RU"/>
              </w:rPr>
              <w:t>1</w:t>
            </w:r>
          </w:p>
        </w:tc>
        <w:tc>
          <w:tcPr>
            <w:tcW w:w="1680" w:type="pct"/>
            <w:tcBorders>
              <w:top w:val="single" w:sz="12" w:space="0" w:color="auto"/>
              <w:left w:val="nil"/>
              <w:bottom w:val="single" w:sz="12" w:space="0" w:color="auto"/>
              <w:right w:val="single" w:sz="4" w:space="0" w:color="auto"/>
            </w:tcBorders>
            <w:shd w:val="clear" w:color="auto" w:fill="FFD200"/>
            <w:vAlign w:val="center"/>
          </w:tcPr>
          <w:p w:rsidR="00490E36" w:rsidRPr="00490E36" w:rsidRDefault="00490E36" w:rsidP="0053346C">
            <w:pPr>
              <w:spacing w:after="0" w:line="240" w:lineRule="auto"/>
              <w:jc w:val="center"/>
              <w:rPr>
                <w:rFonts w:ascii="Arial" w:eastAsia="Times New Roman" w:hAnsi="Arial" w:cs="Arial"/>
                <w:b/>
                <w:bCs/>
                <w:sz w:val="14"/>
                <w:szCs w:val="14"/>
                <w:lang w:eastAsia="ru-RU"/>
              </w:rPr>
            </w:pPr>
            <w:r>
              <w:rPr>
                <w:rFonts w:ascii="Arial" w:eastAsia="Times New Roman" w:hAnsi="Arial" w:cs="Arial"/>
                <w:b/>
                <w:bCs/>
                <w:sz w:val="14"/>
                <w:szCs w:val="14"/>
                <w:lang w:eastAsia="ru-RU"/>
              </w:rPr>
              <w:t>2</w:t>
            </w:r>
          </w:p>
        </w:tc>
        <w:tc>
          <w:tcPr>
            <w:tcW w:w="2067" w:type="pct"/>
            <w:tcBorders>
              <w:top w:val="single" w:sz="12" w:space="0" w:color="auto"/>
              <w:left w:val="nil"/>
              <w:bottom w:val="single" w:sz="12" w:space="0" w:color="auto"/>
              <w:right w:val="single" w:sz="4" w:space="0" w:color="auto"/>
            </w:tcBorders>
            <w:shd w:val="clear" w:color="auto" w:fill="FFD200"/>
            <w:vAlign w:val="center"/>
          </w:tcPr>
          <w:p w:rsidR="00490E36" w:rsidRPr="00490E36" w:rsidRDefault="00490E36" w:rsidP="0053346C">
            <w:pPr>
              <w:spacing w:after="0" w:line="240" w:lineRule="auto"/>
              <w:jc w:val="center"/>
              <w:rPr>
                <w:rFonts w:ascii="Arial" w:eastAsia="Times New Roman" w:hAnsi="Arial" w:cs="Arial"/>
                <w:b/>
                <w:bCs/>
                <w:sz w:val="14"/>
                <w:szCs w:val="14"/>
                <w:lang w:eastAsia="ru-RU"/>
              </w:rPr>
            </w:pPr>
            <w:r>
              <w:rPr>
                <w:rFonts w:ascii="Arial" w:eastAsia="Times New Roman" w:hAnsi="Arial" w:cs="Arial"/>
                <w:b/>
                <w:bCs/>
                <w:sz w:val="14"/>
                <w:szCs w:val="14"/>
                <w:lang w:eastAsia="ru-RU"/>
              </w:rPr>
              <w:t>3</w:t>
            </w:r>
          </w:p>
        </w:tc>
        <w:tc>
          <w:tcPr>
            <w:tcW w:w="1007" w:type="pct"/>
            <w:tcBorders>
              <w:top w:val="single" w:sz="12" w:space="0" w:color="auto"/>
              <w:left w:val="nil"/>
              <w:bottom w:val="single" w:sz="12" w:space="0" w:color="auto"/>
              <w:right w:val="single" w:sz="12" w:space="0" w:color="auto"/>
            </w:tcBorders>
            <w:shd w:val="clear" w:color="auto" w:fill="FFD200"/>
            <w:vAlign w:val="center"/>
          </w:tcPr>
          <w:p w:rsidR="00490E36" w:rsidRPr="00490E36" w:rsidRDefault="00490E36" w:rsidP="0053346C">
            <w:pPr>
              <w:spacing w:after="0" w:line="240" w:lineRule="auto"/>
              <w:jc w:val="center"/>
              <w:rPr>
                <w:rFonts w:ascii="Arial" w:eastAsia="Times New Roman" w:hAnsi="Arial" w:cs="Arial"/>
                <w:b/>
                <w:bCs/>
                <w:sz w:val="14"/>
                <w:szCs w:val="14"/>
                <w:lang w:eastAsia="ru-RU"/>
              </w:rPr>
            </w:pPr>
            <w:r>
              <w:rPr>
                <w:rFonts w:ascii="Arial" w:eastAsia="Times New Roman" w:hAnsi="Arial" w:cs="Arial"/>
                <w:b/>
                <w:bCs/>
                <w:sz w:val="14"/>
                <w:szCs w:val="14"/>
                <w:lang w:eastAsia="ru-RU"/>
              </w:rPr>
              <w:t>4</w:t>
            </w:r>
          </w:p>
        </w:tc>
      </w:tr>
      <w:tr w:rsidR="000F7471" w:rsidRPr="007872CD" w:rsidTr="004A2A06">
        <w:trPr>
          <w:trHeight w:val="525"/>
        </w:trPr>
        <w:tc>
          <w:tcPr>
            <w:tcW w:w="246" w:type="pct"/>
            <w:tcBorders>
              <w:left w:val="single" w:sz="12" w:space="0" w:color="auto"/>
              <w:bottom w:val="single" w:sz="4" w:space="0" w:color="auto"/>
              <w:right w:val="single" w:sz="4" w:space="0" w:color="auto"/>
            </w:tcBorders>
          </w:tcPr>
          <w:p w:rsidR="000F7471" w:rsidRPr="007872CD" w:rsidRDefault="004A2A06" w:rsidP="005334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680" w:type="pct"/>
            <w:tcBorders>
              <w:top w:val="nil"/>
              <w:left w:val="single" w:sz="4" w:space="0" w:color="auto"/>
              <w:bottom w:val="single" w:sz="4" w:space="0" w:color="auto"/>
              <w:right w:val="single" w:sz="4" w:space="0" w:color="auto"/>
            </w:tcBorders>
          </w:tcPr>
          <w:p w:rsidR="000F7471" w:rsidRPr="007872CD" w:rsidRDefault="004A2A06" w:rsidP="0053346C">
            <w:pPr>
              <w:spacing w:after="0" w:line="240" w:lineRule="auto"/>
              <w:rPr>
                <w:rFonts w:ascii="Times New Roman" w:eastAsia="Times New Roman" w:hAnsi="Times New Roman" w:cs="Times New Roman"/>
                <w:sz w:val="24"/>
                <w:szCs w:val="24"/>
                <w:lang w:eastAsia="ru-RU"/>
              </w:rPr>
            </w:pPr>
            <w:r w:rsidRPr="004A2A06">
              <w:rPr>
                <w:rFonts w:ascii="Times New Roman" w:eastAsia="Times New Roman" w:hAnsi="Times New Roman" w:cs="Times New Roman"/>
                <w:sz w:val="24"/>
                <w:szCs w:val="24"/>
                <w:lang w:eastAsia="ru-RU"/>
              </w:rPr>
              <w:t>Легковой</w:t>
            </w:r>
          </w:p>
        </w:tc>
        <w:tc>
          <w:tcPr>
            <w:tcW w:w="2067" w:type="pct"/>
            <w:tcBorders>
              <w:top w:val="nil"/>
              <w:left w:val="nil"/>
              <w:bottom w:val="single" w:sz="4" w:space="0" w:color="auto"/>
              <w:right w:val="single" w:sz="4" w:space="0" w:color="auto"/>
            </w:tcBorders>
            <w:shd w:val="clear" w:color="auto" w:fill="auto"/>
          </w:tcPr>
          <w:p w:rsidR="000F7471" w:rsidRPr="007872CD" w:rsidRDefault="004A2A06" w:rsidP="005334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нахождения подвижного состава в эксплуатации</w:t>
            </w:r>
          </w:p>
        </w:tc>
        <w:tc>
          <w:tcPr>
            <w:tcW w:w="1007" w:type="pct"/>
            <w:tcBorders>
              <w:top w:val="nil"/>
              <w:left w:val="nil"/>
              <w:bottom w:val="single" w:sz="4" w:space="0" w:color="auto"/>
              <w:right w:val="single" w:sz="12" w:space="0" w:color="auto"/>
            </w:tcBorders>
            <w:shd w:val="clear" w:color="auto" w:fill="auto"/>
          </w:tcPr>
          <w:p w:rsidR="000F7471" w:rsidRPr="007872CD" w:rsidRDefault="004A2A06" w:rsidP="005334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4A2A06" w:rsidRPr="007872CD" w:rsidTr="00752148">
        <w:trPr>
          <w:trHeight w:val="255"/>
        </w:trPr>
        <w:tc>
          <w:tcPr>
            <w:tcW w:w="246" w:type="pct"/>
            <w:tcBorders>
              <w:left w:val="single" w:sz="12" w:space="0" w:color="auto"/>
              <w:bottom w:val="single" w:sz="4" w:space="0" w:color="auto"/>
              <w:right w:val="single" w:sz="4" w:space="0" w:color="auto"/>
            </w:tcBorders>
          </w:tcPr>
          <w:p w:rsidR="004A2A06" w:rsidRPr="007872CD" w:rsidRDefault="004A2A06" w:rsidP="005334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680" w:type="pct"/>
            <w:tcBorders>
              <w:top w:val="nil"/>
              <w:left w:val="single" w:sz="4" w:space="0" w:color="auto"/>
              <w:bottom w:val="single" w:sz="4" w:space="0" w:color="auto"/>
              <w:right w:val="single" w:sz="4" w:space="0" w:color="auto"/>
            </w:tcBorders>
          </w:tcPr>
          <w:p w:rsidR="004A2A06" w:rsidRPr="007872CD" w:rsidRDefault="004A2A06" w:rsidP="0053346C">
            <w:pPr>
              <w:spacing w:after="0" w:line="240" w:lineRule="auto"/>
              <w:rPr>
                <w:rFonts w:ascii="Times New Roman" w:eastAsia="Times New Roman" w:hAnsi="Times New Roman" w:cs="Times New Roman"/>
                <w:sz w:val="24"/>
                <w:szCs w:val="24"/>
                <w:lang w:eastAsia="ru-RU"/>
              </w:rPr>
            </w:pPr>
            <w:r w:rsidRPr="004A2A06">
              <w:rPr>
                <w:rFonts w:ascii="Times New Roman" w:eastAsia="Times New Roman" w:hAnsi="Times New Roman" w:cs="Times New Roman"/>
                <w:sz w:val="24"/>
                <w:szCs w:val="24"/>
                <w:lang w:eastAsia="ru-RU"/>
              </w:rPr>
              <w:t>Вахтовый</w:t>
            </w:r>
          </w:p>
        </w:tc>
        <w:tc>
          <w:tcPr>
            <w:tcW w:w="2067" w:type="pct"/>
            <w:tcBorders>
              <w:top w:val="nil"/>
              <w:left w:val="nil"/>
              <w:bottom w:val="single" w:sz="4" w:space="0" w:color="auto"/>
              <w:right w:val="single" w:sz="4" w:space="0" w:color="auto"/>
            </w:tcBorders>
            <w:shd w:val="clear" w:color="auto" w:fill="auto"/>
          </w:tcPr>
          <w:p w:rsidR="004A2A06" w:rsidRDefault="004A2A06" w:rsidP="0053346C">
            <w:pPr>
              <w:spacing w:after="0" w:line="240" w:lineRule="auto"/>
              <w:jc w:val="center"/>
            </w:pPr>
            <w:r w:rsidRPr="004A2A06">
              <w:rPr>
                <w:rFonts w:ascii="Times New Roman" w:eastAsia="Times New Roman" w:hAnsi="Times New Roman" w:cs="Times New Roman"/>
                <w:sz w:val="24"/>
                <w:szCs w:val="24"/>
                <w:lang w:eastAsia="ru-RU"/>
              </w:rPr>
              <w:t>Время нахождения подвижного состава в эксплуатации</w:t>
            </w:r>
          </w:p>
        </w:tc>
        <w:tc>
          <w:tcPr>
            <w:tcW w:w="1007" w:type="pct"/>
            <w:tcBorders>
              <w:top w:val="nil"/>
              <w:left w:val="nil"/>
              <w:bottom w:val="single" w:sz="4" w:space="0" w:color="auto"/>
              <w:right w:val="single" w:sz="12" w:space="0" w:color="auto"/>
            </w:tcBorders>
            <w:shd w:val="clear" w:color="auto" w:fill="auto"/>
          </w:tcPr>
          <w:p w:rsidR="004A2A06" w:rsidRPr="007872CD" w:rsidRDefault="004A2A06" w:rsidP="005334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4A2A06" w:rsidRPr="007872CD" w:rsidTr="00752148">
        <w:trPr>
          <w:trHeight w:val="255"/>
        </w:trPr>
        <w:tc>
          <w:tcPr>
            <w:tcW w:w="246" w:type="pct"/>
            <w:tcBorders>
              <w:left w:val="single" w:sz="12" w:space="0" w:color="auto"/>
              <w:bottom w:val="single" w:sz="4" w:space="0" w:color="auto"/>
              <w:right w:val="single" w:sz="4" w:space="0" w:color="auto"/>
            </w:tcBorders>
          </w:tcPr>
          <w:p w:rsidR="004A2A06" w:rsidRPr="007872CD" w:rsidRDefault="004A2A06" w:rsidP="005334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680" w:type="pct"/>
            <w:tcBorders>
              <w:top w:val="nil"/>
              <w:left w:val="single" w:sz="4" w:space="0" w:color="auto"/>
              <w:bottom w:val="single" w:sz="4" w:space="0" w:color="auto"/>
              <w:right w:val="single" w:sz="4" w:space="0" w:color="auto"/>
            </w:tcBorders>
          </w:tcPr>
          <w:p w:rsidR="004A2A06" w:rsidRPr="007872CD" w:rsidRDefault="004A2A06" w:rsidP="0053346C">
            <w:pPr>
              <w:spacing w:after="0" w:line="240" w:lineRule="auto"/>
              <w:rPr>
                <w:rFonts w:ascii="Times New Roman" w:eastAsia="Times New Roman" w:hAnsi="Times New Roman" w:cs="Times New Roman"/>
                <w:sz w:val="24"/>
                <w:szCs w:val="24"/>
                <w:lang w:eastAsia="ru-RU"/>
              </w:rPr>
            </w:pPr>
            <w:r w:rsidRPr="004A2A06">
              <w:rPr>
                <w:rFonts w:ascii="Times New Roman" w:eastAsia="Times New Roman" w:hAnsi="Times New Roman" w:cs="Times New Roman"/>
                <w:sz w:val="24"/>
                <w:szCs w:val="24"/>
                <w:lang w:eastAsia="ru-RU"/>
              </w:rPr>
              <w:t>Грузовой и технологический</w:t>
            </w:r>
          </w:p>
        </w:tc>
        <w:tc>
          <w:tcPr>
            <w:tcW w:w="2067" w:type="pct"/>
            <w:tcBorders>
              <w:top w:val="nil"/>
              <w:left w:val="nil"/>
              <w:bottom w:val="single" w:sz="4" w:space="0" w:color="auto"/>
              <w:right w:val="single" w:sz="4" w:space="0" w:color="auto"/>
            </w:tcBorders>
            <w:shd w:val="clear" w:color="auto" w:fill="auto"/>
          </w:tcPr>
          <w:p w:rsidR="004A2A06" w:rsidRDefault="004A2A06" w:rsidP="0053346C">
            <w:pPr>
              <w:spacing w:after="0" w:line="240" w:lineRule="auto"/>
              <w:jc w:val="center"/>
            </w:pPr>
            <w:r w:rsidRPr="004A2A06">
              <w:rPr>
                <w:rFonts w:ascii="Times New Roman" w:eastAsia="Times New Roman" w:hAnsi="Times New Roman" w:cs="Times New Roman"/>
                <w:sz w:val="24"/>
                <w:szCs w:val="24"/>
                <w:lang w:eastAsia="ru-RU"/>
              </w:rPr>
              <w:t>Время нахождения подвижного состава в эксплуатации</w:t>
            </w:r>
          </w:p>
        </w:tc>
        <w:tc>
          <w:tcPr>
            <w:tcW w:w="1007" w:type="pct"/>
            <w:tcBorders>
              <w:top w:val="nil"/>
              <w:left w:val="nil"/>
              <w:bottom w:val="single" w:sz="4" w:space="0" w:color="auto"/>
              <w:right w:val="single" w:sz="12" w:space="0" w:color="auto"/>
            </w:tcBorders>
            <w:shd w:val="clear" w:color="auto" w:fill="auto"/>
          </w:tcPr>
          <w:p w:rsidR="004A2A06" w:rsidRPr="007872CD" w:rsidRDefault="004A2A06" w:rsidP="005334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bl>
    <w:p w:rsidR="000F7471" w:rsidRDefault="000F7471" w:rsidP="0053346C">
      <w:pPr>
        <w:spacing w:after="0" w:line="240" w:lineRule="auto"/>
        <w:jc w:val="both"/>
        <w:rPr>
          <w:rFonts w:ascii="Times New Roman" w:eastAsia="Calibri" w:hAnsi="Times New Roman" w:cs="Times New Roman"/>
          <w:b/>
          <w:sz w:val="24"/>
          <w:szCs w:val="24"/>
        </w:rPr>
      </w:pPr>
    </w:p>
    <w:p w:rsidR="007872CD" w:rsidRPr="007872CD" w:rsidRDefault="007872CD" w:rsidP="0053346C">
      <w:pPr>
        <w:spacing w:after="0" w:line="240" w:lineRule="auto"/>
        <w:jc w:val="both"/>
        <w:rPr>
          <w:rFonts w:ascii="Times New Roman" w:eastAsia="Calibri" w:hAnsi="Times New Roman" w:cs="Times New Roman"/>
          <w:b/>
          <w:sz w:val="24"/>
          <w:szCs w:val="24"/>
        </w:rPr>
      </w:pPr>
      <w:proofErr w:type="gramStart"/>
      <w:r w:rsidRPr="007872CD">
        <w:rPr>
          <w:rFonts w:ascii="Times New Roman" w:eastAsia="Calibri" w:hAnsi="Times New Roman" w:cs="Times New Roman"/>
          <w:b/>
          <w:sz w:val="24"/>
          <w:szCs w:val="24"/>
        </w:rPr>
        <w:t>Предоставлении</w:t>
      </w:r>
      <w:proofErr w:type="gramEnd"/>
      <w:r w:rsidRPr="007872CD">
        <w:rPr>
          <w:rFonts w:ascii="Times New Roman" w:eastAsia="Calibri" w:hAnsi="Times New Roman" w:cs="Times New Roman"/>
          <w:b/>
          <w:sz w:val="24"/>
          <w:szCs w:val="24"/>
        </w:rPr>
        <w:t xml:space="preserve"> заверенных копий:</w:t>
      </w:r>
    </w:p>
    <w:p w:rsidR="007872CD" w:rsidRPr="007872CD" w:rsidRDefault="007872CD" w:rsidP="0053346C">
      <w:pPr>
        <w:numPr>
          <w:ilvl w:val="0"/>
          <w:numId w:val="39"/>
        </w:numPr>
        <w:spacing w:after="0" w:line="240" w:lineRule="auto"/>
        <w:ind w:left="284" w:hanging="284"/>
        <w:jc w:val="both"/>
        <w:rPr>
          <w:rFonts w:ascii="Times New Roman" w:eastAsia="Times New Roman" w:hAnsi="Times New Roman" w:cs="Times New Roman"/>
          <w:sz w:val="24"/>
          <w:szCs w:val="24"/>
          <w:lang w:eastAsia="ru-RU"/>
        </w:rPr>
      </w:pPr>
      <w:r w:rsidRPr="007872CD">
        <w:rPr>
          <w:rFonts w:ascii="Times New Roman" w:eastAsia="Times New Roman" w:hAnsi="Times New Roman" w:cs="Times New Roman"/>
          <w:sz w:val="24"/>
          <w:szCs w:val="24"/>
          <w:lang w:eastAsia="ru-RU"/>
        </w:rPr>
        <w:t>Свидетельства о регистрации транспортного средства;</w:t>
      </w:r>
    </w:p>
    <w:p w:rsidR="007872CD" w:rsidRPr="007872CD" w:rsidRDefault="007872CD" w:rsidP="0053346C">
      <w:pPr>
        <w:numPr>
          <w:ilvl w:val="0"/>
          <w:numId w:val="39"/>
        </w:numPr>
        <w:spacing w:after="0" w:line="240" w:lineRule="auto"/>
        <w:ind w:left="284" w:hanging="284"/>
        <w:jc w:val="both"/>
        <w:rPr>
          <w:rFonts w:ascii="Times New Roman" w:eastAsia="Times New Roman" w:hAnsi="Times New Roman" w:cs="Times New Roman"/>
          <w:sz w:val="24"/>
          <w:szCs w:val="24"/>
          <w:lang w:eastAsia="ru-RU"/>
        </w:rPr>
      </w:pPr>
      <w:r w:rsidRPr="007872CD">
        <w:rPr>
          <w:rFonts w:ascii="Times New Roman" w:eastAsia="Times New Roman" w:hAnsi="Times New Roman" w:cs="Times New Roman"/>
          <w:sz w:val="24"/>
          <w:szCs w:val="24"/>
          <w:lang w:eastAsia="ru-RU"/>
        </w:rPr>
        <w:t>Действующей Диагностической карты транспортного средства;</w:t>
      </w:r>
    </w:p>
    <w:p w:rsidR="007872CD" w:rsidRPr="007872CD" w:rsidRDefault="007872CD" w:rsidP="0053346C">
      <w:pPr>
        <w:numPr>
          <w:ilvl w:val="0"/>
          <w:numId w:val="39"/>
        </w:numPr>
        <w:spacing w:after="0" w:line="240" w:lineRule="auto"/>
        <w:ind w:left="284" w:hanging="284"/>
        <w:jc w:val="both"/>
        <w:rPr>
          <w:rFonts w:ascii="Times New Roman" w:eastAsia="Times New Roman" w:hAnsi="Times New Roman" w:cs="Times New Roman"/>
          <w:sz w:val="24"/>
          <w:szCs w:val="24"/>
          <w:lang w:eastAsia="ru-RU"/>
        </w:rPr>
      </w:pPr>
      <w:r w:rsidRPr="007872CD">
        <w:rPr>
          <w:rFonts w:ascii="Times New Roman" w:eastAsia="Times New Roman" w:hAnsi="Times New Roman" w:cs="Times New Roman"/>
          <w:sz w:val="24"/>
          <w:szCs w:val="24"/>
          <w:lang w:eastAsia="ru-RU"/>
        </w:rPr>
        <w:t>Первой страницы действующего страхового полиса ОСАГО;</w:t>
      </w:r>
    </w:p>
    <w:p w:rsidR="007872CD" w:rsidRPr="007872CD" w:rsidRDefault="007872CD" w:rsidP="0053346C">
      <w:pPr>
        <w:numPr>
          <w:ilvl w:val="0"/>
          <w:numId w:val="39"/>
        </w:numPr>
        <w:spacing w:after="0" w:line="240" w:lineRule="auto"/>
        <w:ind w:left="284" w:hanging="284"/>
        <w:jc w:val="both"/>
        <w:rPr>
          <w:rFonts w:ascii="Times New Roman" w:eastAsia="Times New Roman" w:hAnsi="Times New Roman" w:cs="Times New Roman"/>
          <w:sz w:val="24"/>
          <w:szCs w:val="24"/>
          <w:lang w:eastAsia="ru-RU"/>
        </w:rPr>
      </w:pPr>
      <w:r w:rsidRPr="007872CD">
        <w:rPr>
          <w:rFonts w:ascii="Times New Roman" w:eastAsia="Times New Roman" w:hAnsi="Times New Roman" w:cs="Times New Roman"/>
          <w:sz w:val="24"/>
          <w:szCs w:val="24"/>
          <w:lang w:eastAsia="ru-RU"/>
        </w:rPr>
        <w:t xml:space="preserve">Заверенной копии паспорта спецтехники (титульный лист, страницы с отметкой о назначении ответственных лиц и проведении необходимых испытаний ЧТО/ПТО/ГИ и </w:t>
      </w:r>
      <w:proofErr w:type="spellStart"/>
      <w:r w:rsidRPr="007872CD">
        <w:rPr>
          <w:rFonts w:ascii="Times New Roman" w:eastAsia="Times New Roman" w:hAnsi="Times New Roman" w:cs="Times New Roman"/>
          <w:sz w:val="24"/>
          <w:szCs w:val="24"/>
          <w:lang w:eastAsia="ru-RU"/>
        </w:rPr>
        <w:t>т</w:t>
      </w:r>
      <w:proofErr w:type="gramStart"/>
      <w:r w:rsidRPr="007872CD">
        <w:rPr>
          <w:rFonts w:ascii="Times New Roman" w:eastAsia="Times New Roman" w:hAnsi="Times New Roman" w:cs="Times New Roman"/>
          <w:sz w:val="24"/>
          <w:szCs w:val="24"/>
          <w:lang w:eastAsia="ru-RU"/>
        </w:rPr>
        <w:t>.д</w:t>
      </w:r>
      <w:proofErr w:type="spellEnd"/>
      <w:proofErr w:type="gramEnd"/>
      <w:r w:rsidRPr="007872CD">
        <w:rPr>
          <w:rFonts w:ascii="Times New Roman" w:eastAsia="Times New Roman" w:hAnsi="Times New Roman" w:cs="Times New Roman"/>
          <w:sz w:val="24"/>
          <w:szCs w:val="24"/>
          <w:lang w:eastAsia="ru-RU"/>
        </w:rPr>
        <w:t>);</w:t>
      </w:r>
    </w:p>
    <w:p w:rsidR="007872CD" w:rsidRPr="007872CD" w:rsidRDefault="007872CD" w:rsidP="0053346C">
      <w:pPr>
        <w:numPr>
          <w:ilvl w:val="0"/>
          <w:numId w:val="39"/>
        </w:numPr>
        <w:spacing w:after="0" w:line="240" w:lineRule="auto"/>
        <w:ind w:left="284" w:hanging="284"/>
        <w:jc w:val="both"/>
        <w:rPr>
          <w:rFonts w:ascii="Times New Roman" w:eastAsia="Times New Roman" w:hAnsi="Times New Roman" w:cs="Times New Roman"/>
          <w:sz w:val="24"/>
          <w:szCs w:val="24"/>
          <w:lang w:eastAsia="ru-RU"/>
        </w:rPr>
      </w:pPr>
      <w:r w:rsidRPr="007872CD">
        <w:rPr>
          <w:rFonts w:ascii="Times New Roman" w:eastAsia="Times New Roman" w:hAnsi="Times New Roman" w:cs="Times New Roman"/>
          <w:sz w:val="24"/>
          <w:szCs w:val="24"/>
          <w:lang w:eastAsia="ru-RU"/>
        </w:rPr>
        <w:t>Заверенной копии Заключения экспертизы промышленной безопасности (титульного листа и страниц с разрешением на дальнейшую эксплуатацию) при необходимости её проведения установленной действующими правилами;</w:t>
      </w:r>
    </w:p>
    <w:p w:rsidR="007872CD" w:rsidRPr="007872CD" w:rsidRDefault="007872CD" w:rsidP="0053346C">
      <w:pPr>
        <w:numPr>
          <w:ilvl w:val="0"/>
          <w:numId w:val="39"/>
        </w:numPr>
        <w:spacing w:after="0" w:line="240" w:lineRule="auto"/>
        <w:ind w:left="284" w:hanging="284"/>
        <w:jc w:val="both"/>
        <w:rPr>
          <w:rFonts w:ascii="Times New Roman" w:eastAsia="Times New Roman" w:hAnsi="Times New Roman" w:cs="Times New Roman"/>
          <w:sz w:val="24"/>
          <w:szCs w:val="24"/>
          <w:lang w:eastAsia="ru-RU"/>
        </w:rPr>
      </w:pPr>
      <w:r w:rsidRPr="007872CD">
        <w:rPr>
          <w:rFonts w:ascii="Times New Roman" w:eastAsia="Times New Roman" w:hAnsi="Times New Roman" w:cs="Times New Roman"/>
          <w:sz w:val="24"/>
          <w:szCs w:val="24"/>
          <w:lang w:eastAsia="ru-RU"/>
        </w:rPr>
        <w:t xml:space="preserve">Паспорта и акта выполненных работ по установке сигнализатора приближения </w:t>
      </w:r>
      <w:proofErr w:type="gramStart"/>
      <w:r w:rsidRPr="007872CD">
        <w:rPr>
          <w:rFonts w:ascii="Times New Roman" w:eastAsia="Times New Roman" w:hAnsi="Times New Roman" w:cs="Times New Roman"/>
          <w:sz w:val="24"/>
          <w:szCs w:val="24"/>
          <w:lang w:eastAsia="ru-RU"/>
        </w:rPr>
        <w:t>к</w:t>
      </w:r>
      <w:proofErr w:type="gramEnd"/>
      <w:r w:rsidRPr="007872CD">
        <w:rPr>
          <w:rFonts w:ascii="Times New Roman" w:eastAsia="Times New Roman" w:hAnsi="Times New Roman" w:cs="Times New Roman"/>
          <w:sz w:val="24"/>
          <w:szCs w:val="24"/>
          <w:lang w:eastAsia="ru-RU"/>
        </w:rPr>
        <w:t xml:space="preserve"> ЛЭП (для кранов трубоукладчиков).</w:t>
      </w:r>
    </w:p>
    <w:p w:rsidR="007872CD" w:rsidRPr="007872CD" w:rsidRDefault="007872CD" w:rsidP="0053346C">
      <w:pPr>
        <w:numPr>
          <w:ilvl w:val="0"/>
          <w:numId w:val="39"/>
        </w:numPr>
        <w:spacing w:after="0" w:line="240" w:lineRule="auto"/>
        <w:ind w:left="284" w:hanging="284"/>
        <w:jc w:val="both"/>
        <w:rPr>
          <w:rFonts w:ascii="Times New Roman" w:eastAsia="Times New Roman" w:hAnsi="Times New Roman" w:cs="Times New Roman"/>
          <w:sz w:val="24"/>
          <w:szCs w:val="24"/>
          <w:lang w:eastAsia="ru-RU"/>
        </w:rPr>
      </w:pPr>
      <w:r w:rsidRPr="007872CD">
        <w:rPr>
          <w:rFonts w:ascii="Times New Roman" w:eastAsia="Times New Roman" w:hAnsi="Times New Roman" w:cs="Times New Roman"/>
          <w:sz w:val="24"/>
          <w:szCs w:val="24"/>
          <w:lang w:eastAsia="ru-RU"/>
        </w:rPr>
        <w:t>Копии Договора аренды транспортных средств или договора на оказания транспортных услуг (если имеются такие).</w:t>
      </w:r>
    </w:p>
    <w:p w:rsidR="007872CD" w:rsidRPr="007872CD" w:rsidRDefault="007872CD" w:rsidP="0053346C">
      <w:pPr>
        <w:spacing w:after="0" w:line="240" w:lineRule="auto"/>
        <w:jc w:val="both"/>
        <w:rPr>
          <w:rFonts w:ascii="Times New Roman" w:eastAsia="Calibri" w:hAnsi="Times New Roman" w:cs="Times New Roman"/>
          <w:b/>
          <w:sz w:val="24"/>
          <w:szCs w:val="24"/>
        </w:rPr>
      </w:pPr>
    </w:p>
    <w:p w:rsidR="007872CD" w:rsidRPr="007872CD" w:rsidRDefault="007872CD" w:rsidP="0053346C">
      <w:pPr>
        <w:spacing w:after="0" w:line="240" w:lineRule="auto"/>
        <w:jc w:val="both"/>
        <w:rPr>
          <w:rFonts w:ascii="Times New Roman" w:eastAsia="Calibri" w:hAnsi="Times New Roman" w:cs="Times New Roman"/>
          <w:b/>
          <w:sz w:val="24"/>
          <w:szCs w:val="24"/>
        </w:rPr>
      </w:pPr>
      <w:proofErr w:type="gramStart"/>
      <w:r w:rsidRPr="007872CD">
        <w:rPr>
          <w:rFonts w:ascii="Times New Roman" w:eastAsia="Calibri" w:hAnsi="Times New Roman" w:cs="Times New Roman"/>
          <w:b/>
          <w:sz w:val="24"/>
          <w:szCs w:val="24"/>
        </w:rPr>
        <w:t>Предоставлении</w:t>
      </w:r>
      <w:proofErr w:type="gramEnd"/>
      <w:r w:rsidRPr="007872CD">
        <w:rPr>
          <w:rFonts w:ascii="Times New Roman" w:eastAsia="Calibri" w:hAnsi="Times New Roman" w:cs="Times New Roman"/>
          <w:b/>
          <w:sz w:val="24"/>
          <w:szCs w:val="24"/>
        </w:rPr>
        <w:t xml:space="preserve"> оригиналов: </w:t>
      </w:r>
    </w:p>
    <w:p w:rsidR="007872CD" w:rsidRPr="007872CD" w:rsidRDefault="007872CD" w:rsidP="0053346C">
      <w:pPr>
        <w:numPr>
          <w:ilvl w:val="0"/>
          <w:numId w:val="40"/>
        </w:numPr>
        <w:spacing w:after="0" w:line="240" w:lineRule="auto"/>
        <w:ind w:left="284" w:hanging="284"/>
        <w:jc w:val="both"/>
        <w:rPr>
          <w:rFonts w:ascii="Times New Roman" w:eastAsia="Calibri" w:hAnsi="Times New Roman" w:cs="Times New Roman"/>
          <w:sz w:val="24"/>
          <w:szCs w:val="24"/>
        </w:rPr>
      </w:pPr>
      <w:r w:rsidRPr="007872CD">
        <w:rPr>
          <w:rFonts w:ascii="Times New Roman" w:eastAsia="Calibri" w:hAnsi="Times New Roman" w:cs="Times New Roman"/>
          <w:sz w:val="24"/>
          <w:szCs w:val="24"/>
        </w:rPr>
        <w:t xml:space="preserve">Типового листа контрольного осмотра транспортного средства по форме </w:t>
      </w:r>
      <w:hyperlink w:anchor="прил14" w:history="1">
        <w:r w:rsidRPr="001E0CBB">
          <w:rPr>
            <w:rStyle w:val="a9"/>
            <w:rFonts w:ascii="Times New Roman" w:eastAsia="Calibri" w:hAnsi="Times New Roman" w:cs="Times New Roman"/>
            <w:sz w:val="24"/>
            <w:szCs w:val="24"/>
          </w:rPr>
          <w:t xml:space="preserve">Приложения </w:t>
        </w:r>
        <w:r w:rsidR="001E0CBB" w:rsidRPr="001E0CBB">
          <w:rPr>
            <w:rStyle w:val="a9"/>
            <w:rFonts w:ascii="Times New Roman" w:eastAsia="Calibri" w:hAnsi="Times New Roman" w:cs="Times New Roman"/>
            <w:sz w:val="24"/>
            <w:szCs w:val="24"/>
          </w:rPr>
          <w:t>14</w:t>
        </w:r>
      </w:hyperlink>
      <w:r w:rsidRPr="007872CD">
        <w:rPr>
          <w:rFonts w:ascii="Times New Roman" w:eastAsia="Calibri" w:hAnsi="Times New Roman" w:cs="Times New Roman"/>
          <w:sz w:val="24"/>
          <w:szCs w:val="24"/>
        </w:rPr>
        <w:t xml:space="preserve"> к данному Положению.</w:t>
      </w:r>
    </w:p>
    <w:p w:rsidR="00C172D4" w:rsidRPr="007872CD" w:rsidRDefault="007872CD" w:rsidP="0053346C">
      <w:pPr>
        <w:numPr>
          <w:ilvl w:val="0"/>
          <w:numId w:val="40"/>
        </w:numPr>
        <w:spacing w:after="0" w:line="240" w:lineRule="auto"/>
        <w:ind w:left="284" w:hanging="284"/>
        <w:jc w:val="both"/>
        <w:rPr>
          <w:rFonts w:ascii="Times New Roman" w:eastAsia="Calibri" w:hAnsi="Times New Roman" w:cs="Times New Roman"/>
          <w:sz w:val="24"/>
          <w:szCs w:val="24"/>
        </w:rPr>
      </w:pPr>
      <w:r w:rsidRPr="007872CD">
        <w:rPr>
          <w:rFonts w:ascii="Times New Roman" w:eastAsia="Calibri" w:hAnsi="Times New Roman" w:cs="Times New Roman"/>
          <w:sz w:val="24"/>
          <w:szCs w:val="24"/>
        </w:rPr>
        <w:t>Гарантийного письма за подписью руководителя организации о соответствии транспортных сре</w:t>
      </w:r>
      <w:proofErr w:type="gramStart"/>
      <w:r w:rsidRPr="007872CD">
        <w:rPr>
          <w:rFonts w:ascii="Times New Roman" w:eastAsia="Calibri" w:hAnsi="Times New Roman" w:cs="Times New Roman"/>
          <w:sz w:val="24"/>
          <w:szCs w:val="24"/>
        </w:rPr>
        <w:t>дств/сп</w:t>
      </w:r>
      <w:proofErr w:type="gramEnd"/>
      <w:r w:rsidRPr="007872CD">
        <w:rPr>
          <w:rFonts w:ascii="Times New Roman" w:eastAsia="Calibri" w:hAnsi="Times New Roman" w:cs="Times New Roman"/>
          <w:sz w:val="24"/>
          <w:szCs w:val="24"/>
        </w:rPr>
        <w:t xml:space="preserve">ецтехники, перечисленных в заявке, </w:t>
      </w:r>
      <w:r w:rsidR="00C172D4">
        <w:rPr>
          <w:rFonts w:ascii="Times New Roman" w:eastAsia="Calibri" w:hAnsi="Times New Roman" w:cs="Times New Roman"/>
          <w:sz w:val="24"/>
          <w:szCs w:val="24"/>
        </w:rPr>
        <w:t xml:space="preserve">согласно </w:t>
      </w:r>
      <w:r w:rsidRPr="007872CD">
        <w:rPr>
          <w:rFonts w:ascii="Times New Roman" w:eastAsia="Calibri" w:hAnsi="Times New Roman" w:cs="Times New Roman"/>
          <w:sz w:val="24"/>
          <w:szCs w:val="24"/>
        </w:rPr>
        <w:t xml:space="preserve">требованиям </w:t>
      </w:r>
      <w:r w:rsidR="00C172D4" w:rsidRPr="00C172D4">
        <w:rPr>
          <w:rFonts w:ascii="Times New Roman" w:eastAsia="Times New Roman" w:hAnsi="Times New Roman" w:cs="Times New Roman"/>
          <w:iCs/>
          <w:sz w:val="24"/>
          <w:szCs w:val="24"/>
          <w:lang w:eastAsia="ru-RU"/>
        </w:rPr>
        <w:t>Положени</w:t>
      </w:r>
      <w:r w:rsidR="00C172D4">
        <w:rPr>
          <w:rFonts w:ascii="Times New Roman" w:eastAsia="Times New Roman" w:hAnsi="Times New Roman" w:cs="Times New Roman"/>
          <w:iCs/>
          <w:sz w:val="24"/>
          <w:szCs w:val="24"/>
          <w:lang w:eastAsia="ru-RU"/>
        </w:rPr>
        <w:t>я</w:t>
      </w:r>
      <w:r w:rsidR="00C172D4" w:rsidRPr="00C172D4">
        <w:rPr>
          <w:rFonts w:ascii="Times New Roman" w:eastAsia="Times New Roman" w:hAnsi="Times New Roman" w:cs="Times New Roman"/>
          <w:iCs/>
          <w:sz w:val="24"/>
          <w:szCs w:val="24"/>
          <w:lang w:eastAsia="ru-RU"/>
        </w:rPr>
        <w:t xml:space="preserve"> ООО «РН-Ванкор» «Обеспечение безопасности дорожного движения при эксплуатации транспортных средств» № П3-05 Р-0975 ЮЛ-583.</w:t>
      </w:r>
    </w:p>
    <w:p w:rsidR="007872CD" w:rsidRPr="007872CD" w:rsidRDefault="007872CD" w:rsidP="0053346C">
      <w:pPr>
        <w:spacing w:after="0" w:line="240" w:lineRule="auto"/>
        <w:jc w:val="center"/>
        <w:rPr>
          <w:rFonts w:ascii="Times New Roman" w:eastAsia="Calibri" w:hAnsi="Times New Roman" w:cs="Times New Roman"/>
          <w:b/>
          <w:sz w:val="24"/>
          <w:szCs w:val="24"/>
        </w:rPr>
      </w:pPr>
    </w:p>
    <w:p w:rsidR="001E0CBB" w:rsidRDefault="001E0CBB" w:rsidP="0053346C">
      <w:pPr>
        <w:spacing w:after="0" w:line="240" w:lineRule="auto"/>
        <w:rPr>
          <w:rFonts w:ascii="Times New Roman" w:hAnsi="Times New Roman" w:cs="Times New Roman"/>
          <w:sz w:val="24"/>
          <w:szCs w:val="24"/>
        </w:rPr>
      </w:pPr>
    </w:p>
    <w:p w:rsidR="001E0CBB" w:rsidRDefault="001E0CBB" w:rsidP="0053346C">
      <w:pPr>
        <w:spacing w:after="0" w:line="240" w:lineRule="auto"/>
        <w:rPr>
          <w:rFonts w:ascii="Times New Roman" w:hAnsi="Times New Roman" w:cs="Times New Roman"/>
          <w:sz w:val="24"/>
          <w:szCs w:val="24"/>
        </w:rPr>
      </w:pPr>
    </w:p>
    <w:p w:rsidR="001E0CBB" w:rsidRDefault="001E0CBB" w:rsidP="0053346C">
      <w:pPr>
        <w:spacing w:after="0" w:line="240" w:lineRule="auto"/>
        <w:rPr>
          <w:rFonts w:ascii="Times New Roman" w:hAnsi="Times New Roman" w:cs="Times New Roman"/>
          <w:sz w:val="24"/>
          <w:szCs w:val="24"/>
        </w:rPr>
        <w:sectPr w:rsidR="001E0CBB" w:rsidSect="00752148">
          <w:pgSz w:w="11906" w:h="16838" w:code="9"/>
          <w:pgMar w:top="567" w:right="1021" w:bottom="510" w:left="1247" w:header="737" w:footer="680" w:gutter="0"/>
          <w:cols w:space="708"/>
          <w:docGrid w:linePitch="360"/>
        </w:sectPr>
      </w:pPr>
    </w:p>
    <w:p w:rsidR="001E0CBB" w:rsidRPr="001E0CBB" w:rsidRDefault="001E0CBB" w:rsidP="0053346C">
      <w:pPr>
        <w:spacing w:after="0" w:line="240" w:lineRule="auto"/>
        <w:rPr>
          <w:rFonts w:ascii="Arial" w:eastAsia="Calibri" w:hAnsi="Arial" w:cs="Arial"/>
          <w:b/>
          <w:caps/>
          <w:sz w:val="24"/>
          <w:szCs w:val="24"/>
        </w:rPr>
      </w:pPr>
      <w:bookmarkStart w:id="176" w:name="_Toc506805694"/>
      <w:bookmarkStart w:id="177" w:name="прил16"/>
      <w:r w:rsidRPr="001E0CBB">
        <w:rPr>
          <w:rFonts w:ascii="Arial" w:eastAsia="Calibri" w:hAnsi="Arial" w:cs="Arial"/>
          <w:b/>
          <w:caps/>
          <w:sz w:val="24"/>
          <w:szCs w:val="24"/>
        </w:rPr>
        <w:lastRenderedPageBreak/>
        <w:t xml:space="preserve">ПРИЛОЖЕНИЕ </w:t>
      </w:r>
      <w:r>
        <w:rPr>
          <w:rFonts w:ascii="Arial" w:eastAsia="Calibri" w:hAnsi="Arial" w:cs="Arial"/>
          <w:b/>
          <w:caps/>
          <w:sz w:val="24"/>
          <w:szCs w:val="24"/>
        </w:rPr>
        <w:t>16</w:t>
      </w:r>
      <w:r w:rsidRPr="001E0CBB">
        <w:rPr>
          <w:rFonts w:ascii="Arial" w:eastAsia="Calibri" w:hAnsi="Arial" w:cs="Arial"/>
          <w:b/>
          <w:caps/>
          <w:sz w:val="24"/>
          <w:szCs w:val="24"/>
        </w:rPr>
        <w:t xml:space="preserve">. </w:t>
      </w:r>
      <w:r w:rsidR="00033C70">
        <w:rPr>
          <w:rFonts w:ascii="Arial" w:eastAsia="Calibri" w:hAnsi="Arial" w:cs="Arial"/>
          <w:b/>
          <w:caps/>
          <w:sz w:val="24"/>
          <w:szCs w:val="24"/>
        </w:rPr>
        <w:t xml:space="preserve">ФОРМА </w:t>
      </w:r>
      <w:r w:rsidRPr="001E0CBB">
        <w:rPr>
          <w:rFonts w:ascii="Arial" w:eastAsia="Calibri" w:hAnsi="Arial" w:cs="Arial"/>
          <w:b/>
          <w:caps/>
          <w:sz w:val="24"/>
          <w:szCs w:val="24"/>
        </w:rPr>
        <w:t>ЗАЯВК</w:t>
      </w:r>
      <w:r w:rsidR="00033C70">
        <w:rPr>
          <w:rFonts w:ascii="Arial" w:eastAsia="Calibri" w:hAnsi="Arial" w:cs="Arial"/>
          <w:b/>
          <w:caps/>
          <w:sz w:val="24"/>
          <w:szCs w:val="24"/>
        </w:rPr>
        <w:t>И</w:t>
      </w:r>
      <w:r w:rsidRPr="001E0CBB">
        <w:rPr>
          <w:rFonts w:ascii="Arial" w:eastAsia="Calibri" w:hAnsi="Arial" w:cs="Arial"/>
          <w:b/>
          <w:caps/>
          <w:sz w:val="24"/>
          <w:szCs w:val="24"/>
        </w:rPr>
        <w:t xml:space="preserve"> НА ВЫДАЧУ ТАЛОНОВ-ДОПУСКОВ на ТРАНСПОРТНЫЕ СРЕДСТВА</w:t>
      </w:r>
      <w:bookmarkEnd w:id="176"/>
    </w:p>
    <w:bookmarkEnd w:id="177"/>
    <w:p w:rsidR="001E0CBB" w:rsidRPr="001E0CBB" w:rsidRDefault="001E0CBB" w:rsidP="0053346C">
      <w:pPr>
        <w:tabs>
          <w:tab w:val="left" w:pos="3694"/>
        </w:tabs>
        <w:spacing w:after="0" w:line="240" w:lineRule="auto"/>
        <w:rPr>
          <w:rFonts w:ascii="Times New Roman" w:eastAsia="Calibri" w:hAnsi="Times New Roman" w:cs="Times New Roman"/>
          <w:sz w:val="24"/>
        </w:rPr>
      </w:pPr>
    </w:p>
    <w:tbl>
      <w:tblPr>
        <w:tblW w:w="0" w:type="auto"/>
        <w:tblLook w:val="04A0" w:firstRow="1" w:lastRow="0" w:firstColumn="1" w:lastColumn="0" w:noHBand="0" w:noVBand="1"/>
      </w:tblPr>
      <w:tblGrid>
        <w:gridCol w:w="439"/>
        <w:gridCol w:w="1580"/>
        <w:gridCol w:w="4003"/>
        <w:gridCol w:w="3346"/>
        <w:gridCol w:w="770"/>
        <w:gridCol w:w="1406"/>
        <w:gridCol w:w="675"/>
        <w:gridCol w:w="678"/>
        <w:gridCol w:w="516"/>
        <w:gridCol w:w="1358"/>
      </w:tblGrid>
      <w:tr w:rsidR="001E0CBB" w:rsidRPr="001E0CBB" w:rsidTr="00490E36">
        <w:trPr>
          <w:trHeight w:val="335"/>
        </w:trPr>
        <w:tc>
          <w:tcPr>
            <w:tcW w:w="439" w:type="dxa"/>
            <w:vMerge w:val="restart"/>
            <w:tcBorders>
              <w:top w:val="single" w:sz="12" w:space="0" w:color="auto"/>
              <w:left w:val="single" w:sz="12" w:space="0" w:color="auto"/>
              <w:bottom w:val="single" w:sz="8" w:space="0" w:color="000000"/>
              <w:right w:val="single" w:sz="8" w:space="0" w:color="auto"/>
            </w:tcBorders>
            <w:shd w:val="clear" w:color="auto" w:fill="FFD200"/>
            <w:noWrap/>
            <w:vAlign w:val="center"/>
            <w:hideMark/>
          </w:tcPr>
          <w:p w:rsidR="001E0CBB" w:rsidRPr="00490E36" w:rsidRDefault="001E0CBB"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w:t>
            </w:r>
          </w:p>
        </w:tc>
        <w:tc>
          <w:tcPr>
            <w:tcW w:w="1580" w:type="dxa"/>
            <w:vMerge w:val="restart"/>
            <w:tcBorders>
              <w:top w:val="single" w:sz="12" w:space="0" w:color="auto"/>
              <w:left w:val="single" w:sz="8" w:space="0" w:color="auto"/>
              <w:bottom w:val="single" w:sz="8" w:space="0" w:color="000000"/>
              <w:right w:val="single" w:sz="8" w:space="0" w:color="auto"/>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 xml:space="preserve">МАРКА, МОДЕЛЬ </w:t>
            </w:r>
          </w:p>
        </w:tc>
        <w:tc>
          <w:tcPr>
            <w:tcW w:w="4003" w:type="dxa"/>
            <w:vMerge w:val="restart"/>
            <w:tcBorders>
              <w:top w:val="single" w:sz="12" w:space="0" w:color="auto"/>
              <w:left w:val="single" w:sz="8" w:space="0" w:color="auto"/>
              <w:bottom w:val="single" w:sz="8" w:space="0" w:color="000000"/>
              <w:right w:val="single" w:sz="8" w:space="0" w:color="auto"/>
            </w:tcBorders>
            <w:shd w:val="clear" w:color="auto" w:fill="FFD200"/>
            <w:vAlign w:val="center"/>
            <w:hideMark/>
          </w:tcPr>
          <w:p w:rsidR="001E0CBB" w:rsidRPr="00490E36" w:rsidRDefault="00490E36"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ПРИНАДЛЕЖНОСТЬ</w:t>
            </w:r>
            <w:r>
              <w:rPr>
                <w:rFonts w:ascii="Arial" w:eastAsia="Times New Roman" w:hAnsi="Arial" w:cs="Arial"/>
                <w:b/>
                <w:sz w:val="16"/>
                <w:szCs w:val="16"/>
                <w:lang w:eastAsia="ru-RU"/>
              </w:rPr>
              <w:t xml:space="preserve"> </w:t>
            </w:r>
            <w:r w:rsidRPr="00490E36">
              <w:rPr>
                <w:rFonts w:ascii="Arial" w:eastAsia="Times New Roman" w:hAnsi="Arial" w:cs="Arial"/>
                <w:b/>
                <w:sz w:val="16"/>
                <w:szCs w:val="16"/>
                <w:lang w:eastAsia="ru-RU"/>
              </w:rPr>
              <w:t xml:space="preserve"> (СОБСТВЕННИК ТРАНСПОРТНОГО СРЕДСТВА СОГЛАСНО ПТС)</w:t>
            </w:r>
          </w:p>
        </w:tc>
        <w:tc>
          <w:tcPr>
            <w:tcW w:w="3346" w:type="dxa"/>
            <w:vMerge w:val="restart"/>
            <w:tcBorders>
              <w:top w:val="single" w:sz="12" w:space="0" w:color="auto"/>
              <w:left w:val="single" w:sz="8" w:space="0" w:color="auto"/>
              <w:bottom w:val="single" w:sz="8" w:space="0" w:color="000000"/>
              <w:right w:val="nil"/>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ЭКСПЛУАТИРУЮЩАЯ ОРГАНИЗАЦИЯ</w:t>
            </w:r>
          </w:p>
        </w:tc>
        <w:tc>
          <w:tcPr>
            <w:tcW w:w="0" w:type="auto"/>
            <w:vMerge w:val="restart"/>
            <w:tcBorders>
              <w:top w:val="single" w:sz="12" w:space="0" w:color="auto"/>
              <w:left w:val="single" w:sz="8" w:space="0" w:color="auto"/>
              <w:bottom w:val="single" w:sz="8" w:space="0" w:color="000000"/>
              <w:right w:val="single" w:sz="8" w:space="0" w:color="auto"/>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ГОС.№</w:t>
            </w:r>
          </w:p>
        </w:tc>
        <w:tc>
          <w:tcPr>
            <w:tcW w:w="0" w:type="auto"/>
            <w:vMerge w:val="restart"/>
            <w:tcBorders>
              <w:top w:val="single" w:sz="12" w:space="0" w:color="auto"/>
              <w:left w:val="single" w:sz="8" w:space="0" w:color="auto"/>
              <w:bottom w:val="single" w:sz="8" w:space="0" w:color="000000"/>
              <w:right w:val="single" w:sz="8" w:space="0" w:color="auto"/>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ГОД ВЫПУСКА</w:t>
            </w:r>
          </w:p>
        </w:tc>
        <w:tc>
          <w:tcPr>
            <w:tcW w:w="0" w:type="auto"/>
            <w:tcBorders>
              <w:top w:val="single" w:sz="12" w:space="0" w:color="auto"/>
              <w:left w:val="nil"/>
              <w:bottom w:val="single" w:sz="8" w:space="0" w:color="auto"/>
              <w:right w:val="single" w:sz="8" w:space="0" w:color="auto"/>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ЧТО</w:t>
            </w:r>
          </w:p>
        </w:tc>
        <w:tc>
          <w:tcPr>
            <w:tcW w:w="0" w:type="auto"/>
            <w:tcBorders>
              <w:top w:val="single" w:sz="12" w:space="0" w:color="auto"/>
              <w:left w:val="nil"/>
              <w:bottom w:val="single" w:sz="8" w:space="0" w:color="auto"/>
              <w:right w:val="single" w:sz="8" w:space="0" w:color="auto"/>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ПТО</w:t>
            </w:r>
          </w:p>
        </w:tc>
        <w:tc>
          <w:tcPr>
            <w:tcW w:w="0" w:type="auto"/>
            <w:tcBorders>
              <w:top w:val="single" w:sz="12" w:space="0" w:color="auto"/>
              <w:left w:val="nil"/>
              <w:bottom w:val="single" w:sz="8" w:space="0" w:color="auto"/>
              <w:right w:val="single" w:sz="8" w:space="0" w:color="auto"/>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ГИ</w:t>
            </w:r>
          </w:p>
        </w:tc>
        <w:tc>
          <w:tcPr>
            <w:tcW w:w="0" w:type="auto"/>
            <w:vMerge w:val="restart"/>
            <w:tcBorders>
              <w:top w:val="single" w:sz="12" w:space="0" w:color="auto"/>
              <w:left w:val="single" w:sz="8" w:space="0" w:color="auto"/>
              <w:right w:val="single" w:sz="12" w:space="0" w:color="auto"/>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6"/>
                <w:szCs w:val="16"/>
                <w:lang w:eastAsia="ru-RU"/>
              </w:rPr>
            </w:pPr>
            <w:r w:rsidRPr="00490E36">
              <w:rPr>
                <w:rFonts w:ascii="Arial" w:eastAsia="Times New Roman" w:hAnsi="Arial" w:cs="Arial"/>
                <w:b/>
                <w:sz w:val="16"/>
                <w:szCs w:val="16"/>
                <w:lang w:eastAsia="ru-RU"/>
              </w:rPr>
              <w:t>ПРИМЕЧАНИЕ</w:t>
            </w:r>
          </w:p>
        </w:tc>
      </w:tr>
      <w:tr w:rsidR="001E0CBB" w:rsidRPr="001E0CBB" w:rsidTr="00490E36">
        <w:trPr>
          <w:trHeight w:val="241"/>
        </w:trPr>
        <w:tc>
          <w:tcPr>
            <w:tcW w:w="439" w:type="dxa"/>
            <w:vMerge/>
            <w:tcBorders>
              <w:top w:val="single" w:sz="8" w:space="0" w:color="auto"/>
              <w:left w:val="single" w:sz="12" w:space="0" w:color="auto"/>
              <w:bottom w:val="single" w:sz="12" w:space="0" w:color="auto"/>
              <w:right w:val="single" w:sz="8" w:space="0" w:color="auto"/>
            </w:tcBorders>
            <w:shd w:val="clear" w:color="auto" w:fill="FFD200"/>
            <w:vAlign w:val="center"/>
            <w:hideMark/>
          </w:tcPr>
          <w:p w:rsidR="001E0CBB" w:rsidRPr="001E0CBB" w:rsidRDefault="001E0CBB" w:rsidP="0053346C">
            <w:pPr>
              <w:spacing w:after="0" w:line="240" w:lineRule="auto"/>
              <w:rPr>
                <w:rFonts w:ascii="Arial" w:eastAsia="Times New Roman" w:hAnsi="Arial" w:cs="Arial"/>
                <w:b/>
                <w:sz w:val="20"/>
                <w:szCs w:val="20"/>
                <w:lang w:eastAsia="ru-RU"/>
              </w:rPr>
            </w:pPr>
          </w:p>
        </w:tc>
        <w:tc>
          <w:tcPr>
            <w:tcW w:w="1580" w:type="dxa"/>
            <w:vMerge/>
            <w:tcBorders>
              <w:top w:val="single" w:sz="8" w:space="0" w:color="auto"/>
              <w:left w:val="single" w:sz="8" w:space="0" w:color="auto"/>
              <w:bottom w:val="single" w:sz="12" w:space="0" w:color="auto"/>
              <w:right w:val="single" w:sz="8" w:space="0" w:color="auto"/>
            </w:tcBorders>
            <w:shd w:val="clear" w:color="auto" w:fill="FFD200"/>
            <w:vAlign w:val="center"/>
            <w:hideMark/>
          </w:tcPr>
          <w:p w:rsidR="001E0CBB" w:rsidRPr="001E0CBB" w:rsidRDefault="001E0CBB" w:rsidP="0053346C">
            <w:pPr>
              <w:spacing w:after="0" w:line="240" w:lineRule="auto"/>
              <w:rPr>
                <w:rFonts w:ascii="Arial" w:eastAsia="Times New Roman" w:hAnsi="Arial" w:cs="Arial"/>
                <w:b/>
                <w:sz w:val="20"/>
                <w:szCs w:val="20"/>
                <w:lang w:eastAsia="ru-RU"/>
              </w:rPr>
            </w:pPr>
          </w:p>
        </w:tc>
        <w:tc>
          <w:tcPr>
            <w:tcW w:w="4003" w:type="dxa"/>
            <w:vMerge/>
            <w:tcBorders>
              <w:top w:val="single" w:sz="8" w:space="0" w:color="auto"/>
              <w:left w:val="single" w:sz="8" w:space="0" w:color="auto"/>
              <w:bottom w:val="single" w:sz="12" w:space="0" w:color="auto"/>
              <w:right w:val="single" w:sz="8" w:space="0" w:color="auto"/>
            </w:tcBorders>
            <w:shd w:val="clear" w:color="auto" w:fill="FFD200"/>
            <w:vAlign w:val="center"/>
            <w:hideMark/>
          </w:tcPr>
          <w:p w:rsidR="001E0CBB" w:rsidRPr="001E0CBB" w:rsidRDefault="001E0CBB" w:rsidP="0053346C">
            <w:pPr>
              <w:spacing w:after="0" w:line="240" w:lineRule="auto"/>
              <w:rPr>
                <w:rFonts w:ascii="Arial" w:eastAsia="Times New Roman" w:hAnsi="Arial" w:cs="Arial"/>
                <w:b/>
                <w:sz w:val="20"/>
                <w:szCs w:val="20"/>
                <w:lang w:eastAsia="ru-RU"/>
              </w:rPr>
            </w:pPr>
          </w:p>
        </w:tc>
        <w:tc>
          <w:tcPr>
            <w:tcW w:w="3346" w:type="dxa"/>
            <w:vMerge/>
            <w:tcBorders>
              <w:top w:val="single" w:sz="8" w:space="0" w:color="auto"/>
              <w:left w:val="single" w:sz="8" w:space="0" w:color="auto"/>
              <w:bottom w:val="single" w:sz="12" w:space="0" w:color="auto"/>
              <w:right w:val="nil"/>
            </w:tcBorders>
            <w:shd w:val="clear" w:color="auto" w:fill="FFD200"/>
            <w:vAlign w:val="center"/>
            <w:hideMark/>
          </w:tcPr>
          <w:p w:rsidR="001E0CBB" w:rsidRPr="001E0CBB" w:rsidRDefault="001E0CBB" w:rsidP="0053346C">
            <w:pPr>
              <w:spacing w:after="0" w:line="240" w:lineRule="auto"/>
              <w:rPr>
                <w:rFonts w:ascii="Arial" w:eastAsia="Times New Roman" w:hAnsi="Arial" w:cs="Arial"/>
                <w:b/>
                <w:sz w:val="20"/>
                <w:szCs w:val="20"/>
                <w:lang w:eastAsia="ru-RU"/>
              </w:rPr>
            </w:pPr>
          </w:p>
        </w:tc>
        <w:tc>
          <w:tcPr>
            <w:tcW w:w="0" w:type="auto"/>
            <w:vMerge/>
            <w:tcBorders>
              <w:top w:val="single" w:sz="8" w:space="0" w:color="auto"/>
              <w:left w:val="single" w:sz="8" w:space="0" w:color="auto"/>
              <w:bottom w:val="single" w:sz="12" w:space="0" w:color="auto"/>
              <w:right w:val="single" w:sz="8" w:space="0" w:color="auto"/>
            </w:tcBorders>
            <w:shd w:val="clear" w:color="auto" w:fill="FFD200"/>
            <w:vAlign w:val="center"/>
            <w:hideMark/>
          </w:tcPr>
          <w:p w:rsidR="001E0CBB" w:rsidRPr="001E0CBB" w:rsidRDefault="001E0CBB" w:rsidP="0053346C">
            <w:pPr>
              <w:spacing w:after="0" w:line="240" w:lineRule="auto"/>
              <w:rPr>
                <w:rFonts w:ascii="Arial" w:eastAsia="Times New Roman" w:hAnsi="Arial" w:cs="Arial"/>
                <w:b/>
                <w:sz w:val="20"/>
                <w:szCs w:val="20"/>
                <w:lang w:eastAsia="ru-RU"/>
              </w:rPr>
            </w:pPr>
          </w:p>
        </w:tc>
        <w:tc>
          <w:tcPr>
            <w:tcW w:w="0" w:type="auto"/>
            <w:vMerge/>
            <w:tcBorders>
              <w:top w:val="single" w:sz="8" w:space="0" w:color="auto"/>
              <w:left w:val="single" w:sz="8" w:space="0" w:color="auto"/>
              <w:bottom w:val="single" w:sz="12" w:space="0" w:color="auto"/>
              <w:right w:val="single" w:sz="8" w:space="0" w:color="auto"/>
            </w:tcBorders>
            <w:shd w:val="clear" w:color="auto" w:fill="FFD200"/>
            <w:vAlign w:val="center"/>
            <w:hideMark/>
          </w:tcPr>
          <w:p w:rsidR="001E0CBB" w:rsidRPr="001E0CBB" w:rsidRDefault="001E0CBB" w:rsidP="0053346C">
            <w:pPr>
              <w:spacing w:after="0" w:line="240" w:lineRule="auto"/>
              <w:rPr>
                <w:rFonts w:ascii="Arial" w:eastAsia="Times New Roman" w:hAnsi="Arial" w:cs="Arial"/>
                <w:b/>
                <w:sz w:val="20"/>
                <w:szCs w:val="20"/>
                <w:lang w:eastAsia="ru-RU"/>
              </w:rPr>
            </w:pPr>
          </w:p>
        </w:tc>
        <w:tc>
          <w:tcPr>
            <w:tcW w:w="0" w:type="auto"/>
            <w:gridSpan w:val="3"/>
            <w:tcBorders>
              <w:top w:val="single" w:sz="8" w:space="0" w:color="auto"/>
              <w:left w:val="single" w:sz="8" w:space="0" w:color="auto"/>
              <w:bottom w:val="single" w:sz="12" w:space="0" w:color="auto"/>
              <w:right w:val="single" w:sz="8" w:space="0" w:color="auto"/>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ПРИ НЕОБХОДИМОСТИ</w:t>
            </w:r>
          </w:p>
        </w:tc>
        <w:tc>
          <w:tcPr>
            <w:tcW w:w="0" w:type="auto"/>
            <w:vMerge/>
            <w:tcBorders>
              <w:left w:val="single" w:sz="8" w:space="0" w:color="auto"/>
              <w:bottom w:val="single" w:sz="12" w:space="0" w:color="auto"/>
              <w:right w:val="single" w:sz="12" w:space="0" w:color="auto"/>
            </w:tcBorders>
            <w:shd w:val="clear" w:color="auto" w:fill="FFD200"/>
            <w:vAlign w:val="center"/>
          </w:tcPr>
          <w:p w:rsidR="001E0CBB" w:rsidRPr="00490E36" w:rsidRDefault="001E0CBB" w:rsidP="0053346C">
            <w:pPr>
              <w:spacing w:after="0" w:line="240" w:lineRule="auto"/>
              <w:rPr>
                <w:rFonts w:ascii="Arial" w:eastAsia="Times New Roman" w:hAnsi="Arial" w:cs="Arial"/>
                <w:b/>
                <w:sz w:val="14"/>
                <w:szCs w:val="14"/>
                <w:lang w:eastAsia="ru-RU"/>
              </w:rPr>
            </w:pPr>
          </w:p>
        </w:tc>
      </w:tr>
      <w:tr w:rsidR="001E0CBB" w:rsidRPr="001E0CBB" w:rsidTr="00490E36">
        <w:trPr>
          <w:trHeight w:val="60"/>
        </w:trPr>
        <w:tc>
          <w:tcPr>
            <w:tcW w:w="439" w:type="dxa"/>
            <w:tcBorders>
              <w:top w:val="single" w:sz="12" w:space="0" w:color="auto"/>
              <w:left w:val="single" w:sz="12" w:space="0" w:color="auto"/>
              <w:bottom w:val="single" w:sz="12" w:space="0" w:color="auto"/>
              <w:right w:val="nil"/>
            </w:tcBorders>
            <w:shd w:val="clear" w:color="auto" w:fill="FFD200"/>
            <w:noWrap/>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1</w:t>
            </w:r>
          </w:p>
        </w:tc>
        <w:tc>
          <w:tcPr>
            <w:tcW w:w="1580" w:type="dxa"/>
            <w:tcBorders>
              <w:top w:val="single" w:sz="12" w:space="0" w:color="auto"/>
              <w:left w:val="single" w:sz="8" w:space="0" w:color="auto"/>
              <w:bottom w:val="single" w:sz="12" w:space="0" w:color="auto"/>
              <w:right w:val="single" w:sz="8" w:space="0" w:color="auto"/>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2</w:t>
            </w:r>
          </w:p>
        </w:tc>
        <w:tc>
          <w:tcPr>
            <w:tcW w:w="4003" w:type="dxa"/>
            <w:tcBorders>
              <w:top w:val="single" w:sz="12" w:space="0" w:color="auto"/>
              <w:left w:val="nil"/>
              <w:bottom w:val="single" w:sz="12" w:space="0" w:color="auto"/>
              <w:right w:val="nil"/>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3</w:t>
            </w:r>
          </w:p>
        </w:tc>
        <w:tc>
          <w:tcPr>
            <w:tcW w:w="3346" w:type="dxa"/>
            <w:tcBorders>
              <w:top w:val="single" w:sz="12" w:space="0" w:color="auto"/>
              <w:left w:val="single" w:sz="8" w:space="0" w:color="auto"/>
              <w:bottom w:val="single" w:sz="12" w:space="0" w:color="auto"/>
              <w:right w:val="single" w:sz="8" w:space="0" w:color="auto"/>
            </w:tcBorders>
            <w:shd w:val="clear" w:color="auto" w:fill="FFD200"/>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4</w:t>
            </w:r>
          </w:p>
        </w:tc>
        <w:tc>
          <w:tcPr>
            <w:tcW w:w="0" w:type="auto"/>
            <w:tcBorders>
              <w:top w:val="single" w:sz="12" w:space="0" w:color="auto"/>
              <w:left w:val="nil"/>
              <w:bottom w:val="single" w:sz="12" w:space="0" w:color="auto"/>
              <w:right w:val="nil"/>
            </w:tcBorders>
            <w:shd w:val="clear" w:color="auto" w:fill="FFD200"/>
            <w:noWrap/>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5</w:t>
            </w:r>
          </w:p>
        </w:tc>
        <w:tc>
          <w:tcPr>
            <w:tcW w:w="0" w:type="auto"/>
            <w:tcBorders>
              <w:top w:val="single" w:sz="12" w:space="0" w:color="auto"/>
              <w:left w:val="single" w:sz="8" w:space="0" w:color="auto"/>
              <w:bottom w:val="single" w:sz="12" w:space="0" w:color="auto"/>
              <w:right w:val="single" w:sz="8" w:space="0" w:color="auto"/>
            </w:tcBorders>
            <w:shd w:val="clear" w:color="auto" w:fill="FFD200"/>
            <w:noWrap/>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6</w:t>
            </w:r>
          </w:p>
        </w:tc>
        <w:tc>
          <w:tcPr>
            <w:tcW w:w="0" w:type="auto"/>
            <w:tcBorders>
              <w:top w:val="single" w:sz="12" w:space="0" w:color="auto"/>
              <w:left w:val="nil"/>
              <w:bottom w:val="single" w:sz="12" w:space="0" w:color="auto"/>
              <w:right w:val="single" w:sz="8" w:space="0" w:color="auto"/>
            </w:tcBorders>
            <w:shd w:val="clear" w:color="auto" w:fill="FFD200"/>
            <w:noWrap/>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7</w:t>
            </w:r>
          </w:p>
        </w:tc>
        <w:tc>
          <w:tcPr>
            <w:tcW w:w="0" w:type="auto"/>
            <w:tcBorders>
              <w:top w:val="single" w:sz="12" w:space="0" w:color="auto"/>
              <w:left w:val="nil"/>
              <w:bottom w:val="single" w:sz="12" w:space="0" w:color="auto"/>
              <w:right w:val="single" w:sz="8" w:space="0" w:color="auto"/>
            </w:tcBorders>
            <w:shd w:val="clear" w:color="auto" w:fill="FFD200"/>
            <w:noWrap/>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8</w:t>
            </w:r>
          </w:p>
        </w:tc>
        <w:tc>
          <w:tcPr>
            <w:tcW w:w="0" w:type="auto"/>
            <w:tcBorders>
              <w:top w:val="single" w:sz="12" w:space="0" w:color="auto"/>
              <w:left w:val="nil"/>
              <w:bottom w:val="single" w:sz="12" w:space="0" w:color="auto"/>
              <w:right w:val="single" w:sz="8" w:space="0" w:color="auto"/>
            </w:tcBorders>
            <w:shd w:val="clear" w:color="auto" w:fill="FFD200"/>
            <w:noWrap/>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9</w:t>
            </w:r>
          </w:p>
        </w:tc>
        <w:tc>
          <w:tcPr>
            <w:tcW w:w="0" w:type="auto"/>
            <w:tcBorders>
              <w:top w:val="single" w:sz="12" w:space="0" w:color="auto"/>
              <w:left w:val="nil"/>
              <w:bottom w:val="single" w:sz="12" w:space="0" w:color="auto"/>
              <w:right w:val="single" w:sz="12" w:space="0" w:color="auto"/>
            </w:tcBorders>
            <w:shd w:val="clear" w:color="auto" w:fill="FFD200"/>
            <w:noWrap/>
            <w:vAlign w:val="center"/>
            <w:hideMark/>
          </w:tcPr>
          <w:p w:rsidR="001E0CBB" w:rsidRPr="00490E36" w:rsidRDefault="001E0CBB" w:rsidP="0053346C">
            <w:pPr>
              <w:spacing w:after="0" w:line="240" w:lineRule="auto"/>
              <w:jc w:val="center"/>
              <w:rPr>
                <w:rFonts w:ascii="Arial" w:eastAsia="Times New Roman" w:hAnsi="Arial" w:cs="Arial"/>
                <w:b/>
                <w:sz w:val="14"/>
                <w:szCs w:val="14"/>
                <w:lang w:eastAsia="ru-RU"/>
              </w:rPr>
            </w:pPr>
            <w:r w:rsidRPr="00490E36">
              <w:rPr>
                <w:rFonts w:ascii="Arial" w:eastAsia="Times New Roman" w:hAnsi="Arial" w:cs="Arial"/>
                <w:b/>
                <w:sz w:val="14"/>
                <w:szCs w:val="14"/>
                <w:lang w:eastAsia="ru-RU"/>
              </w:rPr>
              <w:t>10</w:t>
            </w:r>
          </w:p>
        </w:tc>
      </w:tr>
      <w:tr w:rsidR="001E0CBB" w:rsidRPr="001E0CBB" w:rsidTr="00490E36">
        <w:trPr>
          <w:trHeight w:val="375"/>
        </w:trPr>
        <w:tc>
          <w:tcPr>
            <w:tcW w:w="439"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1E0CBB" w:rsidRPr="001E0CBB" w:rsidRDefault="001E0CBB" w:rsidP="0053346C">
            <w:pPr>
              <w:spacing w:after="0" w:line="240" w:lineRule="auto"/>
              <w:jc w:val="center"/>
              <w:rPr>
                <w:rFonts w:ascii="Arial" w:eastAsia="Times New Roman" w:hAnsi="Arial" w:cs="Arial"/>
                <w:sz w:val="20"/>
                <w:szCs w:val="20"/>
                <w:lang w:eastAsia="ru-RU"/>
              </w:rPr>
            </w:pPr>
            <w:r w:rsidRPr="001E0CBB">
              <w:rPr>
                <w:rFonts w:ascii="Arial" w:eastAsia="Times New Roman" w:hAnsi="Arial" w:cs="Arial"/>
                <w:sz w:val="20"/>
                <w:szCs w:val="20"/>
                <w:lang w:eastAsia="ru-RU"/>
              </w:rPr>
              <w:t>1</w:t>
            </w:r>
          </w:p>
        </w:tc>
        <w:tc>
          <w:tcPr>
            <w:tcW w:w="1580" w:type="dxa"/>
            <w:tcBorders>
              <w:top w:val="single" w:sz="12" w:space="0" w:color="auto"/>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4003" w:type="dxa"/>
            <w:tcBorders>
              <w:top w:val="single" w:sz="12" w:space="0" w:color="auto"/>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3346" w:type="dxa"/>
            <w:tcBorders>
              <w:top w:val="single" w:sz="12" w:space="0" w:color="auto"/>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c>
          <w:tcPr>
            <w:tcW w:w="0" w:type="auto"/>
            <w:tcBorders>
              <w:top w:val="single" w:sz="12" w:space="0" w:color="auto"/>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single" w:sz="12" w:space="0" w:color="auto"/>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single" w:sz="12" w:space="0" w:color="auto"/>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single" w:sz="12" w:space="0" w:color="auto"/>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single" w:sz="12" w:space="0" w:color="auto"/>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single" w:sz="12" w:space="0" w:color="auto"/>
              <w:left w:val="nil"/>
              <w:bottom w:val="single" w:sz="4" w:space="0" w:color="auto"/>
              <w:right w:val="single" w:sz="12" w:space="0" w:color="auto"/>
            </w:tcBorders>
            <w:shd w:val="clear" w:color="auto" w:fill="auto"/>
            <w:noWrap/>
            <w:vAlign w:val="bottom"/>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r>
      <w:tr w:rsidR="001E0CBB" w:rsidRPr="001E0CBB" w:rsidTr="00490E36">
        <w:trPr>
          <w:trHeight w:val="375"/>
        </w:trPr>
        <w:tc>
          <w:tcPr>
            <w:tcW w:w="439" w:type="dxa"/>
            <w:tcBorders>
              <w:top w:val="nil"/>
              <w:left w:val="single" w:sz="12" w:space="0" w:color="auto"/>
              <w:bottom w:val="single" w:sz="4" w:space="0" w:color="auto"/>
              <w:right w:val="single" w:sz="4" w:space="0" w:color="auto"/>
            </w:tcBorders>
            <w:shd w:val="clear" w:color="auto" w:fill="auto"/>
            <w:noWrap/>
            <w:vAlign w:val="center"/>
            <w:hideMark/>
          </w:tcPr>
          <w:p w:rsidR="001E0CBB" w:rsidRPr="001E0CBB" w:rsidRDefault="001E0CBB" w:rsidP="0053346C">
            <w:pPr>
              <w:spacing w:after="0" w:line="240" w:lineRule="auto"/>
              <w:jc w:val="center"/>
              <w:rPr>
                <w:rFonts w:ascii="Arial" w:eastAsia="Times New Roman" w:hAnsi="Arial" w:cs="Arial"/>
                <w:sz w:val="20"/>
                <w:szCs w:val="20"/>
                <w:lang w:eastAsia="ru-RU"/>
              </w:rPr>
            </w:pPr>
            <w:r w:rsidRPr="001E0CBB">
              <w:rPr>
                <w:rFonts w:ascii="Arial" w:eastAsia="Times New Roman" w:hAnsi="Arial" w:cs="Arial"/>
                <w:sz w:val="20"/>
                <w:szCs w:val="20"/>
                <w:lang w:eastAsia="ru-RU"/>
              </w:rPr>
              <w:t>2</w:t>
            </w:r>
          </w:p>
        </w:tc>
        <w:tc>
          <w:tcPr>
            <w:tcW w:w="1580"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4003"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3346"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12" w:space="0" w:color="auto"/>
            </w:tcBorders>
            <w:shd w:val="clear" w:color="auto" w:fill="auto"/>
            <w:noWrap/>
            <w:vAlign w:val="bottom"/>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r>
      <w:tr w:rsidR="001E0CBB" w:rsidRPr="001E0CBB" w:rsidTr="00490E36">
        <w:trPr>
          <w:trHeight w:val="375"/>
        </w:trPr>
        <w:tc>
          <w:tcPr>
            <w:tcW w:w="439" w:type="dxa"/>
            <w:tcBorders>
              <w:top w:val="nil"/>
              <w:left w:val="single" w:sz="12" w:space="0" w:color="auto"/>
              <w:bottom w:val="single" w:sz="4" w:space="0" w:color="auto"/>
              <w:right w:val="single" w:sz="4" w:space="0" w:color="auto"/>
            </w:tcBorders>
            <w:shd w:val="clear" w:color="auto" w:fill="auto"/>
            <w:noWrap/>
            <w:vAlign w:val="center"/>
            <w:hideMark/>
          </w:tcPr>
          <w:p w:rsidR="001E0CBB" w:rsidRPr="001E0CBB" w:rsidRDefault="001E0CBB" w:rsidP="0053346C">
            <w:pPr>
              <w:spacing w:after="0" w:line="240" w:lineRule="auto"/>
              <w:jc w:val="center"/>
              <w:rPr>
                <w:rFonts w:ascii="Arial" w:eastAsia="Times New Roman" w:hAnsi="Arial" w:cs="Arial"/>
                <w:sz w:val="20"/>
                <w:szCs w:val="20"/>
                <w:lang w:eastAsia="ru-RU"/>
              </w:rPr>
            </w:pPr>
            <w:r w:rsidRPr="001E0CBB">
              <w:rPr>
                <w:rFonts w:ascii="Arial" w:eastAsia="Times New Roman" w:hAnsi="Arial" w:cs="Arial"/>
                <w:sz w:val="20"/>
                <w:szCs w:val="20"/>
                <w:lang w:eastAsia="ru-RU"/>
              </w:rPr>
              <w:t>3</w:t>
            </w:r>
          </w:p>
        </w:tc>
        <w:tc>
          <w:tcPr>
            <w:tcW w:w="1580"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4003"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3346"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12" w:space="0" w:color="auto"/>
            </w:tcBorders>
            <w:shd w:val="clear" w:color="auto" w:fill="auto"/>
            <w:noWrap/>
            <w:vAlign w:val="bottom"/>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r>
      <w:tr w:rsidR="001E0CBB" w:rsidRPr="001E0CBB" w:rsidTr="00490E36">
        <w:trPr>
          <w:trHeight w:val="375"/>
        </w:trPr>
        <w:tc>
          <w:tcPr>
            <w:tcW w:w="439" w:type="dxa"/>
            <w:tcBorders>
              <w:top w:val="nil"/>
              <w:left w:val="single" w:sz="12" w:space="0" w:color="auto"/>
              <w:bottom w:val="single" w:sz="4" w:space="0" w:color="auto"/>
              <w:right w:val="single" w:sz="4" w:space="0" w:color="auto"/>
            </w:tcBorders>
            <w:shd w:val="clear" w:color="auto" w:fill="auto"/>
            <w:noWrap/>
            <w:vAlign w:val="center"/>
            <w:hideMark/>
          </w:tcPr>
          <w:p w:rsidR="001E0CBB" w:rsidRPr="001E0CBB" w:rsidRDefault="001E0CBB" w:rsidP="0053346C">
            <w:pPr>
              <w:spacing w:after="0" w:line="240" w:lineRule="auto"/>
              <w:jc w:val="center"/>
              <w:rPr>
                <w:rFonts w:ascii="Arial" w:eastAsia="Times New Roman" w:hAnsi="Arial" w:cs="Arial"/>
                <w:sz w:val="20"/>
                <w:szCs w:val="20"/>
                <w:lang w:eastAsia="ru-RU"/>
              </w:rPr>
            </w:pPr>
            <w:r w:rsidRPr="001E0CBB">
              <w:rPr>
                <w:rFonts w:ascii="Arial" w:eastAsia="Times New Roman" w:hAnsi="Arial" w:cs="Arial"/>
                <w:sz w:val="20"/>
                <w:szCs w:val="20"/>
                <w:lang w:eastAsia="ru-RU"/>
              </w:rPr>
              <w:t>4</w:t>
            </w:r>
          </w:p>
        </w:tc>
        <w:tc>
          <w:tcPr>
            <w:tcW w:w="1580"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4003"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3346"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12" w:space="0" w:color="auto"/>
            </w:tcBorders>
            <w:shd w:val="clear" w:color="auto" w:fill="auto"/>
            <w:noWrap/>
            <w:vAlign w:val="bottom"/>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r>
      <w:tr w:rsidR="001E0CBB" w:rsidRPr="001E0CBB" w:rsidTr="00490E36">
        <w:trPr>
          <w:trHeight w:val="375"/>
        </w:trPr>
        <w:tc>
          <w:tcPr>
            <w:tcW w:w="439" w:type="dxa"/>
            <w:tcBorders>
              <w:top w:val="nil"/>
              <w:left w:val="single" w:sz="12" w:space="0" w:color="auto"/>
              <w:bottom w:val="single" w:sz="4" w:space="0" w:color="auto"/>
              <w:right w:val="single" w:sz="4" w:space="0" w:color="auto"/>
            </w:tcBorders>
            <w:shd w:val="clear" w:color="auto" w:fill="auto"/>
            <w:noWrap/>
            <w:vAlign w:val="center"/>
            <w:hideMark/>
          </w:tcPr>
          <w:p w:rsidR="001E0CBB" w:rsidRPr="001E0CBB" w:rsidRDefault="001E0CBB" w:rsidP="0053346C">
            <w:pPr>
              <w:spacing w:after="0" w:line="240" w:lineRule="auto"/>
              <w:jc w:val="center"/>
              <w:rPr>
                <w:rFonts w:ascii="Arial" w:eastAsia="Times New Roman" w:hAnsi="Arial" w:cs="Arial"/>
                <w:sz w:val="20"/>
                <w:szCs w:val="20"/>
                <w:lang w:eastAsia="ru-RU"/>
              </w:rPr>
            </w:pPr>
            <w:r w:rsidRPr="001E0CBB">
              <w:rPr>
                <w:rFonts w:ascii="Arial" w:eastAsia="Times New Roman" w:hAnsi="Arial" w:cs="Arial"/>
                <w:sz w:val="20"/>
                <w:szCs w:val="20"/>
                <w:lang w:eastAsia="ru-RU"/>
              </w:rPr>
              <w:t>5</w:t>
            </w:r>
          </w:p>
        </w:tc>
        <w:tc>
          <w:tcPr>
            <w:tcW w:w="1580"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4003"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3346"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12" w:space="0" w:color="auto"/>
            </w:tcBorders>
            <w:shd w:val="clear" w:color="auto" w:fill="auto"/>
            <w:noWrap/>
            <w:vAlign w:val="bottom"/>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r>
      <w:tr w:rsidR="001E0CBB" w:rsidRPr="001E0CBB" w:rsidTr="00490E36">
        <w:trPr>
          <w:trHeight w:val="375"/>
        </w:trPr>
        <w:tc>
          <w:tcPr>
            <w:tcW w:w="439" w:type="dxa"/>
            <w:tcBorders>
              <w:top w:val="nil"/>
              <w:left w:val="single" w:sz="12" w:space="0" w:color="auto"/>
              <w:bottom w:val="single" w:sz="4" w:space="0" w:color="auto"/>
              <w:right w:val="single" w:sz="4" w:space="0" w:color="auto"/>
            </w:tcBorders>
            <w:shd w:val="clear" w:color="auto" w:fill="auto"/>
            <w:noWrap/>
            <w:vAlign w:val="center"/>
            <w:hideMark/>
          </w:tcPr>
          <w:p w:rsidR="001E0CBB" w:rsidRPr="001E0CBB" w:rsidRDefault="001E0CBB" w:rsidP="0053346C">
            <w:pPr>
              <w:spacing w:after="0" w:line="240" w:lineRule="auto"/>
              <w:jc w:val="center"/>
              <w:rPr>
                <w:rFonts w:ascii="Arial" w:eastAsia="Times New Roman" w:hAnsi="Arial" w:cs="Arial"/>
                <w:sz w:val="20"/>
                <w:szCs w:val="20"/>
                <w:lang w:eastAsia="ru-RU"/>
              </w:rPr>
            </w:pPr>
            <w:r w:rsidRPr="001E0CBB">
              <w:rPr>
                <w:rFonts w:ascii="Arial" w:eastAsia="Times New Roman" w:hAnsi="Arial" w:cs="Arial"/>
                <w:sz w:val="20"/>
                <w:szCs w:val="20"/>
                <w:lang w:eastAsia="ru-RU"/>
              </w:rPr>
              <w:t>6</w:t>
            </w:r>
          </w:p>
        </w:tc>
        <w:tc>
          <w:tcPr>
            <w:tcW w:w="1580"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4003"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3346"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12" w:space="0" w:color="auto"/>
            </w:tcBorders>
            <w:shd w:val="clear" w:color="auto" w:fill="auto"/>
            <w:noWrap/>
            <w:vAlign w:val="bottom"/>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r>
      <w:tr w:rsidR="001E0CBB" w:rsidRPr="001E0CBB" w:rsidTr="00490E36">
        <w:trPr>
          <w:trHeight w:val="375"/>
        </w:trPr>
        <w:tc>
          <w:tcPr>
            <w:tcW w:w="439" w:type="dxa"/>
            <w:tcBorders>
              <w:top w:val="nil"/>
              <w:left w:val="single" w:sz="12" w:space="0" w:color="auto"/>
              <w:bottom w:val="single" w:sz="4" w:space="0" w:color="auto"/>
              <w:right w:val="single" w:sz="4" w:space="0" w:color="auto"/>
            </w:tcBorders>
            <w:shd w:val="clear" w:color="auto" w:fill="auto"/>
            <w:noWrap/>
            <w:vAlign w:val="center"/>
            <w:hideMark/>
          </w:tcPr>
          <w:p w:rsidR="001E0CBB" w:rsidRPr="001E0CBB" w:rsidRDefault="001E0CBB" w:rsidP="0053346C">
            <w:pPr>
              <w:spacing w:after="0" w:line="240" w:lineRule="auto"/>
              <w:jc w:val="center"/>
              <w:rPr>
                <w:rFonts w:ascii="Arial" w:eastAsia="Times New Roman" w:hAnsi="Arial" w:cs="Arial"/>
                <w:sz w:val="20"/>
                <w:szCs w:val="20"/>
                <w:lang w:eastAsia="ru-RU"/>
              </w:rPr>
            </w:pPr>
            <w:r w:rsidRPr="001E0CBB">
              <w:rPr>
                <w:rFonts w:ascii="Arial" w:eastAsia="Times New Roman" w:hAnsi="Arial" w:cs="Arial"/>
                <w:sz w:val="20"/>
                <w:szCs w:val="20"/>
                <w:lang w:eastAsia="ru-RU"/>
              </w:rPr>
              <w:t>7</w:t>
            </w:r>
          </w:p>
        </w:tc>
        <w:tc>
          <w:tcPr>
            <w:tcW w:w="1580"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4003"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3346"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12" w:space="0" w:color="auto"/>
            </w:tcBorders>
            <w:shd w:val="clear" w:color="auto" w:fill="auto"/>
            <w:noWrap/>
            <w:vAlign w:val="bottom"/>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r>
      <w:tr w:rsidR="001E0CBB" w:rsidRPr="001E0CBB" w:rsidTr="00490E36">
        <w:trPr>
          <w:trHeight w:val="375"/>
        </w:trPr>
        <w:tc>
          <w:tcPr>
            <w:tcW w:w="439" w:type="dxa"/>
            <w:tcBorders>
              <w:top w:val="nil"/>
              <w:left w:val="single" w:sz="12" w:space="0" w:color="auto"/>
              <w:bottom w:val="single" w:sz="4" w:space="0" w:color="auto"/>
              <w:right w:val="single" w:sz="4" w:space="0" w:color="auto"/>
            </w:tcBorders>
            <w:shd w:val="clear" w:color="auto" w:fill="auto"/>
            <w:noWrap/>
            <w:vAlign w:val="center"/>
            <w:hideMark/>
          </w:tcPr>
          <w:p w:rsidR="001E0CBB" w:rsidRPr="001E0CBB" w:rsidRDefault="001E0CBB" w:rsidP="0053346C">
            <w:pPr>
              <w:spacing w:after="0" w:line="240" w:lineRule="auto"/>
              <w:jc w:val="center"/>
              <w:rPr>
                <w:rFonts w:ascii="Arial" w:eastAsia="Times New Roman" w:hAnsi="Arial" w:cs="Arial"/>
                <w:sz w:val="20"/>
                <w:szCs w:val="20"/>
                <w:lang w:eastAsia="ru-RU"/>
              </w:rPr>
            </w:pPr>
            <w:r w:rsidRPr="001E0CBB">
              <w:rPr>
                <w:rFonts w:ascii="Arial" w:eastAsia="Times New Roman" w:hAnsi="Arial" w:cs="Arial"/>
                <w:sz w:val="20"/>
                <w:szCs w:val="20"/>
                <w:lang w:eastAsia="ru-RU"/>
              </w:rPr>
              <w:t>8</w:t>
            </w:r>
          </w:p>
        </w:tc>
        <w:tc>
          <w:tcPr>
            <w:tcW w:w="1580"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4003"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3346"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12" w:space="0" w:color="auto"/>
            </w:tcBorders>
            <w:shd w:val="clear" w:color="auto" w:fill="auto"/>
            <w:noWrap/>
            <w:vAlign w:val="bottom"/>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r>
      <w:tr w:rsidR="001E0CBB" w:rsidRPr="001E0CBB" w:rsidTr="00490E36">
        <w:trPr>
          <w:trHeight w:val="375"/>
        </w:trPr>
        <w:tc>
          <w:tcPr>
            <w:tcW w:w="439" w:type="dxa"/>
            <w:tcBorders>
              <w:top w:val="nil"/>
              <w:left w:val="single" w:sz="12" w:space="0" w:color="auto"/>
              <w:bottom w:val="single" w:sz="4" w:space="0" w:color="auto"/>
              <w:right w:val="single" w:sz="4" w:space="0" w:color="auto"/>
            </w:tcBorders>
            <w:shd w:val="clear" w:color="auto" w:fill="auto"/>
            <w:noWrap/>
            <w:vAlign w:val="center"/>
            <w:hideMark/>
          </w:tcPr>
          <w:p w:rsidR="001E0CBB" w:rsidRPr="001E0CBB" w:rsidRDefault="001E0CBB" w:rsidP="0053346C">
            <w:pPr>
              <w:spacing w:after="0" w:line="240" w:lineRule="auto"/>
              <w:jc w:val="center"/>
              <w:rPr>
                <w:rFonts w:ascii="Arial" w:eastAsia="Times New Roman" w:hAnsi="Arial" w:cs="Arial"/>
                <w:sz w:val="20"/>
                <w:szCs w:val="20"/>
                <w:lang w:eastAsia="ru-RU"/>
              </w:rPr>
            </w:pPr>
            <w:r w:rsidRPr="001E0CBB">
              <w:rPr>
                <w:rFonts w:ascii="Arial" w:eastAsia="Times New Roman" w:hAnsi="Arial" w:cs="Arial"/>
                <w:sz w:val="20"/>
                <w:szCs w:val="20"/>
                <w:lang w:eastAsia="ru-RU"/>
              </w:rPr>
              <w:t>9</w:t>
            </w:r>
          </w:p>
        </w:tc>
        <w:tc>
          <w:tcPr>
            <w:tcW w:w="1580"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4003"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3346" w:type="dxa"/>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c>
          <w:tcPr>
            <w:tcW w:w="0" w:type="auto"/>
            <w:tcBorders>
              <w:top w:val="nil"/>
              <w:left w:val="nil"/>
              <w:bottom w:val="single" w:sz="4"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4" w:space="0" w:color="auto"/>
              <w:right w:val="single" w:sz="12" w:space="0" w:color="auto"/>
            </w:tcBorders>
            <w:shd w:val="clear" w:color="auto" w:fill="auto"/>
            <w:noWrap/>
            <w:vAlign w:val="bottom"/>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r>
      <w:tr w:rsidR="001E0CBB" w:rsidRPr="001E0CBB" w:rsidTr="00490E36">
        <w:trPr>
          <w:trHeight w:val="375"/>
        </w:trPr>
        <w:tc>
          <w:tcPr>
            <w:tcW w:w="439" w:type="dxa"/>
            <w:tcBorders>
              <w:top w:val="nil"/>
              <w:left w:val="single" w:sz="12" w:space="0" w:color="auto"/>
              <w:bottom w:val="single" w:sz="12" w:space="0" w:color="auto"/>
              <w:right w:val="single" w:sz="4" w:space="0" w:color="auto"/>
            </w:tcBorders>
            <w:shd w:val="clear" w:color="auto" w:fill="auto"/>
            <w:noWrap/>
            <w:vAlign w:val="center"/>
            <w:hideMark/>
          </w:tcPr>
          <w:p w:rsidR="001E0CBB" w:rsidRPr="001E0CBB" w:rsidRDefault="001E0CBB" w:rsidP="0053346C">
            <w:pPr>
              <w:spacing w:after="0" w:line="240" w:lineRule="auto"/>
              <w:jc w:val="center"/>
              <w:rPr>
                <w:rFonts w:ascii="Arial" w:eastAsia="Times New Roman" w:hAnsi="Arial" w:cs="Arial"/>
                <w:sz w:val="20"/>
                <w:szCs w:val="20"/>
                <w:lang w:eastAsia="ru-RU"/>
              </w:rPr>
            </w:pPr>
            <w:r w:rsidRPr="001E0CBB">
              <w:rPr>
                <w:rFonts w:ascii="Arial" w:eastAsia="Times New Roman" w:hAnsi="Arial" w:cs="Arial"/>
                <w:sz w:val="20"/>
                <w:szCs w:val="20"/>
                <w:lang w:eastAsia="ru-RU"/>
              </w:rPr>
              <w:t>10</w:t>
            </w:r>
          </w:p>
        </w:tc>
        <w:tc>
          <w:tcPr>
            <w:tcW w:w="1580" w:type="dxa"/>
            <w:tcBorders>
              <w:top w:val="nil"/>
              <w:left w:val="nil"/>
              <w:bottom w:val="single" w:sz="12"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4003" w:type="dxa"/>
            <w:tcBorders>
              <w:top w:val="nil"/>
              <w:left w:val="nil"/>
              <w:bottom w:val="single" w:sz="12"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3346" w:type="dxa"/>
            <w:tcBorders>
              <w:top w:val="nil"/>
              <w:left w:val="nil"/>
              <w:bottom w:val="single" w:sz="12"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c>
          <w:tcPr>
            <w:tcW w:w="0" w:type="auto"/>
            <w:tcBorders>
              <w:top w:val="nil"/>
              <w:left w:val="nil"/>
              <w:bottom w:val="single" w:sz="12" w:space="0" w:color="auto"/>
              <w:right w:val="single" w:sz="4" w:space="0" w:color="auto"/>
            </w:tcBorders>
            <w:shd w:val="clear" w:color="000000" w:fill="FFFFFF"/>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12"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12"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12"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12" w:space="0" w:color="auto"/>
              <w:right w:val="single" w:sz="4" w:space="0" w:color="auto"/>
            </w:tcBorders>
            <w:shd w:val="clear" w:color="000000" w:fill="FFFFFF"/>
            <w:noWrap/>
            <w:vAlign w:val="center"/>
            <w:hideMark/>
          </w:tcPr>
          <w:p w:rsidR="001E0CBB" w:rsidRPr="001E0CBB" w:rsidRDefault="001E0CBB" w:rsidP="0053346C">
            <w:pPr>
              <w:spacing w:after="0" w:line="240" w:lineRule="auto"/>
              <w:rPr>
                <w:rFonts w:ascii="Arial" w:eastAsia="Times New Roman" w:hAnsi="Arial" w:cs="Arial"/>
                <w:color w:val="000000"/>
                <w:sz w:val="20"/>
                <w:szCs w:val="20"/>
                <w:lang w:eastAsia="ru-RU"/>
              </w:rPr>
            </w:pPr>
            <w:r w:rsidRPr="001E0CBB">
              <w:rPr>
                <w:rFonts w:ascii="Arial" w:eastAsia="Times New Roman" w:hAnsi="Arial" w:cs="Arial"/>
                <w:color w:val="000000"/>
                <w:sz w:val="20"/>
                <w:szCs w:val="20"/>
                <w:lang w:eastAsia="ru-RU"/>
              </w:rPr>
              <w:t> </w:t>
            </w:r>
          </w:p>
        </w:tc>
        <w:tc>
          <w:tcPr>
            <w:tcW w:w="0" w:type="auto"/>
            <w:tcBorders>
              <w:top w:val="nil"/>
              <w:left w:val="nil"/>
              <w:bottom w:val="single" w:sz="12" w:space="0" w:color="auto"/>
              <w:right w:val="single" w:sz="12" w:space="0" w:color="auto"/>
            </w:tcBorders>
            <w:shd w:val="clear" w:color="auto" w:fill="auto"/>
            <w:noWrap/>
            <w:vAlign w:val="bottom"/>
            <w:hideMark/>
          </w:tcPr>
          <w:p w:rsidR="001E0CBB" w:rsidRPr="001E0CBB" w:rsidRDefault="001E0CBB" w:rsidP="0053346C">
            <w:pPr>
              <w:spacing w:after="0" w:line="240" w:lineRule="auto"/>
              <w:rPr>
                <w:rFonts w:ascii="Arial" w:eastAsia="Times New Roman" w:hAnsi="Arial" w:cs="Arial"/>
                <w:sz w:val="20"/>
                <w:szCs w:val="20"/>
                <w:lang w:eastAsia="ru-RU"/>
              </w:rPr>
            </w:pPr>
            <w:r w:rsidRPr="001E0CBB">
              <w:rPr>
                <w:rFonts w:ascii="Arial" w:eastAsia="Times New Roman" w:hAnsi="Arial" w:cs="Arial"/>
                <w:sz w:val="20"/>
                <w:szCs w:val="20"/>
                <w:lang w:eastAsia="ru-RU"/>
              </w:rPr>
              <w:t> </w:t>
            </w:r>
          </w:p>
        </w:tc>
      </w:tr>
    </w:tbl>
    <w:p w:rsidR="001E0CBB" w:rsidRPr="001E0CBB" w:rsidRDefault="001E0CBB" w:rsidP="0053346C">
      <w:pPr>
        <w:tabs>
          <w:tab w:val="left" w:pos="3694"/>
        </w:tabs>
        <w:spacing w:after="0" w:line="240" w:lineRule="auto"/>
        <w:rPr>
          <w:rFonts w:ascii="Times New Roman" w:eastAsia="Calibri" w:hAnsi="Times New Roman" w:cs="Times New Roman"/>
          <w:sz w:val="24"/>
        </w:rPr>
      </w:pPr>
    </w:p>
    <w:p w:rsidR="001E0CBB" w:rsidRPr="001E0CBB" w:rsidRDefault="001E0CBB" w:rsidP="0053346C">
      <w:pPr>
        <w:tabs>
          <w:tab w:val="left" w:pos="3694"/>
        </w:tabs>
        <w:spacing w:after="0" w:line="240" w:lineRule="auto"/>
        <w:rPr>
          <w:rFonts w:ascii="Times New Roman" w:eastAsia="Calibri" w:hAnsi="Times New Roman" w:cs="Times New Roman"/>
          <w:sz w:val="24"/>
        </w:rPr>
      </w:pPr>
      <w:r w:rsidRPr="001E0CBB">
        <w:rPr>
          <w:rFonts w:ascii="Times New Roman" w:eastAsia="Calibri" w:hAnsi="Times New Roman" w:cs="Times New Roman"/>
          <w:sz w:val="24"/>
        </w:rPr>
        <w:t>Руководитель _____________________________________________________________________Ф.И.О. подпись.</w:t>
      </w:r>
    </w:p>
    <w:p w:rsidR="001E0CBB" w:rsidRPr="001E0CBB" w:rsidRDefault="001E0CBB" w:rsidP="0053346C">
      <w:pPr>
        <w:tabs>
          <w:tab w:val="left" w:pos="3694"/>
        </w:tabs>
        <w:spacing w:after="0" w:line="240" w:lineRule="auto"/>
        <w:rPr>
          <w:rFonts w:ascii="Times New Roman" w:eastAsia="Calibri" w:hAnsi="Times New Roman" w:cs="Times New Roman"/>
          <w:sz w:val="18"/>
          <w:szCs w:val="18"/>
        </w:rPr>
      </w:pPr>
      <w:r w:rsidRPr="001E0CBB">
        <w:rPr>
          <w:rFonts w:ascii="Times New Roman" w:eastAsia="Calibri" w:hAnsi="Times New Roman" w:cs="Times New Roman"/>
          <w:sz w:val="24"/>
          <w:szCs w:val="24"/>
        </w:rPr>
        <w:t>Куратор договора</w:t>
      </w:r>
      <w:r w:rsidRPr="001E0CBB">
        <w:rPr>
          <w:rFonts w:ascii="Times New Roman" w:eastAsia="Calibri" w:hAnsi="Times New Roman" w:cs="Times New Roman"/>
          <w:sz w:val="18"/>
          <w:szCs w:val="18"/>
        </w:rPr>
        <w:t xml:space="preserve"> ________________________________________________________________________________________</w:t>
      </w:r>
      <w:r w:rsidRPr="001E0CBB">
        <w:rPr>
          <w:rFonts w:ascii="Times New Roman" w:eastAsia="Calibri" w:hAnsi="Times New Roman" w:cs="Times New Roman"/>
          <w:sz w:val="24"/>
        </w:rPr>
        <w:t xml:space="preserve"> Ф.И.О. подпись.</w:t>
      </w:r>
    </w:p>
    <w:p w:rsidR="001E0CBB" w:rsidRPr="001E0CBB" w:rsidRDefault="001E0CBB" w:rsidP="0053346C">
      <w:pPr>
        <w:tabs>
          <w:tab w:val="left" w:pos="3694"/>
        </w:tabs>
        <w:spacing w:after="0" w:line="240" w:lineRule="auto"/>
        <w:rPr>
          <w:rFonts w:ascii="Times New Roman" w:eastAsia="Calibri" w:hAnsi="Times New Roman" w:cs="Times New Roman"/>
          <w:sz w:val="18"/>
          <w:szCs w:val="18"/>
        </w:rPr>
      </w:pPr>
    </w:p>
    <w:p w:rsidR="001E0CBB" w:rsidRPr="001E0CBB" w:rsidRDefault="001E0CBB" w:rsidP="0053346C">
      <w:pPr>
        <w:tabs>
          <w:tab w:val="left" w:pos="3694"/>
        </w:tabs>
        <w:spacing w:after="0" w:line="240" w:lineRule="auto"/>
        <w:rPr>
          <w:rFonts w:ascii="Times New Roman" w:eastAsia="Calibri" w:hAnsi="Times New Roman" w:cs="Times New Roman"/>
          <w:sz w:val="24"/>
        </w:rPr>
      </w:pPr>
      <w:r w:rsidRPr="001E0CBB">
        <w:rPr>
          <w:rFonts w:ascii="Times New Roman" w:eastAsia="Calibri" w:hAnsi="Times New Roman" w:cs="Times New Roman"/>
          <w:sz w:val="18"/>
          <w:szCs w:val="18"/>
        </w:rPr>
        <w:t>Исполнитель (телефон) _____________________________________________________________ Ф.И.О. подпись.</w:t>
      </w:r>
    </w:p>
    <w:p w:rsidR="001E0CBB" w:rsidRDefault="001E0CBB" w:rsidP="0053346C">
      <w:pPr>
        <w:spacing w:after="0" w:line="240" w:lineRule="auto"/>
        <w:rPr>
          <w:rFonts w:ascii="Times New Roman" w:hAnsi="Times New Roman" w:cs="Times New Roman"/>
          <w:sz w:val="24"/>
          <w:szCs w:val="24"/>
        </w:rPr>
      </w:pPr>
    </w:p>
    <w:p w:rsidR="001E0CBB" w:rsidRDefault="001E0CBB" w:rsidP="0053346C">
      <w:pPr>
        <w:spacing w:after="0" w:line="240" w:lineRule="auto"/>
        <w:rPr>
          <w:rFonts w:ascii="Times New Roman" w:hAnsi="Times New Roman" w:cs="Times New Roman"/>
          <w:sz w:val="24"/>
          <w:szCs w:val="24"/>
        </w:rPr>
      </w:pPr>
    </w:p>
    <w:p w:rsidR="007B7AAE" w:rsidRDefault="007B7AAE" w:rsidP="0053346C">
      <w:pPr>
        <w:spacing w:after="0" w:line="240" w:lineRule="auto"/>
        <w:rPr>
          <w:rFonts w:ascii="Times New Roman" w:hAnsi="Times New Roman" w:cs="Times New Roman"/>
          <w:sz w:val="24"/>
          <w:szCs w:val="24"/>
        </w:rPr>
      </w:pPr>
    </w:p>
    <w:p w:rsidR="007B7AAE" w:rsidRDefault="007B7AAE" w:rsidP="0053346C">
      <w:pPr>
        <w:spacing w:after="0" w:line="240" w:lineRule="auto"/>
        <w:rPr>
          <w:rFonts w:ascii="Times New Roman" w:hAnsi="Times New Roman" w:cs="Times New Roman"/>
          <w:sz w:val="24"/>
          <w:szCs w:val="24"/>
        </w:rPr>
      </w:pPr>
    </w:p>
    <w:p w:rsidR="00673569" w:rsidRDefault="00673569" w:rsidP="0053346C">
      <w:pPr>
        <w:spacing w:after="0" w:line="240" w:lineRule="auto"/>
        <w:rPr>
          <w:rFonts w:ascii="Arial" w:eastAsia="Calibri" w:hAnsi="Arial" w:cs="Arial"/>
          <w:b/>
          <w:caps/>
          <w:sz w:val="24"/>
          <w:szCs w:val="24"/>
        </w:rPr>
        <w:sectPr w:rsidR="00673569" w:rsidSect="001E0CBB">
          <w:headerReference w:type="default" r:id="rId63"/>
          <w:footerReference w:type="default" r:id="rId64"/>
          <w:pgSz w:w="16838" w:h="11906" w:orient="landscape" w:code="9"/>
          <w:pgMar w:top="1021" w:right="567" w:bottom="244" w:left="510" w:header="737" w:footer="680" w:gutter="0"/>
          <w:cols w:space="708"/>
          <w:docGrid w:linePitch="360"/>
        </w:sectPr>
      </w:pPr>
    </w:p>
    <w:p w:rsidR="007B7AAE" w:rsidRPr="00A03D99" w:rsidRDefault="007B7AAE" w:rsidP="0053346C">
      <w:pPr>
        <w:spacing w:after="0" w:line="240" w:lineRule="auto"/>
        <w:rPr>
          <w:rFonts w:ascii="Arial" w:eastAsia="Calibri" w:hAnsi="Arial" w:cs="Arial"/>
          <w:b/>
          <w:sz w:val="24"/>
          <w:lang w:eastAsia="ru-RU"/>
        </w:rPr>
      </w:pPr>
      <w:bookmarkStart w:id="178" w:name="прил17"/>
      <w:r w:rsidRPr="00A03D99">
        <w:rPr>
          <w:rFonts w:ascii="Arial" w:eastAsia="Calibri" w:hAnsi="Arial" w:cs="Arial"/>
          <w:b/>
          <w:sz w:val="24"/>
          <w:lang w:eastAsia="ru-RU"/>
        </w:rPr>
        <w:lastRenderedPageBreak/>
        <w:t>ПРИЛОЖЕНИЕ 17</w:t>
      </w:r>
      <w:bookmarkEnd w:id="178"/>
      <w:r w:rsidRPr="00A03D99">
        <w:rPr>
          <w:rFonts w:ascii="Arial" w:eastAsia="Calibri" w:hAnsi="Arial" w:cs="Arial"/>
          <w:b/>
          <w:sz w:val="24"/>
          <w:lang w:eastAsia="ru-RU"/>
        </w:rPr>
        <w:t>. ФОРМА ЗАКЛЮЧЕНИЯ ПУСКОВОГО АУДИТА</w:t>
      </w:r>
    </w:p>
    <w:p w:rsidR="007B7AAE" w:rsidRDefault="007B7AAE" w:rsidP="0053346C">
      <w:pPr>
        <w:spacing w:after="0" w:line="240" w:lineRule="auto"/>
        <w:rPr>
          <w:rFonts w:ascii="Times New Roman" w:hAnsi="Times New Roman" w:cs="Times New Roman"/>
          <w:sz w:val="24"/>
          <w:szCs w:val="24"/>
        </w:rPr>
      </w:pPr>
    </w:p>
    <w:p w:rsidR="00382B2E" w:rsidRPr="00382B2E" w:rsidRDefault="00382B2E" w:rsidP="0053346C">
      <w:pPr>
        <w:spacing w:after="0" w:line="240" w:lineRule="auto"/>
        <w:jc w:val="center"/>
        <w:rPr>
          <w:rFonts w:ascii="Times New Roman" w:hAnsi="Times New Roman" w:cs="Times New Roman"/>
          <w:b/>
          <w:sz w:val="24"/>
          <w:szCs w:val="24"/>
        </w:rPr>
      </w:pPr>
      <w:bookmarkStart w:id="179" w:name="_Toc341785792"/>
      <w:r w:rsidRPr="00382B2E">
        <w:rPr>
          <w:rFonts w:ascii="Times New Roman" w:hAnsi="Times New Roman" w:cs="Times New Roman"/>
          <w:b/>
          <w:sz w:val="24"/>
          <w:szCs w:val="24"/>
        </w:rPr>
        <w:t>ЗАКЛЮЧЕНИЕ ПУСКОВОГО АУДИТА №_____</w:t>
      </w:r>
    </w:p>
    <w:p w:rsidR="00382B2E" w:rsidRPr="00382B2E" w:rsidRDefault="00382B2E" w:rsidP="0053346C">
      <w:pPr>
        <w:spacing w:after="0" w:line="240" w:lineRule="auto"/>
        <w:jc w:val="center"/>
        <w:rPr>
          <w:rFonts w:ascii="Times New Roman" w:hAnsi="Times New Roman" w:cs="Times New Roman"/>
          <w:b/>
          <w:sz w:val="24"/>
          <w:szCs w:val="24"/>
        </w:rPr>
      </w:pPr>
      <w:bookmarkStart w:id="180" w:name="_Toc341785793"/>
      <w:bookmarkEnd w:id="179"/>
      <w:r w:rsidRPr="00382B2E">
        <w:rPr>
          <w:rFonts w:ascii="Times New Roman" w:hAnsi="Times New Roman" w:cs="Times New Roman"/>
          <w:b/>
          <w:sz w:val="24"/>
          <w:szCs w:val="24"/>
        </w:rPr>
        <w:t>подряд</w:t>
      </w:r>
      <w:bookmarkEnd w:id="180"/>
      <w:r w:rsidRPr="00382B2E">
        <w:rPr>
          <w:rFonts w:ascii="Times New Roman" w:hAnsi="Times New Roman" w:cs="Times New Roman"/>
          <w:b/>
          <w:sz w:val="24"/>
          <w:szCs w:val="24"/>
        </w:rPr>
        <w:t>ной (субподрядной) организации</w:t>
      </w:r>
    </w:p>
    <w:p w:rsidR="00382B2E" w:rsidRPr="00382B2E" w:rsidRDefault="00382B2E" w:rsidP="0053346C">
      <w:pPr>
        <w:spacing w:after="0" w:line="240" w:lineRule="auto"/>
        <w:jc w:val="center"/>
        <w:rPr>
          <w:rFonts w:ascii="Times New Roman" w:hAnsi="Times New Roman" w:cs="Times New Roman"/>
          <w:bCs/>
          <w:sz w:val="24"/>
          <w:szCs w:val="24"/>
        </w:rPr>
      </w:pPr>
      <w:r w:rsidRPr="00382B2E">
        <w:rPr>
          <w:rFonts w:ascii="Times New Roman" w:hAnsi="Times New Roman" w:cs="Times New Roman"/>
          <w:b/>
          <w:sz w:val="24"/>
          <w:szCs w:val="24"/>
        </w:rPr>
        <w:t xml:space="preserve">о соответствии  </w:t>
      </w:r>
      <w:r w:rsidRPr="00382B2E">
        <w:rPr>
          <w:rFonts w:ascii="Times New Roman" w:hAnsi="Times New Roman" w:cs="Times New Roman"/>
          <w:b/>
          <w:bCs/>
          <w:sz w:val="24"/>
          <w:szCs w:val="24"/>
        </w:rPr>
        <w:t>требованиям в области промышленной,  экологической безопасности и охраны труда к организациям, привлекаемым к работам и оказанию услуг на месторождениях</w:t>
      </w:r>
    </w:p>
    <w:p w:rsidR="00382B2E" w:rsidRPr="00382B2E" w:rsidRDefault="00382B2E" w:rsidP="0053346C">
      <w:pPr>
        <w:spacing w:after="0" w:line="240" w:lineRule="auto"/>
        <w:rPr>
          <w:rFonts w:ascii="Times New Roman" w:hAnsi="Times New Roman" w:cs="Times New Roman"/>
          <w:b/>
          <w:sz w:val="24"/>
          <w:szCs w:val="24"/>
        </w:rPr>
      </w:pPr>
    </w:p>
    <w:p w:rsidR="00382B2E" w:rsidRPr="00382B2E" w:rsidRDefault="00382B2E" w:rsidP="0053346C">
      <w:pPr>
        <w:spacing w:after="0" w:line="240" w:lineRule="auto"/>
        <w:rPr>
          <w:rFonts w:ascii="Times New Roman" w:hAnsi="Times New Roman" w:cs="Times New Roman"/>
          <w:bCs/>
          <w:sz w:val="24"/>
          <w:szCs w:val="24"/>
        </w:rPr>
      </w:pPr>
      <w:r w:rsidRPr="00382B2E">
        <w:rPr>
          <w:rFonts w:ascii="Times New Roman" w:hAnsi="Times New Roman" w:cs="Times New Roman"/>
          <w:bCs/>
          <w:sz w:val="24"/>
          <w:szCs w:val="24"/>
        </w:rPr>
        <w:t xml:space="preserve"> «___» _______ 20___ г.</w:t>
      </w:r>
      <w:r w:rsidRPr="00382B2E">
        <w:rPr>
          <w:rFonts w:ascii="Times New Roman" w:hAnsi="Times New Roman" w:cs="Times New Roman"/>
          <w:bCs/>
          <w:sz w:val="24"/>
          <w:szCs w:val="24"/>
        </w:rPr>
        <w:tab/>
      </w:r>
      <w:r w:rsidRPr="00382B2E">
        <w:rPr>
          <w:rFonts w:ascii="Times New Roman" w:hAnsi="Times New Roman" w:cs="Times New Roman"/>
          <w:bCs/>
          <w:sz w:val="24"/>
          <w:szCs w:val="24"/>
        </w:rPr>
        <w:tab/>
      </w:r>
      <w:r w:rsidRPr="00382B2E">
        <w:rPr>
          <w:rFonts w:ascii="Times New Roman" w:hAnsi="Times New Roman" w:cs="Times New Roman"/>
          <w:bCs/>
          <w:sz w:val="24"/>
          <w:szCs w:val="24"/>
        </w:rPr>
        <w:tab/>
      </w:r>
      <w:r w:rsidRPr="00382B2E">
        <w:rPr>
          <w:rFonts w:ascii="Times New Roman" w:hAnsi="Times New Roman" w:cs="Times New Roman"/>
          <w:bCs/>
          <w:sz w:val="24"/>
          <w:szCs w:val="24"/>
        </w:rPr>
        <w:tab/>
      </w:r>
      <w:r w:rsidRPr="00382B2E">
        <w:rPr>
          <w:rFonts w:ascii="Times New Roman" w:hAnsi="Times New Roman" w:cs="Times New Roman"/>
          <w:bCs/>
          <w:sz w:val="24"/>
          <w:szCs w:val="24"/>
        </w:rPr>
        <w:tab/>
        <w:t>______________________________</w:t>
      </w:r>
    </w:p>
    <w:p w:rsidR="00382B2E" w:rsidRPr="00797175" w:rsidRDefault="00797175" w:rsidP="0053346C">
      <w:pPr>
        <w:spacing w:after="0" w:line="240" w:lineRule="auto"/>
        <w:rPr>
          <w:rFonts w:ascii="Times New Roman" w:hAnsi="Times New Roman" w:cs="Times New Roman"/>
          <w:bCs/>
          <w:sz w:val="20"/>
          <w:szCs w:val="20"/>
        </w:rPr>
      </w:pPr>
      <w:r w:rsidRPr="00797175">
        <w:rPr>
          <w:rFonts w:ascii="Times New Roman" w:hAnsi="Times New Roman" w:cs="Times New Roman"/>
          <w:bCs/>
          <w:sz w:val="16"/>
          <w:szCs w:val="16"/>
        </w:rPr>
        <w:t xml:space="preserve">                </w:t>
      </w:r>
      <w:r>
        <w:rPr>
          <w:rFonts w:ascii="Times New Roman" w:hAnsi="Times New Roman" w:cs="Times New Roman"/>
          <w:bCs/>
          <w:sz w:val="16"/>
          <w:szCs w:val="16"/>
        </w:rPr>
        <w:t xml:space="preserve">      </w:t>
      </w:r>
      <w:r w:rsidRPr="00797175">
        <w:rPr>
          <w:rFonts w:ascii="Times New Roman" w:hAnsi="Times New Roman" w:cs="Times New Roman"/>
          <w:bCs/>
          <w:sz w:val="16"/>
          <w:szCs w:val="16"/>
        </w:rPr>
        <w:t xml:space="preserve"> </w:t>
      </w:r>
      <w:r w:rsidR="00382B2E" w:rsidRPr="00797175">
        <w:rPr>
          <w:rFonts w:ascii="Times New Roman" w:hAnsi="Times New Roman" w:cs="Times New Roman"/>
          <w:bCs/>
          <w:sz w:val="16"/>
          <w:szCs w:val="16"/>
        </w:rPr>
        <w:t>(дата)</w:t>
      </w:r>
      <w:r w:rsidR="00382B2E" w:rsidRPr="00797175">
        <w:rPr>
          <w:rFonts w:ascii="Times New Roman" w:hAnsi="Times New Roman" w:cs="Times New Roman"/>
          <w:bCs/>
          <w:sz w:val="16"/>
          <w:szCs w:val="16"/>
        </w:rPr>
        <w:tab/>
      </w:r>
      <w:r w:rsidR="00382B2E" w:rsidRPr="00797175">
        <w:rPr>
          <w:rFonts w:ascii="Times New Roman" w:hAnsi="Times New Roman" w:cs="Times New Roman"/>
          <w:bCs/>
          <w:sz w:val="20"/>
          <w:szCs w:val="20"/>
        </w:rPr>
        <w:tab/>
      </w:r>
      <w:r w:rsidR="00382B2E" w:rsidRPr="00797175">
        <w:rPr>
          <w:rFonts w:ascii="Times New Roman" w:hAnsi="Times New Roman" w:cs="Times New Roman"/>
          <w:bCs/>
          <w:sz w:val="20"/>
          <w:szCs w:val="20"/>
        </w:rPr>
        <w:tab/>
      </w:r>
      <w:r w:rsidR="00382B2E" w:rsidRPr="00797175">
        <w:rPr>
          <w:rFonts w:ascii="Times New Roman" w:hAnsi="Times New Roman" w:cs="Times New Roman"/>
          <w:bCs/>
          <w:sz w:val="20"/>
          <w:szCs w:val="20"/>
        </w:rPr>
        <w:tab/>
      </w:r>
      <w:r w:rsidR="00382B2E" w:rsidRPr="00797175">
        <w:rPr>
          <w:rFonts w:ascii="Times New Roman" w:hAnsi="Times New Roman" w:cs="Times New Roman"/>
          <w:bCs/>
          <w:sz w:val="20"/>
          <w:szCs w:val="20"/>
        </w:rPr>
        <w:tab/>
      </w:r>
      <w:r w:rsidR="00382B2E" w:rsidRPr="00797175">
        <w:rPr>
          <w:rFonts w:ascii="Times New Roman" w:hAnsi="Times New Roman" w:cs="Times New Roman"/>
          <w:bCs/>
          <w:sz w:val="20"/>
          <w:szCs w:val="20"/>
        </w:rPr>
        <w:tab/>
      </w:r>
      <w:r w:rsidR="00382B2E" w:rsidRPr="00797175">
        <w:rPr>
          <w:rFonts w:ascii="Times New Roman" w:hAnsi="Times New Roman" w:cs="Times New Roman"/>
          <w:bCs/>
          <w:sz w:val="20"/>
          <w:szCs w:val="20"/>
        </w:rPr>
        <w:tab/>
      </w:r>
      <w:r w:rsidR="00382B2E" w:rsidRPr="00797175">
        <w:rPr>
          <w:rFonts w:ascii="Times New Roman" w:hAnsi="Times New Roman" w:cs="Times New Roman"/>
          <w:bCs/>
          <w:sz w:val="16"/>
          <w:szCs w:val="16"/>
        </w:rPr>
        <w:t xml:space="preserve">    </w:t>
      </w:r>
      <w:r w:rsidRPr="00797175">
        <w:rPr>
          <w:rFonts w:ascii="Times New Roman" w:hAnsi="Times New Roman" w:cs="Times New Roman"/>
          <w:bCs/>
          <w:sz w:val="16"/>
          <w:szCs w:val="16"/>
        </w:rPr>
        <w:t xml:space="preserve">                   </w:t>
      </w:r>
      <w:r w:rsidR="00382B2E" w:rsidRPr="00797175">
        <w:rPr>
          <w:rFonts w:ascii="Times New Roman" w:hAnsi="Times New Roman" w:cs="Times New Roman"/>
          <w:bCs/>
          <w:sz w:val="16"/>
          <w:szCs w:val="16"/>
        </w:rPr>
        <w:t>(место проверки)</w:t>
      </w:r>
    </w:p>
    <w:p w:rsidR="00382B2E" w:rsidRPr="00382B2E" w:rsidRDefault="00382B2E" w:rsidP="0053346C">
      <w:pPr>
        <w:spacing w:after="0" w:line="240" w:lineRule="auto"/>
        <w:rPr>
          <w:rFonts w:ascii="Times New Roman" w:hAnsi="Times New Roman" w:cs="Times New Roman"/>
          <w:bCs/>
          <w:sz w:val="24"/>
          <w:szCs w:val="24"/>
        </w:rPr>
      </w:pPr>
    </w:p>
    <w:p w:rsidR="00382B2E" w:rsidRPr="00382B2E" w:rsidRDefault="00382B2E" w:rsidP="00211DFB">
      <w:pPr>
        <w:spacing w:after="0" w:line="240" w:lineRule="auto"/>
        <w:rPr>
          <w:rFonts w:ascii="Times New Roman" w:hAnsi="Times New Roman" w:cs="Times New Roman"/>
          <w:sz w:val="24"/>
          <w:szCs w:val="24"/>
        </w:rPr>
      </w:pPr>
      <w:r w:rsidRPr="00382B2E">
        <w:rPr>
          <w:rFonts w:ascii="Times New Roman" w:hAnsi="Times New Roman" w:cs="Times New Roman"/>
          <w:bCs/>
          <w:sz w:val="24"/>
          <w:szCs w:val="24"/>
        </w:rPr>
        <w:t>Проведен  пусковой аудит  подрядной  организации</w:t>
      </w:r>
      <w:r w:rsidRPr="00382B2E">
        <w:rPr>
          <w:rFonts w:ascii="Times New Roman" w:hAnsi="Times New Roman" w:cs="Times New Roman"/>
          <w:sz w:val="24"/>
          <w:szCs w:val="24"/>
        </w:rPr>
        <w:t xml:space="preserve">  </w:t>
      </w:r>
    </w:p>
    <w:p w:rsidR="00382B2E" w:rsidRPr="00382B2E" w:rsidRDefault="00382B2E" w:rsidP="00211DFB">
      <w:pPr>
        <w:spacing w:after="0" w:line="240" w:lineRule="auto"/>
        <w:rPr>
          <w:rFonts w:ascii="Times New Roman" w:hAnsi="Times New Roman" w:cs="Times New Roman"/>
          <w:b/>
          <w:sz w:val="24"/>
          <w:szCs w:val="24"/>
        </w:rPr>
      </w:pPr>
      <w:r w:rsidRPr="00382B2E">
        <w:rPr>
          <w:rFonts w:ascii="Times New Roman" w:hAnsi="Times New Roman" w:cs="Times New Roman"/>
          <w:b/>
          <w:sz w:val="24"/>
          <w:szCs w:val="24"/>
        </w:rPr>
        <w:t>_________________________________________________________________________________</w:t>
      </w:r>
    </w:p>
    <w:p w:rsidR="00382B2E" w:rsidRPr="00797175" w:rsidRDefault="00382B2E" w:rsidP="00211DFB">
      <w:pPr>
        <w:spacing w:after="0" w:line="240" w:lineRule="auto"/>
        <w:jc w:val="center"/>
        <w:rPr>
          <w:rFonts w:ascii="Times New Roman" w:hAnsi="Times New Roman" w:cs="Times New Roman"/>
          <w:bCs/>
          <w:sz w:val="16"/>
          <w:szCs w:val="16"/>
        </w:rPr>
      </w:pPr>
      <w:r w:rsidRPr="00797175">
        <w:rPr>
          <w:rFonts w:ascii="Times New Roman" w:hAnsi="Times New Roman" w:cs="Times New Roman"/>
          <w:bCs/>
          <w:sz w:val="16"/>
          <w:szCs w:val="16"/>
        </w:rPr>
        <w:t>(наименование подрядной организации)</w:t>
      </w:r>
    </w:p>
    <w:p w:rsidR="00382B2E" w:rsidRPr="00382B2E" w:rsidRDefault="00382B2E" w:rsidP="00211DFB">
      <w:pPr>
        <w:spacing w:after="0" w:line="240" w:lineRule="auto"/>
        <w:rPr>
          <w:rFonts w:ascii="Times New Roman" w:hAnsi="Times New Roman" w:cs="Times New Roman"/>
          <w:bCs/>
          <w:sz w:val="24"/>
          <w:szCs w:val="24"/>
        </w:rPr>
      </w:pPr>
      <w:r w:rsidRPr="00382B2E">
        <w:rPr>
          <w:rFonts w:ascii="Times New Roman" w:hAnsi="Times New Roman" w:cs="Times New Roman"/>
          <w:bCs/>
          <w:sz w:val="24"/>
          <w:szCs w:val="24"/>
        </w:rPr>
        <w:t>к выполнению работ ____________________________________________</w:t>
      </w:r>
      <w:r w:rsidR="00211DFB">
        <w:rPr>
          <w:rFonts w:ascii="Times New Roman" w:hAnsi="Times New Roman" w:cs="Times New Roman"/>
          <w:bCs/>
          <w:sz w:val="24"/>
          <w:szCs w:val="24"/>
        </w:rPr>
        <w:t>__________________</w:t>
      </w:r>
    </w:p>
    <w:p w:rsidR="00382B2E" w:rsidRPr="00797175" w:rsidRDefault="00382B2E" w:rsidP="00211DFB">
      <w:pPr>
        <w:spacing w:after="0" w:line="240" w:lineRule="auto"/>
        <w:jc w:val="center"/>
        <w:rPr>
          <w:rFonts w:ascii="Times New Roman" w:hAnsi="Times New Roman" w:cs="Times New Roman"/>
          <w:bCs/>
          <w:sz w:val="16"/>
          <w:szCs w:val="16"/>
        </w:rPr>
      </w:pPr>
      <w:r w:rsidRPr="00797175">
        <w:rPr>
          <w:rFonts w:ascii="Times New Roman" w:hAnsi="Times New Roman" w:cs="Times New Roman"/>
          <w:bCs/>
          <w:sz w:val="16"/>
          <w:szCs w:val="16"/>
        </w:rPr>
        <w:t>(этап и вид работ)</w:t>
      </w:r>
    </w:p>
    <w:p w:rsidR="00382B2E" w:rsidRPr="00382B2E" w:rsidRDefault="00382B2E" w:rsidP="00211DFB">
      <w:pPr>
        <w:spacing w:after="0" w:line="240" w:lineRule="auto"/>
        <w:rPr>
          <w:rFonts w:ascii="Times New Roman" w:hAnsi="Times New Roman" w:cs="Times New Roman"/>
          <w:bCs/>
          <w:sz w:val="24"/>
          <w:szCs w:val="24"/>
        </w:rPr>
      </w:pPr>
      <w:r w:rsidRPr="00382B2E">
        <w:rPr>
          <w:rFonts w:ascii="Times New Roman" w:hAnsi="Times New Roman" w:cs="Times New Roman"/>
          <w:bCs/>
          <w:sz w:val="24"/>
          <w:szCs w:val="24"/>
        </w:rPr>
        <w:t>по договору: _______________________________________________</w:t>
      </w:r>
      <w:r w:rsidR="00211DFB">
        <w:rPr>
          <w:rFonts w:ascii="Times New Roman" w:hAnsi="Times New Roman" w:cs="Times New Roman"/>
          <w:bCs/>
          <w:sz w:val="24"/>
          <w:szCs w:val="24"/>
        </w:rPr>
        <w:t>______________________</w:t>
      </w:r>
    </w:p>
    <w:p w:rsidR="00382B2E" w:rsidRPr="00797175" w:rsidRDefault="00382B2E" w:rsidP="00211DFB">
      <w:pPr>
        <w:spacing w:after="0" w:line="240" w:lineRule="auto"/>
        <w:jc w:val="center"/>
        <w:rPr>
          <w:rFonts w:ascii="Times New Roman" w:hAnsi="Times New Roman" w:cs="Times New Roman"/>
          <w:bCs/>
          <w:sz w:val="16"/>
          <w:szCs w:val="16"/>
        </w:rPr>
      </w:pPr>
      <w:r w:rsidRPr="00797175">
        <w:rPr>
          <w:rFonts w:ascii="Times New Roman" w:hAnsi="Times New Roman" w:cs="Times New Roman"/>
          <w:bCs/>
          <w:sz w:val="16"/>
          <w:szCs w:val="16"/>
        </w:rPr>
        <w:t>(наименование договора)</w:t>
      </w:r>
    </w:p>
    <w:p w:rsidR="00382B2E" w:rsidRPr="00382B2E" w:rsidRDefault="00382B2E" w:rsidP="00211DFB">
      <w:pPr>
        <w:spacing w:after="0" w:line="240" w:lineRule="auto"/>
        <w:rPr>
          <w:rFonts w:ascii="Times New Roman" w:hAnsi="Times New Roman" w:cs="Times New Roman"/>
          <w:bCs/>
          <w:sz w:val="24"/>
          <w:szCs w:val="24"/>
        </w:rPr>
      </w:pPr>
      <w:r w:rsidRPr="00382B2E">
        <w:rPr>
          <w:rFonts w:ascii="Times New Roman" w:hAnsi="Times New Roman" w:cs="Times New Roman"/>
          <w:bCs/>
          <w:sz w:val="24"/>
          <w:szCs w:val="24"/>
        </w:rPr>
        <w:t>представителем: ____________________________________________</w:t>
      </w:r>
      <w:r w:rsidR="00211DFB">
        <w:rPr>
          <w:rFonts w:ascii="Times New Roman" w:hAnsi="Times New Roman" w:cs="Times New Roman"/>
          <w:bCs/>
          <w:sz w:val="24"/>
          <w:szCs w:val="24"/>
        </w:rPr>
        <w:t>__________________</w:t>
      </w:r>
      <w:r w:rsidRPr="00382B2E">
        <w:rPr>
          <w:rFonts w:ascii="Times New Roman" w:hAnsi="Times New Roman" w:cs="Times New Roman"/>
          <w:bCs/>
          <w:sz w:val="24"/>
          <w:szCs w:val="24"/>
        </w:rPr>
        <w:t>____</w:t>
      </w:r>
    </w:p>
    <w:p w:rsidR="00382B2E" w:rsidRPr="00382B2E" w:rsidRDefault="00382B2E" w:rsidP="00211DFB">
      <w:pPr>
        <w:spacing w:after="0" w:line="240" w:lineRule="auto"/>
        <w:jc w:val="center"/>
        <w:rPr>
          <w:rFonts w:ascii="Times New Roman" w:hAnsi="Times New Roman" w:cs="Times New Roman"/>
          <w:bCs/>
          <w:sz w:val="24"/>
          <w:szCs w:val="24"/>
        </w:rPr>
      </w:pPr>
      <w:r w:rsidRPr="00797175">
        <w:rPr>
          <w:rFonts w:ascii="Times New Roman" w:hAnsi="Times New Roman" w:cs="Times New Roman"/>
          <w:bCs/>
          <w:sz w:val="16"/>
          <w:szCs w:val="16"/>
        </w:rPr>
        <w:t>(структурное  подразделение, курирующее договор)</w:t>
      </w:r>
      <w:r w:rsidRPr="00382B2E">
        <w:rPr>
          <w:rFonts w:ascii="Times New Roman" w:hAnsi="Times New Roman" w:cs="Times New Roman"/>
          <w:bCs/>
          <w:sz w:val="24"/>
          <w:szCs w:val="24"/>
        </w:rPr>
        <w:t xml:space="preserve"> _________________________________________________________________________________</w:t>
      </w:r>
    </w:p>
    <w:p w:rsidR="00382B2E" w:rsidRPr="00797175" w:rsidRDefault="00382B2E" w:rsidP="00211DFB">
      <w:pPr>
        <w:spacing w:after="0" w:line="240" w:lineRule="auto"/>
        <w:jc w:val="center"/>
        <w:rPr>
          <w:rFonts w:ascii="Times New Roman" w:hAnsi="Times New Roman" w:cs="Times New Roman"/>
          <w:bCs/>
          <w:sz w:val="16"/>
          <w:szCs w:val="16"/>
        </w:rPr>
      </w:pPr>
      <w:r w:rsidRPr="00797175">
        <w:rPr>
          <w:rFonts w:ascii="Times New Roman" w:hAnsi="Times New Roman" w:cs="Times New Roman"/>
          <w:bCs/>
          <w:sz w:val="16"/>
          <w:szCs w:val="16"/>
        </w:rPr>
        <w:t>(фамилия, имя, отчество представителя)</w:t>
      </w:r>
    </w:p>
    <w:p w:rsidR="00382B2E" w:rsidRPr="00382B2E" w:rsidRDefault="00382B2E" w:rsidP="00211DFB">
      <w:pPr>
        <w:spacing w:after="0" w:line="240" w:lineRule="auto"/>
        <w:rPr>
          <w:rFonts w:ascii="Times New Roman" w:hAnsi="Times New Roman" w:cs="Times New Roman"/>
          <w:bCs/>
          <w:sz w:val="24"/>
          <w:szCs w:val="24"/>
        </w:rPr>
      </w:pPr>
      <w:r w:rsidRPr="00382B2E">
        <w:rPr>
          <w:rFonts w:ascii="Times New Roman" w:hAnsi="Times New Roman" w:cs="Times New Roman"/>
          <w:bCs/>
          <w:sz w:val="24"/>
          <w:szCs w:val="24"/>
        </w:rPr>
        <w:t>представителем: ____________________________________________</w:t>
      </w:r>
      <w:r w:rsidR="00211DFB">
        <w:rPr>
          <w:rFonts w:ascii="Times New Roman" w:hAnsi="Times New Roman" w:cs="Times New Roman"/>
          <w:bCs/>
          <w:sz w:val="24"/>
          <w:szCs w:val="24"/>
        </w:rPr>
        <w:t>__________________</w:t>
      </w:r>
      <w:r w:rsidRPr="00382B2E">
        <w:rPr>
          <w:rFonts w:ascii="Times New Roman" w:hAnsi="Times New Roman" w:cs="Times New Roman"/>
          <w:bCs/>
          <w:sz w:val="24"/>
          <w:szCs w:val="24"/>
        </w:rPr>
        <w:t>____</w:t>
      </w:r>
    </w:p>
    <w:p w:rsidR="00382B2E" w:rsidRPr="00382B2E" w:rsidRDefault="00382B2E" w:rsidP="00211DFB">
      <w:pPr>
        <w:spacing w:after="0" w:line="240" w:lineRule="auto"/>
        <w:jc w:val="center"/>
        <w:rPr>
          <w:rFonts w:ascii="Times New Roman" w:hAnsi="Times New Roman" w:cs="Times New Roman"/>
          <w:bCs/>
          <w:sz w:val="24"/>
          <w:szCs w:val="24"/>
        </w:rPr>
      </w:pPr>
      <w:r w:rsidRPr="00797175">
        <w:rPr>
          <w:rFonts w:ascii="Times New Roman" w:hAnsi="Times New Roman" w:cs="Times New Roman"/>
          <w:bCs/>
          <w:sz w:val="16"/>
          <w:szCs w:val="16"/>
        </w:rPr>
        <w:t xml:space="preserve">(структурное  подразделение </w:t>
      </w:r>
      <w:proofErr w:type="spellStart"/>
      <w:r w:rsidRPr="00797175">
        <w:rPr>
          <w:rFonts w:ascii="Times New Roman" w:hAnsi="Times New Roman" w:cs="Times New Roman"/>
          <w:bCs/>
          <w:sz w:val="16"/>
          <w:szCs w:val="16"/>
        </w:rPr>
        <w:t>УПБиОТ</w:t>
      </w:r>
      <w:proofErr w:type="spellEnd"/>
      <w:r w:rsidRPr="00797175">
        <w:rPr>
          <w:rFonts w:ascii="Times New Roman" w:hAnsi="Times New Roman" w:cs="Times New Roman"/>
          <w:bCs/>
          <w:sz w:val="16"/>
          <w:szCs w:val="16"/>
        </w:rPr>
        <w:t>)</w:t>
      </w:r>
      <w:r w:rsidRPr="00382B2E">
        <w:rPr>
          <w:rFonts w:ascii="Times New Roman" w:hAnsi="Times New Roman" w:cs="Times New Roman"/>
          <w:bCs/>
          <w:sz w:val="24"/>
          <w:szCs w:val="24"/>
        </w:rPr>
        <w:t xml:space="preserve"> _________________________________________________________________________________</w:t>
      </w:r>
    </w:p>
    <w:p w:rsidR="00382B2E" w:rsidRPr="00797175" w:rsidRDefault="00382B2E" w:rsidP="00211DFB">
      <w:pPr>
        <w:spacing w:after="0" w:line="240" w:lineRule="auto"/>
        <w:jc w:val="center"/>
        <w:rPr>
          <w:rFonts w:ascii="Times New Roman" w:hAnsi="Times New Roman" w:cs="Times New Roman"/>
          <w:bCs/>
          <w:sz w:val="16"/>
          <w:szCs w:val="16"/>
        </w:rPr>
      </w:pPr>
      <w:r w:rsidRPr="00797175">
        <w:rPr>
          <w:rFonts w:ascii="Times New Roman" w:hAnsi="Times New Roman" w:cs="Times New Roman"/>
          <w:bCs/>
          <w:sz w:val="16"/>
          <w:szCs w:val="16"/>
        </w:rPr>
        <w:t>(фамилия, имя, отчество представителя)</w:t>
      </w:r>
    </w:p>
    <w:p w:rsidR="00382B2E" w:rsidRPr="00382B2E" w:rsidRDefault="00382B2E" w:rsidP="00211DFB">
      <w:pPr>
        <w:spacing w:after="0" w:line="240" w:lineRule="auto"/>
        <w:rPr>
          <w:rFonts w:ascii="Times New Roman" w:hAnsi="Times New Roman" w:cs="Times New Roman"/>
          <w:bCs/>
          <w:sz w:val="24"/>
          <w:szCs w:val="24"/>
        </w:rPr>
      </w:pPr>
      <w:r w:rsidRPr="00382B2E">
        <w:rPr>
          <w:rFonts w:ascii="Times New Roman" w:hAnsi="Times New Roman" w:cs="Times New Roman"/>
          <w:bCs/>
          <w:sz w:val="24"/>
          <w:szCs w:val="24"/>
        </w:rPr>
        <w:t>представителем: _________________________________________</w:t>
      </w:r>
      <w:r w:rsidR="00211DFB">
        <w:rPr>
          <w:rFonts w:ascii="Times New Roman" w:hAnsi="Times New Roman" w:cs="Times New Roman"/>
          <w:bCs/>
          <w:sz w:val="24"/>
          <w:szCs w:val="24"/>
        </w:rPr>
        <w:t>__________________</w:t>
      </w:r>
      <w:r w:rsidRPr="00382B2E">
        <w:rPr>
          <w:rFonts w:ascii="Times New Roman" w:hAnsi="Times New Roman" w:cs="Times New Roman"/>
          <w:bCs/>
          <w:sz w:val="24"/>
          <w:szCs w:val="24"/>
        </w:rPr>
        <w:t>_______</w:t>
      </w:r>
    </w:p>
    <w:p w:rsidR="00382B2E" w:rsidRPr="00382B2E" w:rsidRDefault="00382B2E" w:rsidP="00211DFB">
      <w:pPr>
        <w:spacing w:after="0" w:line="240" w:lineRule="auto"/>
        <w:jc w:val="center"/>
        <w:rPr>
          <w:rFonts w:ascii="Times New Roman" w:hAnsi="Times New Roman" w:cs="Times New Roman"/>
          <w:bCs/>
          <w:sz w:val="24"/>
          <w:szCs w:val="24"/>
        </w:rPr>
      </w:pPr>
      <w:r w:rsidRPr="00797175">
        <w:rPr>
          <w:rFonts w:ascii="Times New Roman" w:hAnsi="Times New Roman" w:cs="Times New Roman"/>
          <w:bCs/>
          <w:sz w:val="16"/>
          <w:szCs w:val="16"/>
        </w:rPr>
        <w:t>(структурное  подразделение УООС)</w:t>
      </w:r>
      <w:r w:rsidRPr="00382B2E">
        <w:rPr>
          <w:rFonts w:ascii="Times New Roman" w:hAnsi="Times New Roman" w:cs="Times New Roman"/>
          <w:bCs/>
          <w:sz w:val="24"/>
          <w:szCs w:val="24"/>
        </w:rPr>
        <w:t xml:space="preserve"> _________________________________________________________________________________</w:t>
      </w:r>
    </w:p>
    <w:p w:rsidR="00382B2E" w:rsidRPr="00797175" w:rsidRDefault="00382B2E" w:rsidP="00211DFB">
      <w:pPr>
        <w:spacing w:after="0" w:line="240" w:lineRule="auto"/>
        <w:jc w:val="center"/>
        <w:rPr>
          <w:rFonts w:ascii="Times New Roman" w:hAnsi="Times New Roman" w:cs="Times New Roman"/>
          <w:bCs/>
          <w:sz w:val="16"/>
          <w:szCs w:val="16"/>
        </w:rPr>
      </w:pPr>
      <w:r w:rsidRPr="00797175">
        <w:rPr>
          <w:rFonts w:ascii="Times New Roman" w:hAnsi="Times New Roman" w:cs="Times New Roman"/>
          <w:bCs/>
          <w:sz w:val="16"/>
          <w:szCs w:val="16"/>
        </w:rPr>
        <w:t>(фамилия, имя, отчество представителя)</w:t>
      </w:r>
    </w:p>
    <w:p w:rsidR="00382B2E" w:rsidRPr="00382B2E" w:rsidRDefault="00382B2E" w:rsidP="00211DFB">
      <w:pPr>
        <w:spacing w:after="0" w:line="240" w:lineRule="auto"/>
        <w:rPr>
          <w:rFonts w:ascii="Times New Roman" w:hAnsi="Times New Roman" w:cs="Times New Roman"/>
          <w:bCs/>
          <w:sz w:val="24"/>
          <w:szCs w:val="24"/>
        </w:rPr>
      </w:pPr>
    </w:p>
    <w:p w:rsidR="00382B2E" w:rsidRPr="00382B2E" w:rsidRDefault="00382B2E" w:rsidP="00211DFB">
      <w:pPr>
        <w:spacing w:after="0" w:line="240" w:lineRule="auto"/>
        <w:rPr>
          <w:rFonts w:ascii="Times New Roman" w:hAnsi="Times New Roman" w:cs="Times New Roman"/>
          <w:bCs/>
          <w:sz w:val="24"/>
          <w:szCs w:val="24"/>
        </w:rPr>
      </w:pPr>
      <w:r w:rsidRPr="00382B2E">
        <w:rPr>
          <w:rFonts w:ascii="Times New Roman" w:hAnsi="Times New Roman" w:cs="Times New Roman"/>
          <w:bCs/>
          <w:sz w:val="24"/>
          <w:szCs w:val="24"/>
        </w:rPr>
        <w:t>В присутствии представителя: __________________________________</w:t>
      </w:r>
      <w:r w:rsidR="00211DFB">
        <w:rPr>
          <w:rFonts w:ascii="Times New Roman" w:hAnsi="Times New Roman" w:cs="Times New Roman"/>
          <w:bCs/>
          <w:sz w:val="24"/>
          <w:szCs w:val="24"/>
        </w:rPr>
        <w:t>_____________</w:t>
      </w:r>
      <w:r w:rsidR="00797175">
        <w:rPr>
          <w:rFonts w:ascii="Times New Roman" w:hAnsi="Times New Roman" w:cs="Times New Roman"/>
          <w:bCs/>
          <w:sz w:val="24"/>
          <w:szCs w:val="24"/>
        </w:rPr>
        <w:t>_______</w:t>
      </w:r>
    </w:p>
    <w:p w:rsidR="00382B2E" w:rsidRPr="00797175" w:rsidRDefault="00382B2E" w:rsidP="00211DFB">
      <w:pPr>
        <w:spacing w:after="0" w:line="240" w:lineRule="auto"/>
        <w:jc w:val="center"/>
        <w:rPr>
          <w:rFonts w:ascii="Times New Roman" w:hAnsi="Times New Roman" w:cs="Times New Roman"/>
          <w:bCs/>
          <w:sz w:val="16"/>
          <w:szCs w:val="16"/>
        </w:rPr>
      </w:pPr>
      <w:r w:rsidRPr="00797175">
        <w:rPr>
          <w:rFonts w:ascii="Times New Roman" w:hAnsi="Times New Roman" w:cs="Times New Roman"/>
          <w:bCs/>
          <w:sz w:val="16"/>
          <w:szCs w:val="16"/>
        </w:rPr>
        <w:t>(структурное подразделение подрядной организации</w:t>
      </w:r>
      <w:r w:rsidR="00797175">
        <w:rPr>
          <w:rFonts w:ascii="Times New Roman" w:hAnsi="Times New Roman" w:cs="Times New Roman"/>
          <w:bCs/>
          <w:sz w:val="16"/>
          <w:szCs w:val="16"/>
        </w:rPr>
        <w:t>)</w:t>
      </w:r>
    </w:p>
    <w:p w:rsidR="00382B2E" w:rsidRPr="00382B2E" w:rsidRDefault="00382B2E" w:rsidP="00211DFB">
      <w:pPr>
        <w:spacing w:after="0" w:line="240" w:lineRule="auto"/>
        <w:rPr>
          <w:rFonts w:ascii="Times New Roman" w:hAnsi="Times New Roman" w:cs="Times New Roman"/>
          <w:bCs/>
          <w:sz w:val="24"/>
          <w:szCs w:val="24"/>
        </w:rPr>
      </w:pPr>
      <w:r w:rsidRPr="00382B2E">
        <w:rPr>
          <w:rFonts w:ascii="Times New Roman" w:hAnsi="Times New Roman" w:cs="Times New Roman"/>
          <w:bCs/>
          <w:sz w:val="24"/>
          <w:szCs w:val="24"/>
        </w:rPr>
        <w:t>_________________________________________________________________________________</w:t>
      </w:r>
    </w:p>
    <w:p w:rsidR="00382B2E" w:rsidRPr="00797175" w:rsidRDefault="00382B2E" w:rsidP="00211DFB">
      <w:pPr>
        <w:spacing w:after="0" w:line="240" w:lineRule="auto"/>
        <w:jc w:val="center"/>
        <w:rPr>
          <w:rFonts w:ascii="Times New Roman" w:hAnsi="Times New Roman" w:cs="Times New Roman"/>
          <w:bCs/>
          <w:sz w:val="16"/>
          <w:szCs w:val="16"/>
        </w:rPr>
      </w:pPr>
      <w:r w:rsidRPr="00797175">
        <w:rPr>
          <w:rFonts w:ascii="Times New Roman" w:hAnsi="Times New Roman" w:cs="Times New Roman"/>
          <w:bCs/>
          <w:sz w:val="16"/>
          <w:szCs w:val="16"/>
        </w:rPr>
        <w:t>(фамилия, имя, отчество представителя)</w:t>
      </w:r>
    </w:p>
    <w:p w:rsidR="00382B2E" w:rsidRPr="00382B2E" w:rsidRDefault="00382B2E" w:rsidP="00211DFB">
      <w:pPr>
        <w:spacing w:after="0" w:line="240" w:lineRule="auto"/>
        <w:rPr>
          <w:rFonts w:ascii="Times New Roman" w:hAnsi="Times New Roman" w:cs="Times New Roman"/>
          <w:bCs/>
          <w:sz w:val="24"/>
          <w:szCs w:val="24"/>
        </w:rPr>
      </w:pPr>
    </w:p>
    <w:p w:rsidR="00382B2E" w:rsidRPr="00382B2E" w:rsidRDefault="00382B2E" w:rsidP="00211DFB">
      <w:pPr>
        <w:spacing w:after="0" w:line="240" w:lineRule="auto"/>
        <w:rPr>
          <w:rFonts w:ascii="Times New Roman" w:hAnsi="Times New Roman" w:cs="Times New Roman"/>
          <w:bCs/>
          <w:sz w:val="24"/>
          <w:szCs w:val="24"/>
        </w:rPr>
      </w:pPr>
      <w:r w:rsidRPr="00382B2E">
        <w:rPr>
          <w:rFonts w:ascii="Times New Roman" w:hAnsi="Times New Roman" w:cs="Times New Roman"/>
          <w:bCs/>
          <w:sz w:val="24"/>
          <w:szCs w:val="24"/>
        </w:rPr>
        <w:t>В присутствии представителя: _________________________________</w:t>
      </w:r>
      <w:r w:rsidR="00211DFB">
        <w:rPr>
          <w:rFonts w:ascii="Times New Roman" w:hAnsi="Times New Roman" w:cs="Times New Roman"/>
          <w:bCs/>
          <w:sz w:val="24"/>
          <w:szCs w:val="24"/>
        </w:rPr>
        <w:t>___________________</w:t>
      </w:r>
      <w:r w:rsidRPr="00382B2E">
        <w:rPr>
          <w:rFonts w:ascii="Times New Roman" w:hAnsi="Times New Roman" w:cs="Times New Roman"/>
          <w:bCs/>
          <w:sz w:val="24"/>
          <w:szCs w:val="24"/>
        </w:rPr>
        <w:t>_</w:t>
      </w:r>
    </w:p>
    <w:p w:rsidR="00382B2E" w:rsidRPr="00797175" w:rsidRDefault="00382B2E" w:rsidP="00211DFB">
      <w:pPr>
        <w:spacing w:after="0" w:line="240" w:lineRule="auto"/>
        <w:jc w:val="center"/>
        <w:rPr>
          <w:rFonts w:ascii="Times New Roman" w:hAnsi="Times New Roman" w:cs="Times New Roman"/>
          <w:bCs/>
          <w:sz w:val="16"/>
          <w:szCs w:val="16"/>
        </w:rPr>
      </w:pPr>
      <w:r w:rsidRPr="00797175">
        <w:rPr>
          <w:rFonts w:ascii="Times New Roman" w:hAnsi="Times New Roman" w:cs="Times New Roman"/>
          <w:bCs/>
          <w:sz w:val="16"/>
          <w:szCs w:val="16"/>
        </w:rPr>
        <w:t>(структурное подразделение субподрядной организации)</w:t>
      </w:r>
    </w:p>
    <w:p w:rsidR="00382B2E" w:rsidRPr="00382B2E" w:rsidRDefault="00382B2E" w:rsidP="00211DFB">
      <w:pPr>
        <w:spacing w:after="0" w:line="240" w:lineRule="auto"/>
        <w:rPr>
          <w:rFonts w:ascii="Times New Roman" w:hAnsi="Times New Roman" w:cs="Times New Roman"/>
          <w:bCs/>
          <w:sz w:val="24"/>
          <w:szCs w:val="24"/>
        </w:rPr>
      </w:pPr>
      <w:r w:rsidRPr="00382B2E">
        <w:rPr>
          <w:rFonts w:ascii="Times New Roman" w:hAnsi="Times New Roman" w:cs="Times New Roman"/>
          <w:bCs/>
          <w:sz w:val="24"/>
          <w:szCs w:val="24"/>
        </w:rPr>
        <w:t>_________________________________________________________________________________</w:t>
      </w:r>
    </w:p>
    <w:p w:rsidR="00382B2E" w:rsidRPr="00797175" w:rsidRDefault="00382B2E" w:rsidP="0053346C">
      <w:pPr>
        <w:spacing w:after="0" w:line="240" w:lineRule="auto"/>
        <w:jc w:val="center"/>
        <w:rPr>
          <w:rFonts w:ascii="Times New Roman" w:hAnsi="Times New Roman" w:cs="Times New Roman"/>
          <w:bCs/>
          <w:sz w:val="16"/>
          <w:szCs w:val="16"/>
        </w:rPr>
      </w:pPr>
      <w:r w:rsidRPr="00797175">
        <w:rPr>
          <w:rFonts w:ascii="Times New Roman" w:hAnsi="Times New Roman" w:cs="Times New Roman"/>
          <w:bCs/>
          <w:sz w:val="16"/>
          <w:szCs w:val="16"/>
        </w:rPr>
        <w:t>(фамилия, имя, отчество представителя)</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2"/>
        <w:gridCol w:w="14"/>
        <w:gridCol w:w="5924"/>
        <w:gridCol w:w="1130"/>
        <w:gridCol w:w="2263"/>
      </w:tblGrid>
      <w:tr w:rsidR="00382B2E" w:rsidRPr="00382B2E" w:rsidTr="00211DFB">
        <w:trPr>
          <w:trHeight w:hRule="exact" w:val="394"/>
          <w:tblHeader/>
        </w:trPr>
        <w:tc>
          <w:tcPr>
            <w:tcW w:w="343" w:type="pct"/>
            <w:gridSpan w:val="2"/>
            <w:tcBorders>
              <w:top w:val="single" w:sz="12" w:space="0" w:color="auto"/>
              <w:left w:val="single" w:sz="12" w:space="0" w:color="auto"/>
              <w:bottom w:val="single" w:sz="12" w:space="0" w:color="auto"/>
              <w:right w:val="single" w:sz="6" w:space="0" w:color="auto"/>
            </w:tcBorders>
            <w:shd w:val="clear" w:color="auto" w:fill="FFD200"/>
            <w:vAlign w:val="center"/>
          </w:tcPr>
          <w:p w:rsidR="00382B2E" w:rsidRPr="00211DFB" w:rsidRDefault="00211DFB" w:rsidP="00211DFB">
            <w:pPr>
              <w:spacing w:after="0" w:line="240" w:lineRule="auto"/>
              <w:jc w:val="center"/>
              <w:rPr>
                <w:rFonts w:ascii="Arial" w:hAnsi="Arial" w:cs="Arial"/>
                <w:b/>
                <w:sz w:val="16"/>
                <w:szCs w:val="16"/>
              </w:rPr>
            </w:pPr>
            <w:r w:rsidRPr="00211DFB">
              <w:rPr>
                <w:rFonts w:ascii="Arial" w:hAnsi="Arial" w:cs="Arial"/>
                <w:b/>
                <w:sz w:val="16"/>
                <w:szCs w:val="16"/>
              </w:rPr>
              <w:t xml:space="preserve">№ </w:t>
            </w:r>
            <w:proofErr w:type="gramStart"/>
            <w:r w:rsidRPr="00211DFB">
              <w:rPr>
                <w:rFonts w:ascii="Arial" w:hAnsi="Arial" w:cs="Arial"/>
                <w:b/>
                <w:sz w:val="16"/>
                <w:szCs w:val="16"/>
              </w:rPr>
              <w:t>П</w:t>
            </w:r>
            <w:proofErr w:type="gramEnd"/>
            <w:r w:rsidRPr="00211DFB">
              <w:rPr>
                <w:rFonts w:ascii="Arial" w:hAnsi="Arial" w:cs="Arial"/>
                <w:b/>
                <w:sz w:val="16"/>
                <w:szCs w:val="16"/>
              </w:rPr>
              <w:t>/П</w:t>
            </w:r>
          </w:p>
        </w:tc>
        <w:tc>
          <w:tcPr>
            <w:tcW w:w="2961" w:type="pct"/>
            <w:tcBorders>
              <w:top w:val="single" w:sz="12" w:space="0" w:color="auto"/>
              <w:left w:val="single" w:sz="6" w:space="0" w:color="auto"/>
              <w:bottom w:val="single" w:sz="12" w:space="0" w:color="auto"/>
              <w:right w:val="single" w:sz="6" w:space="0" w:color="auto"/>
            </w:tcBorders>
            <w:shd w:val="clear" w:color="auto" w:fill="FFD200"/>
            <w:vAlign w:val="center"/>
          </w:tcPr>
          <w:p w:rsidR="00382B2E" w:rsidRPr="00211DFB" w:rsidRDefault="00211DFB" w:rsidP="00211DFB">
            <w:pPr>
              <w:spacing w:after="0" w:line="240" w:lineRule="auto"/>
              <w:jc w:val="center"/>
              <w:rPr>
                <w:rFonts w:ascii="Arial" w:hAnsi="Arial" w:cs="Arial"/>
                <w:b/>
                <w:sz w:val="16"/>
                <w:szCs w:val="16"/>
              </w:rPr>
            </w:pPr>
            <w:r w:rsidRPr="00211DFB">
              <w:rPr>
                <w:rFonts w:ascii="Arial" w:hAnsi="Arial" w:cs="Arial"/>
                <w:b/>
                <w:sz w:val="16"/>
                <w:szCs w:val="16"/>
              </w:rPr>
              <w:t>ПЕРЕЧЕНЬ ПРОВЕРЯЕМЫХ ТРЕБОВАНИЙ В ОБЛАСТИ ПБОТОС</w:t>
            </w:r>
          </w:p>
        </w:tc>
        <w:tc>
          <w:tcPr>
            <w:tcW w:w="565" w:type="pct"/>
            <w:tcBorders>
              <w:top w:val="single" w:sz="12" w:space="0" w:color="auto"/>
              <w:left w:val="single" w:sz="6" w:space="0" w:color="auto"/>
              <w:bottom w:val="single" w:sz="12" w:space="0" w:color="auto"/>
              <w:right w:val="single" w:sz="6" w:space="0" w:color="auto"/>
            </w:tcBorders>
            <w:shd w:val="clear" w:color="auto" w:fill="FFD200"/>
            <w:vAlign w:val="center"/>
          </w:tcPr>
          <w:p w:rsidR="00382B2E" w:rsidRPr="00211DFB" w:rsidRDefault="00211DFB" w:rsidP="00211DFB">
            <w:pPr>
              <w:spacing w:after="0" w:line="240" w:lineRule="auto"/>
              <w:jc w:val="center"/>
              <w:rPr>
                <w:rFonts w:ascii="Arial" w:hAnsi="Arial" w:cs="Arial"/>
                <w:b/>
                <w:sz w:val="16"/>
                <w:szCs w:val="16"/>
              </w:rPr>
            </w:pPr>
            <w:r w:rsidRPr="00211DFB">
              <w:rPr>
                <w:rFonts w:ascii="Arial" w:hAnsi="Arial" w:cs="Arial"/>
                <w:b/>
                <w:sz w:val="16"/>
                <w:szCs w:val="16"/>
              </w:rPr>
              <w:t>СООТВЕТСТВИЕ</w:t>
            </w:r>
          </w:p>
        </w:tc>
        <w:tc>
          <w:tcPr>
            <w:tcW w:w="1131" w:type="pct"/>
            <w:tcBorders>
              <w:top w:val="single" w:sz="12" w:space="0" w:color="auto"/>
              <w:left w:val="single" w:sz="6" w:space="0" w:color="auto"/>
              <w:bottom w:val="single" w:sz="12" w:space="0" w:color="auto"/>
              <w:right w:val="single" w:sz="12" w:space="0" w:color="auto"/>
            </w:tcBorders>
            <w:shd w:val="clear" w:color="auto" w:fill="FFD200"/>
            <w:vAlign w:val="center"/>
          </w:tcPr>
          <w:p w:rsidR="00382B2E" w:rsidRPr="00211DFB" w:rsidRDefault="00211DFB" w:rsidP="00211DFB">
            <w:pPr>
              <w:spacing w:after="0" w:line="240" w:lineRule="auto"/>
              <w:jc w:val="center"/>
              <w:rPr>
                <w:rFonts w:ascii="Arial" w:hAnsi="Arial" w:cs="Arial"/>
                <w:b/>
                <w:sz w:val="16"/>
                <w:szCs w:val="16"/>
              </w:rPr>
            </w:pPr>
            <w:r w:rsidRPr="00211DFB">
              <w:rPr>
                <w:rFonts w:ascii="Arial" w:hAnsi="Arial" w:cs="Arial"/>
                <w:b/>
                <w:sz w:val="16"/>
                <w:szCs w:val="16"/>
              </w:rPr>
              <w:t>ПРИЧИНЫ НЕСООТВЕТСТВИЯ</w:t>
            </w:r>
          </w:p>
        </w:tc>
      </w:tr>
      <w:tr w:rsidR="00382B2E" w:rsidRPr="00382B2E" w:rsidTr="00211DFB">
        <w:trPr>
          <w:trHeight w:val="278"/>
          <w:tblHeader/>
        </w:trPr>
        <w:tc>
          <w:tcPr>
            <w:tcW w:w="343" w:type="pct"/>
            <w:gridSpan w:val="2"/>
            <w:tcBorders>
              <w:top w:val="single" w:sz="12" w:space="0" w:color="auto"/>
              <w:left w:val="single" w:sz="4" w:space="0" w:color="auto"/>
              <w:bottom w:val="single" w:sz="12" w:space="0" w:color="auto"/>
              <w:right w:val="single" w:sz="6" w:space="0" w:color="auto"/>
            </w:tcBorders>
            <w:shd w:val="clear" w:color="auto" w:fill="FFD200"/>
            <w:vAlign w:val="center"/>
          </w:tcPr>
          <w:p w:rsidR="00382B2E" w:rsidRPr="00211DFB" w:rsidRDefault="00211DFB" w:rsidP="00211DFB">
            <w:pPr>
              <w:spacing w:after="0" w:line="240" w:lineRule="auto"/>
              <w:jc w:val="center"/>
              <w:rPr>
                <w:rFonts w:ascii="Arial" w:hAnsi="Arial" w:cs="Arial"/>
                <w:b/>
                <w:sz w:val="14"/>
                <w:szCs w:val="14"/>
              </w:rPr>
            </w:pPr>
            <w:r w:rsidRPr="00211DFB">
              <w:rPr>
                <w:rFonts w:ascii="Arial" w:hAnsi="Arial" w:cs="Arial"/>
                <w:b/>
                <w:sz w:val="14"/>
                <w:szCs w:val="14"/>
              </w:rPr>
              <w:t>1</w:t>
            </w:r>
          </w:p>
        </w:tc>
        <w:tc>
          <w:tcPr>
            <w:tcW w:w="2961" w:type="pct"/>
            <w:tcBorders>
              <w:top w:val="single" w:sz="12" w:space="0" w:color="auto"/>
              <w:left w:val="single" w:sz="6" w:space="0" w:color="auto"/>
              <w:bottom w:val="single" w:sz="12" w:space="0" w:color="auto"/>
              <w:right w:val="single" w:sz="6" w:space="0" w:color="auto"/>
            </w:tcBorders>
            <w:shd w:val="clear" w:color="auto" w:fill="FFD200"/>
            <w:vAlign w:val="center"/>
          </w:tcPr>
          <w:p w:rsidR="00382B2E" w:rsidRPr="00211DFB" w:rsidRDefault="00211DFB" w:rsidP="00211DFB">
            <w:pPr>
              <w:spacing w:after="0" w:line="240" w:lineRule="auto"/>
              <w:jc w:val="center"/>
              <w:rPr>
                <w:rFonts w:ascii="Arial" w:hAnsi="Arial" w:cs="Arial"/>
                <w:b/>
                <w:sz w:val="14"/>
                <w:szCs w:val="14"/>
              </w:rPr>
            </w:pPr>
            <w:r w:rsidRPr="00211DFB">
              <w:rPr>
                <w:rFonts w:ascii="Arial" w:hAnsi="Arial" w:cs="Arial"/>
                <w:b/>
                <w:sz w:val="14"/>
                <w:szCs w:val="14"/>
              </w:rPr>
              <w:t>2</w:t>
            </w:r>
          </w:p>
        </w:tc>
        <w:tc>
          <w:tcPr>
            <w:tcW w:w="565" w:type="pct"/>
            <w:tcBorders>
              <w:top w:val="single" w:sz="12" w:space="0" w:color="auto"/>
              <w:left w:val="single" w:sz="6" w:space="0" w:color="auto"/>
              <w:bottom w:val="single" w:sz="12" w:space="0" w:color="auto"/>
              <w:right w:val="single" w:sz="6" w:space="0" w:color="auto"/>
            </w:tcBorders>
            <w:shd w:val="clear" w:color="auto" w:fill="FFD200"/>
            <w:vAlign w:val="center"/>
          </w:tcPr>
          <w:p w:rsidR="00382B2E" w:rsidRPr="00211DFB" w:rsidRDefault="00211DFB" w:rsidP="00211DFB">
            <w:pPr>
              <w:spacing w:after="0" w:line="240" w:lineRule="auto"/>
              <w:jc w:val="center"/>
              <w:rPr>
                <w:rFonts w:ascii="Arial" w:hAnsi="Arial" w:cs="Arial"/>
                <w:b/>
                <w:sz w:val="14"/>
                <w:szCs w:val="14"/>
              </w:rPr>
            </w:pPr>
            <w:r w:rsidRPr="00211DFB">
              <w:rPr>
                <w:rFonts w:ascii="Arial" w:hAnsi="Arial" w:cs="Arial"/>
                <w:b/>
                <w:sz w:val="14"/>
                <w:szCs w:val="14"/>
              </w:rPr>
              <w:t>3</w:t>
            </w:r>
          </w:p>
        </w:tc>
        <w:tc>
          <w:tcPr>
            <w:tcW w:w="1131" w:type="pct"/>
            <w:tcBorders>
              <w:top w:val="single" w:sz="12" w:space="0" w:color="auto"/>
              <w:left w:val="single" w:sz="6" w:space="0" w:color="auto"/>
              <w:bottom w:val="single" w:sz="12" w:space="0" w:color="auto"/>
              <w:right w:val="single" w:sz="4" w:space="0" w:color="auto"/>
            </w:tcBorders>
            <w:shd w:val="clear" w:color="auto" w:fill="FFD200"/>
            <w:vAlign w:val="center"/>
          </w:tcPr>
          <w:p w:rsidR="00382B2E" w:rsidRPr="00211DFB" w:rsidRDefault="00211DFB" w:rsidP="00211DFB">
            <w:pPr>
              <w:spacing w:after="0" w:line="240" w:lineRule="auto"/>
              <w:jc w:val="center"/>
              <w:rPr>
                <w:rFonts w:ascii="Arial" w:hAnsi="Arial" w:cs="Arial"/>
                <w:b/>
                <w:sz w:val="14"/>
                <w:szCs w:val="14"/>
              </w:rPr>
            </w:pPr>
            <w:r w:rsidRPr="00211DFB">
              <w:rPr>
                <w:rFonts w:ascii="Arial" w:hAnsi="Arial" w:cs="Arial"/>
                <w:b/>
                <w:sz w:val="14"/>
                <w:szCs w:val="14"/>
              </w:rPr>
              <w:t>4</w:t>
            </w: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rPr>
          <w:trHeight w:val="1665"/>
        </w:trPr>
        <w:tc>
          <w:tcPr>
            <w:tcW w:w="343" w:type="pct"/>
            <w:gridSpan w:val="2"/>
            <w:tcBorders>
              <w:top w:val="single" w:sz="12" w:space="0" w:color="auto"/>
              <w:left w:val="single" w:sz="12" w:space="0" w:color="auto"/>
              <w:bottom w:val="single" w:sz="4" w:space="0" w:color="auto"/>
              <w:right w:val="single" w:sz="4"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w:t>
            </w:r>
          </w:p>
        </w:tc>
        <w:tc>
          <w:tcPr>
            <w:tcW w:w="2961" w:type="pct"/>
            <w:tcBorders>
              <w:top w:val="single" w:sz="12" w:space="0" w:color="auto"/>
              <w:left w:val="single" w:sz="4" w:space="0" w:color="auto"/>
              <w:bottom w:val="single" w:sz="4" w:space="0" w:color="auto"/>
              <w:right w:val="single" w:sz="4"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Обеспечено  постоянное присутствие на объектах проведения работ (на территории месторождения, производственного участка, объекта, площадки, жилого городка)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Представитель подрядчика имеет при себе оригинал соответствующей доверенности</w:t>
            </w:r>
          </w:p>
        </w:tc>
        <w:tc>
          <w:tcPr>
            <w:tcW w:w="565" w:type="pct"/>
            <w:tcBorders>
              <w:top w:val="single" w:sz="12" w:space="0" w:color="auto"/>
              <w:left w:val="single" w:sz="4" w:space="0" w:color="auto"/>
              <w:bottom w:val="single" w:sz="4" w:space="0" w:color="auto"/>
              <w:right w:val="single" w:sz="4"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12" w:space="0" w:color="auto"/>
              <w:left w:val="single" w:sz="4" w:space="0" w:color="auto"/>
              <w:bottom w:val="single" w:sz="4"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rPr>
          <w:trHeight w:val="417"/>
        </w:trPr>
        <w:tc>
          <w:tcPr>
            <w:tcW w:w="343" w:type="pct"/>
            <w:gridSpan w:val="2"/>
            <w:tcBorders>
              <w:top w:val="single" w:sz="4" w:space="0" w:color="auto"/>
              <w:left w:val="single" w:sz="12" w:space="0" w:color="auto"/>
              <w:bottom w:val="single" w:sz="4" w:space="0" w:color="auto"/>
              <w:right w:val="single" w:sz="4"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w:t>
            </w:r>
          </w:p>
        </w:tc>
        <w:tc>
          <w:tcPr>
            <w:tcW w:w="2961" w:type="pct"/>
            <w:tcBorders>
              <w:top w:val="single" w:sz="4" w:space="0" w:color="auto"/>
              <w:left w:val="single" w:sz="4" w:space="0" w:color="auto"/>
              <w:bottom w:val="single" w:sz="4" w:space="0" w:color="auto"/>
              <w:right w:val="single" w:sz="4"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Предоставлены на фирменном бланке обязательства подрядной организации в области ПБОТОС</w:t>
            </w:r>
          </w:p>
        </w:tc>
        <w:tc>
          <w:tcPr>
            <w:tcW w:w="565" w:type="pct"/>
            <w:tcBorders>
              <w:top w:val="single" w:sz="4" w:space="0" w:color="auto"/>
              <w:left w:val="single" w:sz="4" w:space="0" w:color="auto"/>
              <w:bottom w:val="single" w:sz="4" w:space="0" w:color="auto"/>
              <w:right w:val="single" w:sz="4"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4" w:space="0" w:color="auto"/>
              <w:left w:val="single" w:sz="4" w:space="0" w:color="auto"/>
              <w:bottom w:val="single" w:sz="4"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rPr>
          <w:trHeight w:val="417"/>
        </w:trPr>
        <w:tc>
          <w:tcPr>
            <w:tcW w:w="343" w:type="pct"/>
            <w:gridSpan w:val="2"/>
            <w:tcBorders>
              <w:top w:val="single" w:sz="4" w:space="0" w:color="auto"/>
              <w:left w:val="single" w:sz="12" w:space="0" w:color="auto"/>
              <w:bottom w:val="single" w:sz="4" w:space="0" w:color="auto"/>
              <w:right w:val="single" w:sz="4"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3</w:t>
            </w:r>
          </w:p>
        </w:tc>
        <w:tc>
          <w:tcPr>
            <w:tcW w:w="2961" w:type="pct"/>
            <w:tcBorders>
              <w:top w:val="single" w:sz="4" w:space="0" w:color="auto"/>
              <w:left w:val="single" w:sz="4" w:space="0" w:color="auto"/>
              <w:bottom w:val="single" w:sz="4" w:space="0" w:color="auto"/>
              <w:right w:val="single" w:sz="4"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Предоставлены, согласованные  на установочном совещании, заявки для заезда персонала и транспортных средств на объекты  месторождения</w:t>
            </w:r>
          </w:p>
        </w:tc>
        <w:tc>
          <w:tcPr>
            <w:tcW w:w="565" w:type="pct"/>
            <w:tcBorders>
              <w:top w:val="single" w:sz="4" w:space="0" w:color="auto"/>
              <w:left w:val="single" w:sz="4" w:space="0" w:color="auto"/>
              <w:bottom w:val="single" w:sz="4" w:space="0" w:color="auto"/>
              <w:right w:val="single" w:sz="4"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4" w:space="0" w:color="auto"/>
              <w:left w:val="single" w:sz="4" w:space="0" w:color="auto"/>
              <w:bottom w:val="single" w:sz="4"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4" w:space="0" w:color="auto"/>
              <w:left w:val="single" w:sz="12" w:space="0" w:color="auto"/>
              <w:bottom w:val="single" w:sz="6" w:space="0" w:color="auto"/>
              <w:right w:val="single" w:sz="4"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4</w:t>
            </w:r>
          </w:p>
        </w:tc>
        <w:tc>
          <w:tcPr>
            <w:tcW w:w="2961" w:type="pct"/>
            <w:tcBorders>
              <w:top w:val="single" w:sz="4" w:space="0" w:color="auto"/>
              <w:left w:val="single" w:sz="4" w:space="0" w:color="auto"/>
              <w:bottom w:val="single" w:sz="6" w:space="0" w:color="auto"/>
              <w:right w:val="single" w:sz="4"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Предоставлены заверенные копии медицинских заключений всех вновь прибывших и привлекаемых к выполнению работ работников подрядных (сервисных) и субподрядных организаций о возможности (невозможности) работы на опасных </w:t>
            </w:r>
            <w:r w:rsidRPr="00673569">
              <w:rPr>
                <w:rFonts w:ascii="Times New Roman" w:hAnsi="Times New Roman" w:cs="Times New Roman"/>
                <w:sz w:val="20"/>
                <w:szCs w:val="20"/>
              </w:rPr>
              <w:lastRenderedPageBreak/>
              <w:t>производственных объектах и в районах Крайнего Севера и приравненных к ним местностях</w:t>
            </w:r>
          </w:p>
        </w:tc>
        <w:tc>
          <w:tcPr>
            <w:tcW w:w="565" w:type="pct"/>
            <w:tcBorders>
              <w:top w:val="single" w:sz="4" w:space="0" w:color="auto"/>
              <w:left w:val="single" w:sz="4" w:space="0" w:color="auto"/>
              <w:bottom w:val="single" w:sz="6" w:space="0" w:color="auto"/>
              <w:right w:val="single" w:sz="4"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4" w:space="0" w:color="auto"/>
              <w:left w:val="single" w:sz="4"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lastRenderedPageBreak/>
              <w:t>5</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На всех работников рабочих профессий предоставлены квалификационные удостоверения, </w:t>
            </w:r>
            <w:proofErr w:type="gramStart"/>
            <w:r w:rsidRPr="00673569">
              <w:rPr>
                <w:rFonts w:ascii="Times New Roman" w:hAnsi="Times New Roman" w:cs="Times New Roman"/>
                <w:sz w:val="20"/>
                <w:szCs w:val="20"/>
              </w:rPr>
              <w:t>согласно</w:t>
            </w:r>
            <w:proofErr w:type="gramEnd"/>
            <w:r w:rsidRPr="00673569">
              <w:rPr>
                <w:rFonts w:ascii="Times New Roman" w:hAnsi="Times New Roman" w:cs="Times New Roman"/>
                <w:sz w:val="20"/>
                <w:szCs w:val="20"/>
              </w:rPr>
              <w:t xml:space="preserve"> выполняемого характера работ</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6</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Предоставлены документы, подтверждающие обучение и аттестацию  руководителей и специалистов по промышленной безопасности (по направлению деятельности, согласно утвержденному </w:t>
            </w:r>
            <w:proofErr w:type="gramStart"/>
            <w:r w:rsidRPr="00673569">
              <w:rPr>
                <w:rFonts w:ascii="Times New Roman" w:hAnsi="Times New Roman" w:cs="Times New Roman"/>
                <w:sz w:val="20"/>
                <w:szCs w:val="20"/>
              </w:rPr>
              <w:t>в</w:t>
            </w:r>
            <w:proofErr w:type="gramEnd"/>
            <w:r w:rsidRPr="00673569">
              <w:rPr>
                <w:rFonts w:ascii="Times New Roman" w:hAnsi="Times New Roman" w:cs="Times New Roman"/>
                <w:sz w:val="20"/>
                <w:szCs w:val="20"/>
              </w:rPr>
              <w:t xml:space="preserve"> </w:t>
            </w:r>
            <w:proofErr w:type="gramStart"/>
            <w:r w:rsidRPr="00673569">
              <w:rPr>
                <w:rFonts w:ascii="Times New Roman" w:hAnsi="Times New Roman" w:cs="Times New Roman"/>
                <w:sz w:val="20"/>
                <w:szCs w:val="20"/>
              </w:rPr>
              <w:t>ПО</w:t>
            </w:r>
            <w:proofErr w:type="gramEnd"/>
            <w:r w:rsidRPr="00673569">
              <w:rPr>
                <w:rFonts w:ascii="Times New Roman" w:hAnsi="Times New Roman" w:cs="Times New Roman"/>
                <w:sz w:val="20"/>
                <w:szCs w:val="20"/>
              </w:rPr>
              <w:t xml:space="preserve"> графику аттестации)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7</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Предоставлены документы, подтверждающие обучение и проверку знаний  всех работников по охране труда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8</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Предоставлены документы, подтверждающие обучение и проверку знаний по оказанию первой помощи пострадавшим</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9</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Предоставлены документы, подтверждающие подготовку по пожарно-техническому  минимуму</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10</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Предоставлены документы, подтверждающие допуск по электробезопасности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11</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Предоставлен Перечень работ повышенной опасности. Предоставлены заверенные копии (оригиналы)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12</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Предоставлены удостоверения-допуски  </w:t>
            </w:r>
            <w:r w:rsidRPr="00673569">
              <w:rPr>
                <w:rFonts w:ascii="Times New Roman" w:hAnsi="Times New Roman" w:cs="Times New Roman"/>
                <w:bCs/>
                <w:sz w:val="20"/>
                <w:szCs w:val="20"/>
              </w:rPr>
              <w:t>инженерно-технических работников  подрядчика, выполняющих или планирующих выполнять работы повышенной опасности, в том числе огневые, газоопасные, работы на высоте</w:t>
            </w:r>
            <w:r w:rsidRPr="00673569">
              <w:rPr>
                <w:rFonts w:ascii="Times New Roman" w:hAnsi="Times New Roman" w:cs="Times New Roman"/>
                <w:sz w:val="20"/>
                <w:szCs w:val="20"/>
              </w:rPr>
              <w:t xml:space="preserve"> </w:t>
            </w:r>
            <w:r w:rsidRPr="00673569">
              <w:rPr>
                <w:rFonts w:ascii="Times New Roman" w:hAnsi="Times New Roman" w:cs="Times New Roman"/>
                <w:bCs/>
                <w:sz w:val="20"/>
                <w:szCs w:val="20"/>
              </w:rPr>
              <w:t>к проведению (контролю) опасных работ</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13</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 xml:space="preserve">Предоставлены талоны прохождения вводного инструктажа  всех прибывших и привлекаемых к выполнению работ работников подрядных (сервисных) и субподрядных организаций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14</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Предоставлены разрешительные документы (лицензии, сертификаты, согласования и т.п.), выданные уполномоченными государственными органами,  разрешительные документы, предусмотренные локальными нормативными документами Общества.</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15</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 xml:space="preserve">Предоставлены  сертификаты, разрешения или лицензии, паспорта, инструкции (руководства) по эксплуатации  на оборудование Подрядчика и Субподрядчика, используемое на объектах Общества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16</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Предоставлено предварительное письменное согласие Общества на привлечение конкретного Субподрядчика для выполнения работ/оказания услуг (в случае привлечения субподрядных организаций)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17</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Предоставлено ознакомление  под роспись своих работников, а также работников субподрядных организаций с требованиями ЛНД  Общества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18</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Обеспечено  постоянное нахождение на объектах производства работ специалистов по охране труда, промышленной и пожарной безопасности при численности более 50 человек.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19</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Исполнения обязанностей специалистов по охране труда, промышленной и пожарной безопасности при численности работников менее 50 человек  возложено  на ИТР, постоянно находящихся на месторождении  с закреплением этих функций приказом по организации.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20</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Предоставлено ознакомление  под роспись своих работников, а </w:t>
            </w:r>
            <w:r w:rsidRPr="00673569">
              <w:rPr>
                <w:rFonts w:ascii="Times New Roman" w:hAnsi="Times New Roman" w:cs="Times New Roman"/>
                <w:sz w:val="20"/>
                <w:szCs w:val="20"/>
              </w:rPr>
              <w:lastRenderedPageBreak/>
              <w:t>также работников субподрядных организаций с требованиями Положения Компании «Порядок расследования происшествий» №</w:t>
            </w:r>
            <w:r w:rsidR="00211DFB">
              <w:rPr>
                <w:rFonts w:ascii="Times New Roman" w:hAnsi="Times New Roman" w:cs="Times New Roman"/>
                <w:sz w:val="20"/>
                <w:szCs w:val="20"/>
              </w:rPr>
              <w:t> </w:t>
            </w:r>
            <w:r w:rsidRPr="00673569">
              <w:rPr>
                <w:rFonts w:ascii="Times New Roman" w:hAnsi="Times New Roman" w:cs="Times New Roman"/>
                <w:sz w:val="20"/>
                <w:szCs w:val="20"/>
              </w:rPr>
              <w:t>П3-05 Р-0778</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lastRenderedPageBreak/>
              <w:t>21</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bCs/>
                <w:iCs/>
                <w:sz w:val="20"/>
                <w:szCs w:val="20"/>
              </w:rPr>
              <w:t xml:space="preserve">Предоставлен локальный нормативный документ по организации и осуществлению производственного </w:t>
            </w:r>
            <w:proofErr w:type="gramStart"/>
            <w:r w:rsidRPr="00673569">
              <w:rPr>
                <w:rFonts w:ascii="Times New Roman" w:hAnsi="Times New Roman" w:cs="Times New Roman"/>
                <w:bCs/>
                <w:iCs/>
                <w:sz w:val="20"/>
                <w:szCs w:val="20"/>
              </w:rPr>
              <w:t>контроля за</w:t>
            </w:r>
            <w:proofErr w:type="gramEnd"/>
            <w:r w:rsidRPr="00673569">
              <w:rPr>
                <w:rFonts w:ascii="Times New Roman" w:hAnsi="Times New Roman" w:cs="Times New Roman"/>
                <w:bCs/>
                <w:iCs/>
                <w:sz w:val="20"/>
                <w:szCs w:val="20"/>
              </w:rPr>
              <w:t xml:space="preserve"> состоянием охраны труда и (или) промышленной безопасности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22</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bCs/>
                <w:iCs/>
                <w:sz w:val="20"/>
                <w:szCs w:val="20"/>
              </w:rPr>
            </w:pPr>
            <w:bookmarkStart w:id="181" w:name="_Toc473127844"/>
            <w:bookmarkStart w:id="182" w:name="_Toc430883503"/>
            <w:r w:rsidRPr="00673569">
              <w:rPr>
                <w:rFonts w:ascii="Times New Roman" w:hAnsi="Times New Roman" w:cs="Times New Roman"/>
                <w:bCs/>
                <w:sz w:val="20"/>
                <w:szCs w:val="20"/>
              </w:rPr>
              <w:t xml:space="preserve">Предоставлены соответствующие справки (записи в журнале) о прохождении </w:t>
            </w:r>
            <w:proofErr w:type="spellStart"/>
            <w:r w:rsidRPr="00673569">
              <w:rPr>
                <w:rFonts w:ascii="Times New Roman" w:hAnsi="Times New Roman" w:cs="Times New Roman"/>
                <w:bCs/>
                <w:sz w:val="20"/>
                <w:szCs w:val="20"/>
              </w:rPr>
              <w:t>предвахтового</w:t>
            </w:r>
            <w:proofErr w:type="spellEnd"/>
            <w:r w:rsidRPr="00673569">
              <w:rPr>
                <w:rFonts w:ascii="Times New Roman" w:hAnsi="Times New Roman" w:cs="Times New Roman"/>
                <w:bCs/>
                <w:sz w:val="20"/>
                <w:szCs w:val="20"/>
              </w:rPr>
              <w:t xml:space="preserve"> </w:t>
            </w:r>
            <w:proofErr w:type="gramStart"/>
            <w:r w:rsidRPr="00673569">
              <w:rPr>
                <w:rFonts w:ascii="Times New Roman" w:hAnsi="Times New Roman" w:cs="Times New Roman"/>
                <w:bCs/>
                <w:sz w:val="20"/>
                <w:szCs w:val="20"/>
              </w:rPr>
              <w:t>медицинский</w:t>
            </w:r>
            <w:proofErr w:type="gramEnd"/>
            <w:r w:rsidRPr="00673569">
              <w:rPr>
                <w:rFonts w:ascii="Times New Roman" w:hAnsi="Times New Roman" w:cs="Times New Roman"/>
                <w:bCs/>
                <w:sz w:val="20"/>
                <w:szCs w:val="20"/>
              </w:rPr>
              <w:t xml:space="preserve"> осмотра работников Подрядчика или субподрядчика </w:t>
            </w:r>
            <w:bookmarkEnd w:id="181"/>
            <w:bookmarkEnd w:id="182"/>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23</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sz w:val="20"/>
                <w:szCs w:val="20"/>
              </w:rPr>
              <w:t xml:space="preserve">Предоставлены документы, подтверждающие  проведение </w:t>
            </w:r>
            <w:proofErr w:type="spellStart"/>
            <w:r w:rsidRPr="00673569">
              <w:rPr>
                <w:rFonts w:ascii="Times New Roman" w:hAnsi="Times New Roman" w:cs="Times New Roman"/>
                <w:sz w:val="20"/>
                <w:szCs w:val="20"/>
              </w:rPr>
              <w:t>предрейсовых</w:t>
            </w:r>
            <w:proofErr w:type="spellEnd"/>
            <w:r w:rsidRPr="00673569">
              <w:rPr>
                <w:rFonts w:ascii="Times New Roman" w:hAnsi="Times New Roman" w:cs="Times New Roman"/>
                <w:sz w:val="20"/>
                <w:szCs w:val="20"/>
              </w:rPr>
              <w:t xml:space="preserve"> (</w:t>
            </w:r>
            <w:proofErr w:type="spellStart"/>
            <w:r w:rsidRPr="00673569">
              <w:rPr>
                <w:rFonts w:ascii="Times New Roman" w:hAnsi="Times New Roman" w:cs="Times New Roman"/>
                <w:sz w:val="20"/>
                <w:szCs w:val="20"/>
              </w:rPr>
              <w:t>послерейсовых</w:t>
            </w:r>
            <w:proofErr w:type="spellEnd"/>
            <w:r w:rsidRPr="00673569">
              <w:rPr>
                <w:rFonts w:ascii="Times New Roman" w:hAnsi="Times New Roman" w:cs="Times New Roman"/>
                <w:sz w:val="20"/>
                <w:szCs w:val="20"/>
              </w:rPr>
              <w:t xml:space="preserve">) медицинских осмотров водителей, на период выполнения работ/услуг на производственных объектах Общества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43" w:type="pct"/>
            <w:gridSpan w:val="2"/>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24</w:t>
            </w:r>
          </w:p>
        </w:tc>
        <w:tc>
          <w:tcPr>
            <w:tcW w:w="2961" w:type="pct"/>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sz w:val="20"/>
                <w:szCs w:val="20"/>
              </w:rPr>
              <w:t xml:space="preserve">Предоставлены документы, подтверждающие  заключение договора  на медицинское обслуживание </w:t>
            </w:r>
            <w:r w:rsidRPr="00673569">
              <w:rPr>
                <w:rFonts w:ascii="Times New Roman" w:hAnsi="Times New Roman" w:cs="Times New Roman"/>
                <w:iCs/>
                <w:sz w:val="20"/>
                <w:szCs w:val="20"/>
              </w:rPr>
              <w:t>работников своей организации (если на объектах производства работ отсутствует штатная единица врача).</w:t>
            </w:r>
            <w:r w:rsidRPr="00673569">
              <w:rPr>
                <w:rFonts w:ascii="Times New Roman" w:hAnsi="Times New Roman" w:cs="Times New Roman"/>
                <w:sz w:val="20"/>
                <w:szCs w:val="20"/>
              </w:rPr>
              <w:t xml:space="preserve">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rPr>
          <w:trHeight w:val="185"/>
        </w:trPr>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25</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sz w:val="20"/>
                <w:szCs w:val="20"/>
              </w:rPr>
              <w:t>Производственные объекты укомплектованы аптечками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26</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bCs/>
                <w:sz w:val="20"/>
                <w:szCs w:val="20"/>
              </w:rPr>
            </w:pPr>
            <w:r w:rsidRPr="00673569">
              <w:rPr>
                <w:rFonts w:ascii="Times New Roman" w:hAnsi="Times New Roman" w:cs="Times New Roman"/>
                <w:bCs/>
                <w:sz w:val="20"/>
                <w:szCs w:val="20"/>
              </w:rPr>
              <w:t>Каждый работник Подрядчика на весь срок проведения им работ/оказания услуг на объектах Общества должен имеет полис обязательного медицинского страхования (ОМС)</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27</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Весь персонал Подрядчика обеспечен средствами индивидуальной защиты, имеющими логотип организации. Спецодежда соответствует климатической зоне, Предоставлены документы, подтверждающие ее соответствие (сертификаты).</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28</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 xml:space="preserve">Для перемещения  по территории производственных и строящихся объектов имеются защитные каски, подбородочные ремни и средства защиты органов зрения (защитные очки)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29</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bCs/>
                <w:sz w:val="20"/>
                <w:szCs w:val="20"/>
              </w:rPr>
            </w:pPr>
            <w:r w:rsidRPr="00673569">
              <w:rPr>
                <w:rFonts w:ascii="Times New Roman" w:hAnsi="Times New Roman" w:cs="Times New Roman"/>
                <w:bCs/>
                <w:sz w:val="20"/>
                <w:szCs w:val="20"/>
              </w:rPr>
              <w:t>Для производства работ на высоте имеются сертифицированных средства индивидуальной защиты. При производстве работ на высоте с необходимостью перемещения по конструкциям имеются в  наличии предохранительные  пояса на  двух фалах</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30</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bCs/>
                <w:sz w:val="20"/>
                <w:szCs w:val="20"/>
              </w:rPr>
            </w:pPr>
            <w:r w:rsidRPr="00673569">
              <w:rPr>
                <w:rFonts w:ascii="Times New Roman" w:hAnsi="Times New Roman" w:cs="Times New Roman"/>
                <w:bCs/>
                <w:sz w:val="20"/>
                <w:szCs w:val="20"/>
              </w:rPr>
              <w:t xml:space="preserve">Подрядная  организация осуществляет  </w:t>
            </w:r>
            <w:proofErr w:type="gramStart"/>
            <w:r w:rsidRPr="00673569">
              <w:rPr>
                <w:rFonts w:ascii="Times New Roman" w:hAnsi="Times New Roman" w:cs="Times New Roman"/>
                <w:bCs/>
                <w:sz w:val="20"/>
                <w:szCs w:val="20"/>
              </w:rPr>
              <w:t>производственный</w:t>
            </w:r>
            <w:proofErr w:type="gramEnd"/>
            <w:r w:rsidRPr="00673569">
              <w:rPr>
                <w:rFonts w:ascii="Times New Roman" w:hAnsi="Times New Roman" w:cs="Times New Roman"/>
                <w:bCs/>
                <w:sz w:val="20"/>
                <w:szCs w:val="20"/>
              </w:rPr>
              <w:t xml:space="preserve"> контроль за состоянием промышленной, пожарной безопасности и охраны труда  в субподрядной организации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31</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bCs/>
                <w:sz w:val="20"/>
                <w:szCs w:val="20"/>
              </w:rPr>
            </w:pPr>
            <w:proofErr w:type="gramStart"/>
            <w:r w:rsidRPr="00673569">
              <w:rPr>
                <w:rFonts w:ascii="Times New Roman" w:hAnsi="Times New Roman" w:cs="Times New Roman"/>
                <w:bCs/>
                <w:sz w:val="20"/>
                <w:szCs w:val="20"/>
              </w:rPr>
              <w:t xml:space="preserve">Сооружения (здания, подъездные дороги, эстакады, ограждения, предупредительная сигнализация, знаки и др.), оборудование, механизмы и инструмент, используемый работниками  содержится в чистоте, исправном, безопасном состоянии. </w:t>
            </w:r>
            <w:proofErr w:type="gramEnd"/>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32</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bCs/>
                <w:sz w:val="20"/>
                <w:szCs w:val="20"/>
              </w:rPr>
            </w:pPr>
            <w:r w:rsidRPr="00673569">
              <w:rPr>
                <w:rFonts w:ascii="Times New Roman" w:hAnsi="Times New Roman" w:cs="Times New Roman"/>
                <w:bCs/>
                <w:sz w:val="20"/>
                <w:szCs w:val="20"/>
              </w:rPr>
              <w:t xml:space="preserve">Подрядчик участвует в проводимых Обществом совещаниях по промышленной безопасности и охране </w:t>
            </w:r>
            <w:proofErr w:type="spellStart"/>
            <w:r w:rsidRPr="00673569">
              <w:rPr>
                <w:rFonts w:ascii="Times New Roman" w:hAnsi="Times New Roman" w:cs="Times New Roman"/>
                <w:bCs/>
                <w:sz w:val="20"/>
                <w:szCs w:val="20"/>
              </w:rPr>
              <w:t>труда</w:t>
            </w:r>
            <w:proofErr w:type="gramStart"/>
            <w:r w:rsidRPr="00673569">
              <w:rPr>
                <w:rFonts w:ascii="Times New Roman" w:hAnsi="Times New Roman" w:cs="Times New Roman"/>
                <w:bCs/>
                <w:sz w:val="20"/>
                <w:szCs w:val="20"/>
              </w:rPr>
              <w:t>.У</w:t>
            </w:r>
            <w:proofErr w:type="gramEnd"/>
            <w:r w:rsidRPr="00673569">
              <w:rPr>
                <w:rFonts w:ascii="Times New Roman" w:hAnsi="Times New Roman" w:cs="Times New Roman"/>
                <w:bCs/>
                <w:sz w:val="20"/>
                <w:szCs w:val="20"/>
              </w:rPr>
              <w:t>частие</w:t>
            </w:r>
            <w:proofErr w:type="spellEnd"/>
            <w:r w:rsidRPr="00673569">
              <w:rPr>
                <w:rFonts w:ascii="Times New Roman" w:hAnsi="Times New Roman" w:cs="Times New Roman"/>
                <w:bCs/>
                <w:sz w:val="20"/>
                <w:szCs w:val="20"/>
              </w:rPr>
              <w:t xml:space="preserve"> в совещаниях принимают уполномоченные лица (генеральный директор, главный инженер и т.д.), либо представители по доверенности. Доверенность </w:t>
            </w:r>
            <w:proofErr w:type="spellStart"/>
            <w:r w:rsidRPr="00673569">
              <w:rPr>
                <w:rFonts w:ascii="Times New Roman" w:hAnsi="Times New Roman" w:cs="Times New Roman"/>
                <w:bCs/>
                <w:sz w:val="20"/>
                <w:szCs w:val="20"/>
              </w:rPr>
              <w:t>присутствовует</w:t>
            </w:r>
            <w:proofErr w:type="spellEnd"/>
            <w:r w:rsidRPr="00673569">
              <w:rPr>
                <w:rFonts w:ascii="Times New Roman" w:hAnsi="Times New Roman" w:cs="Times New Roman"/>
                <w:bCs/>
                <w:sz w:val="20"/>
                <w:szCs w:val="20"/>
              </w:rPr>
              <w:t xml:space="preserve"> у представителя на совещании и содержит  полномочия на участие в совещаниях, принятия решений по вопросам, рассматриваемым на совещании.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33</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bCs/>
                <w:sz w:val="20"/>
                <w:szCs w:val="20"/>
              </w:rPr>
            </w:pPr>
            <w:r w:rsidRPr="00673569">
              <w:rPr>
                <w:rFonts w:ascii="Times New Roman" w:hAnsi="Times New Roman" w:cs="Times New Roman"/>
                <w:bCs/>
                <w:sz w:val="20"/>
                <w:szCs w:val="20"/>
              </w:rPr>
              <w:t>Передача Подрядчику отдельных объектов Общества для выполнения строительно-монтажных, ремонтных и других работ должно оформлена  двухсторонним актом-допуском между Обществом и Подрядчиком на период производства работ.</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34</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Предоставлена техническая  документация, печатная специальная продукция по эксплуатации транспортных средств</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35</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b/>
                <w:sz w:val="20"/>
                <w:szCs w:val="20"/>
              </w:rPr>
            </w:pPr>
            <w:r w:rsidRPr="00673569">
              <w:rPr>
                <w:rFonts w:ascii="Times New Roman" w:hAnsi="Times New Roman" w:cs="Times New Roman"/>
                <w:sz w:val="20"/>
                <w:szCs w:val="20"/>
              </w:rPr>
              <w:t xml:space="preserve">Предоставленные транспортные средства прошли оценку </w:t>
            </w:r>
            <w:proofErr w:type="gramStart"/>
            <w:r w:rsidRPr="00673569">
              <w:rPr>
                <w:rFonts w:ascii="Times New Roman" w:hAnsi="Times New Roman" w:cs="Times New Roman"/>
                <w:sz w:val="20"/>
                <w:szCs w:val="20"/>
              </w:rPr>
              <w:t>техническое</w:t>
            </w:r>
            <w:proofErr w:type="gramEnd"/>
            <w:r w:rsidRPr="00673569">
              <w:rPr>
                <w:rFonts w:ascii="Times New Roman" w:hAnsi="Times New Roman" w:cs="Times New Roman"/>
                <w:sz w:val="20"/>
                <w:szCs w:val="20"/>
              </w:rPr>
              <w:t xml:space="preserve"> состояния и укомплектованности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36</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На предоставленные  транспортные средства собственных, арендуемых транспортных средств подрядчика и </w:t>
            </w:r>
            <w:proofErr w:type="gramStart"/>
            <w:r w:rsidRPr="00673569">
              <w:rPr>
                <w:rFonts w:ascii="Times New Roman" w:hAnsi="Times New Roman" w:cs="Times New Roman"/>
                <w:sz w:val="20"/>
                <w:szCs w:val="20"/>
              </w:rPr>
              <w:t>транспортных средств, работающих по договору субподряда получены</w:t>
            </w:r>
            <w:proofErr w:type="gramEnd"/>
            <w:r w:rsidRPr="00673569">
              <w:rPr>
                <w:rFonts w:ascii="Times New Roman" w:hAnsi="Times New Roman" w:cs="Times New Roman"/>
                <w:sz w:val="20"/>
                <w:szCs w:val="20"/>
              </w:rPr>
              <w:t xml:space="preserve"> талоны-</w:t>
            </w:r>
            <w:r w:rsidRPr="00673569">
              <w:rPr>
                <w:rFonts w:ascii="Times New Roman" w:hAnsi="Times New Roman" w:cs="Times New Roman"/>
                <w:sz w:val="20"/>
                <w:szCs w:val="20"/>
              </w:rPr>
              <w:lastRenderedPageBreak/>
              <w:t>допуски транспортных средств с уникальным номером и печатью.</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lastRenderedPageBreak/>
              <w:t>37</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Схема  вахтовых поселков (базы) подрядной (субподрядной)  организации  согласована с руководящим составом пожарной охраны объекта, Центральным инженерно-технологическим управлением ООО «РН-Ванкор», а также с руководителем структурного подразделения ООО «РН-Ванкор», ответственным за содержание занимаемой территории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rPr>
          <w:trHeight w:val="502"/>
        </w:trPr>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38</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На принятую в эксплуатацию базу подрядной организации предоставлен «Паспорт  базы подрядной организации»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39</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При въезде на территорию базы подрядной организации установлена табличка со следующей информацией: наименование подрядной организации;  фамилия, имя, отчество ответственного лица; контактные телефоны;</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40</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На территории базы подрядной организации установлен  информационный  щит со схемой расположения зданий и сооружений и указанием наименования собственника. Установлены  дорожные знаки.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41</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Предоставлен Приказ по подрядной организации о назначении коменданта (ответственного лица)  базы, который осуществляет общее руководство на объекте, организует охрану имущества и обеспечивает соблюдение правил </w:t>
            </w:r>
            <w:proofErr w:type="spellStart"/>
            <w:r w:rsidRPr="00673569">
              <w:rPr>
                <w:rFonts w:ascii="Times New Roman" w:hAnsi="Times New Roman" w:cs="Times New Roman"/>
                <w:sz w:val="20"/>
                <w:szCs w:val="20"/>
              </w:rPr>
              <w:t>внутриобъектового</w:t>
            </w:r>
            <w:proofErr w:type="spellEnd"/>
            <w:r w:rsidRPr="00673569">
              <w:rPr>
                <w:rFonts w:ascii="Times New Roman" w:hAnsi="Times New Roman" w:cs="Times New Roman"/>
                <w:sz w:val="20"/>
                <w:szCs w:val="20"/>
              </w:rPr>
              <w:t xml:space="preserve"> режима и трудового распорядка.</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42</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Предоставлен Приказ (распоряжение) по подрядной организации о назначении лица из числа ИТР, ответственное за обеспечение соблюдения требований в области охраны окружающей среды на территории базы данной подрядной организации.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43</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Уровень благоустройства базы подрядной организации с учетом климатических условий района:1.теплоснабжение - местные генераторы тепла (котлы, печи, </w:t>
            </w:r>
            <w:proofErr w:type="spellStart"/>
            <w:r w:rsidRPr="00673569">
              <w:rPr>
                <w:rFonts w:ascii="Times New Roman" w:hAnsi="Times New Roman" w:cs="Times New Roman"/>
                <w:sz w:val="20"/>
                <w:szCs w:val="20"/>
              </w:rPr>
              <w:t>электроводонагреватели</w:t>
            </w:r>
            <w:proofErr w:type="spellEnd"/>
            <w:r w:rsidRPr="00673569">
              <w:rPr>
                <w:rFonts w:ascii="Times New Roman" w:hAnsi="Times New Roman" w:cs="Times New Roman"/>
                <w:sz w:val="20"/>
                <w:szCs w:val="20"/>
              </w:rPr>
              <w:t>);</w:t>
            </w:r>
          </w:p>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2. водоснабжение - от водоразборных колонок; при отсутствии в районе размещения вахтовой базы подземных вод и поверхностных источников может быть использована привозная вода; 3. канализация - местные выгреба, наружные утепленные и освещенные уборные; 4. электроснабжени</w:t>
            </w:r>
            <w:proofErr w:type="gramStart"/>
            <w:r w:rsidRPr="00673569">
              <w:rPr>
                <w:rFonts w:ascii="Times New Roman" w:hAnsi="Times New Roman" w:cs="Times New Roman"/>
                <w:sz w:val="20"/>
                <w:szCs w:val="20"/>
              </w:rPr>
              <w:t>е-</w:t>
            </w:r>
            <w:proofErr w:type="gramEnd"/>
            <w:r w:rsidRPr="00673569">
              <w:rPr>
                <w:rFonts w:ascii="Times New Roman" w:hAnsi="Times New Roman" w:cs="Times New Roman"/>
                <w:sz w:val="20"/>
                <w:szCs w:val="20"/>
              </w:rPr>
              <w:t xml:space="preserve"> внешние источники электроэнергии,  дизельные электростанции и </w:t>
            </w:r>
            <w:proofErr w:type="spellStart"/>
            <w:r w:rsidRPr="00673569">
              <w:rPr>
                <w:rFonts w:ascii="Times New Roman" w:hAnsi="Times New Roman" w:cs="Times New Roman"/>
                <w:sz w:val="20"/>
                <w:szCs w:val="20"/>
              </w:rPr>
              <w:t>энергокомплексы</w:t>
            </w:r>
            <w:proofErr w:type="spellEnd"/>
            <w:r w:rsidRPr="00673569">
              <w:rPr>
                <w:rFonts w:ascii="Times New Roman" w:hAnsi="Times New Roman" w:cs="Times New Roman"/>
                <w:sz w:val="20"/>
                <w:szCs w:val="20"/>
              </w:rPr>
              <w:t>.</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44</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Предоставлены паспорта, проекты или сертификаты соответствия на сооружения и здания (вагон – дома) базы подрядной организации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45</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На электрифицированные сооружения и </w:t>
            </w:r>
            <w:proofErr w:type="gramStart"/>
            <w:r w:rsidRPr="00673569">
              <w:rPr>
                <w:rFonts w:ascii="Times New Roman" w:hAnsi="Times New Roman" w:cs="Times New Roman"/>
                <w:sz w:val="20"/>
                <w:szCs w:val="20"/>
              </w:rPr>
              <w:t>вагон-дома</w:t>
            </w:r>
            <w:proofErr w:type="gramEnd"/>
            <w:r w:rsidRPr="00673569">
              <w:rPr>
                <w:rFonts w:ascii="Times New Roman" w:hAnsi="Times New Roman" w:cs="Times New Roman"/>
                <w:sz w:val="20"/>
                <w:szCs w:val="20"/>
              </w:rPr>
              <w:t xml:space="preserve"> базы подрядной организации предоставлены следующие протоколы согласно требованиям  ПУЭ:</w:t>
            </w:r>
          </w:p>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-протокол проверки наличия цепи и замеры переходных сопротивлений между заземлителями и заземляющими проводниками, заземляемыми оборудованием (элементами) и заземляющими проводниками.</w:t>
            </w:r>
          </w:p>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-протокол измерения сопротивления заземляющих устройств.</w:t>
            </w:r>
          </w:p>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-протокол измерения сопротивления изоляций кабелей, электропроводок, и электрооборудования напряжением до 1000 в. </w:t>
            </w:r>
          </w:p>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-протокол измерение полного сопротивления петли «фаза-нуль».</w:t>
            </w:r>
          </w:p>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-протокол проверки автоматических включателей в электрических цепях напряжением до 1000 в.</w:t>
            </w:r>
          </w:p>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-протокол проверки устройств защитного отключения.</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46</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На территории базы подрядной организации организованы   места складирования материалов и оборудования</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47</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Обеспечено  освещение территории базы подрядной организации в ночное время суток.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48</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 xml:space="preserve">Предоставлены оформленные  разрешения на выбросы, сбросы, лимиты на размещение отходов, провести паспортизацию </w:t>
            </w:r>
            <w:r w:rsidRPr="00673569">
              <w:rPr>
                <w:rFonts w:ascii="Times New Roman" w:hAnsi="Times New Roman" w:cs="Times New Roman"/>
                <w:sz w:val="20"/>
                <w:szCs w:val="20"/>
              </w:rPr>
              <w:lastRenderedPageBreak/>
              <w:t>отходов, образующихся в процессе выполнения работ (предоставления услуг) согласно действующему законодательству</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lastRenderedPageBreak/>
              <w:t>49</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bCs/>
                <w:sz w:val="20"/>
                <w:szCs w:val="20"/>
              </w:rPr>
              <w:t xml:space="preserve">Оформлена  лицензия на право обращения с отходами при ведении деятельности по обезвреживанию и  размещению с отходами производства и потребления  </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rPr>
          <w:trHeight w:val="951"/>
        </w:trPr>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50</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bCs/>
                <w:sz w:val="20"/>
                <w:szCs w:val="20"/>
              </w:rPr>
              <w:t xml:space="preserve">Предоставлен журнал первичного учета </w:t>
            </w:r>
            <w:proofErr w:type="gramStart"/>
            <w:r w:rsidRPr="00673569">
              <w:rPr>
                <w:rFonts w:ascii="Times New Roman" w:hAnsi="Times New Roman" w:cs="Times New Roman"/>
                <w:bCs/>
                <w:sz w:val="20"/>
                <w:szCs w:val="20"/>
              </w:rPr>
              <w:t>образовании</w:t>
            </w:r>
            <w:proofErr w:type="gramEnd"/>
            <w:r w:rsidRPr="00673569">
              <w:rPr>
                <w:rFonts w:ascii="Times New Roman" w:hAnsi="Times New Roman" w:cs="Times New Roman"/>
                <w:bCs/>
                <w:sz w:val="20"/>
                <w:szCs w:val="20"/>
              </w:rPr>
              <w:t xml:space="preserve"> и движения отходов согласно приказу Министерства природных ресурсов от 01.09.2011 № 721 «Об утверждении Порядка учета в области обращения с отходами»</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51</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proofErr w:type="gramStart"/>
            <w:r w:rsidRPr="00673569">
              <w:rPr>
                <w:rFonts w:ascii="Times New Roman" w:hAnsi="Times New Roman" w:cs="Times New Roman"/>
                <w:sz w:val="20"/>
                <w:szCs w:val="20"/>
              </w:rPr>
              <w:t xml:space="preserve">Обеспечен за свой счет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673569">
              <w:rPr>
                <w:rFonts w:ascii="Times New Roman" w:hAnsi="Times New Roman" w:cs="Times New Roman"/>
                <w:sz w:val="20"/>
                <w:szCs w:val="20"/>
              </w:rPr>
              <w:t>химреагентов</w:t>
            </w:r>
            <w:proofErr w:type="spellEnd"/>
            <w:r w:rsidRPr="00673569">
              <w:rPr>
                <w:rFonts w:ascii="Times New Roman" w:hAnsi="Times New Roman" w:cs="Times New Roman"/>
                <w:sz w:val="20"/>
                <w:szCs w:val="20"/>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Обществом и Подрядчиком</w:t>
            </w:r>
            <w:proofErr w:type="gramEnd"/>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52</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Предусмотрены  способы легитимной утилизации, передачи специализированным предприятиям отходов, образующихся при производстве работ (предоставлении услуг), если иное не оговорено договором</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53</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 xml:space="preserve">Места проживания и производства работ оборудованы местами временного накопления отходов производства и </w:t>
            </w:r>
            <w:proofErr w:type="gramStart"/>
            <w:r w:rsidRPr="00673569">
              <w:rPr>
                <w:rFonts w:ascii="Times New Roman" w:hAnsi="Times New Roman" w:cs="Times New Roman"/>
                <w:iCs/>
                <w:sz w:val="20"/>
                <w:szCs w:val="20"/>
              </w:rPr>
              <w:t>потребления</w:t>
            </w:r>
            <w:proofErr w:type="gramEnd"/>
            <w:r w:rsidRPr="00673569">
              <w:rPr>
                <w:rFonts w:ascii="Times New Roman" w:hAnsi="Times New Roman" w:cs="Times New Roman"/>
                <w:iCs/>
                <w:sz w:val="20"/>
                <w:szCs w:val="20"/>
              </w:rPr>
              <w:t xml:space="preserve"> согласно действующих санитарно-эпидемиологических норм и требований природоохранного законодательства, а также обеспечен своевременный вывоз, утилизация/передача на утилизацию, обезвреживание образовавшихся отходов, если иное не оговорено договором.</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54</w:t>
            </w:r>
          </w:p>
        </w:tc>
        <w:tc>
          <w:tcPr>
            <w:tcW w:w="2968" w:type="pct"/>
            <w:gridSpan w:val="2"/>
            <w:tcBorders>
              <w:top w:val="single" w:sz="6" w:space="0" w:color="auto"/>
              <w:left w:val="single" w:sz="6" w:space="0" w:color="auto"/>
              <w:bottom w:val="single" w:sz="6"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 xml:space="preserve">Представлены на каждый используемый </w:t>
            </w:r>
            <w:proofErr w:type="spellStart"/>
            <w:r w:rsidRPr="00673569">
              <w:rPr>
                <w:rFonts w:ascii="Times New Roman" w:hAnsi="Times New Roman" w:cs="Times New Roman"/>
                <w:iCs/>
                <w:sz w:val="20"/>
                <w:szCs w:val="20"/>
              </w:rPr>
              <w:t>химреагент</w:t>
            </w:r>
            <w:proofErr w:type="spellEnd"/>
            <w:r w:rsidRPr="00673569">
              <w:rPr>
                <w:rFonts w:ascii="Times New Roman" w:hAnsi="Times New Roman" w:cs="Times New Roman"/>
                <w:iCs/>
                <w:sz w:val="20"/>
                <w:szCs w:val="20"/>
              </w:rPr>
              <w:t xml:space="preserve"> копии гигиенических сертификатов, </w:t>
            </w:r>
            <w:r w:rsidRPr="00673569">
              <w:rPr>
                <w:rFonts w:ascii="Times New Roman" w:hAnsi="Times New Roman" w:cs="Times New Roman"/>
                <w:iCs/>
                <w:sz w:val="20"/>
                <w:szCs w:val="20"/>
              </w:rPr>
              <w:tab/>
              <w:t xml:space="preserve">инструкций по охране труда по безопасности ведения работ данным </w:t>
            </w:r>
            <w:proofErr w:type="spellStart"/>
            <w:r w:rsidRPr="00673569">
              <w:rPr>
                <w:rFonts w:ascii="Times New Roman" w:hAnsi="Times New Roman" w:cs="Times New Roman"/>
                <w:iCs/>
                <w:sz w:val="20"/>
                <w:szCs w:val="20"/>
              </w:rPr>
              <w:t>химреагентом</w:t>
            </w:r>
            <w:proofErr w:type="spellEnd"/>
            <w:r w:rsidRPr="00673569">
              <w:rPr>
                <w:rFonts w:ascii="Times New Roman" w:hAnsi="Times New Roman" w:cs="Times New Roman"/>
                <w:iCs/>
                <w:sz w:val="20"/>
                <w:szCs w:val="20"/>
              </w:rPr>
              <w:t xml:space="preserve"> и мерам оказания медицинской помощи при негативном воздействии на здоровье персонала</w:t>
            </w:r>
          </w:p>
        </w:tc>
        <w:tc>
          <w:tcPr>
            <w:tcW w:w="565" w:type="pct"/>
            <w:tcBorders>
              <w:top w:val="single" w:sz="6" w:space="0" w:color="auto"/>
              <w:left w:val="single" w:sz="6" w:space="0" w:color="auto"/>
              <w:bottom w:val="single" w:sz="6"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6"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336" w:type="pct"/>
            <w:tcBorders>
              <w:top w:val="single" w:sz="6" w:space="0" w:color="auto"/>
              <w:left w:val="single" w:sz="12" w:space="0" w:color="auto"/>
              <w:bottom w:val="single" w:sz="12" w:space="0" w:color="auto"/>
              <w:right w:val="single" w:sz="6" w:space="0" w:color="auto"/>
            </w:tcBorders>
          </w:tcPr>
          <w:p w:rsidR="00382B2E" w:rsidRPr="00673569" w:rsidRDefault="00382B2E" w:rsidP="00211DFB">
            <w:pPr>
              <w:spacing w:after="0" w:line="240" w:lineRule="auto"/>
              <w:rPr>
                <w:rFonts w:ascii="Times New Roman" w:hAnsi="Times New Roman" w:cs="Times New Roman"/>
                <w:sz w:val="20"/>
                <w:szCs w:val="20"/>
              </w:rPr>
            </w:pPr>
            <w:r w:rsidRPr="00673569">
              <w:rPr>
                <w:rFonts w:ascii="Times New Roman" w:hAnsi="Times New Roman" w:cs="Times New Roman"/>
                <w:sz w:val="20"/>
                <w:szCs w:val="20"/>
              </w:rPr>
              <w:t>55</w:t>
            </w:r>
          </w:p>
        </w:tc>
        <w:tc>
          <w:tcPr>
            <w:tcW w:w="2968" w:type="pct"/>
            <w:gridSpan w:val="2"/>
            <w:tcBorders>
              <w:top w:val="single" w:sz="6" w:space="0" w:color="auto"/>
              <w:left w:val="single" w:sz="6" w:space="0" w:color="auto"/>
              <w:bottom w:val="single" w:sz="12" w:space="0" w:color="auto"/>
              <w:right w:val="single" w:sz="6" w:space="0" w:color="auto"/>
            </w:tcBorders>
          </w:tcPr>
          <w:p w:rsidR="00382B2E" w:rsidRPr="00673569" w:rsidRDefault="00382B2E" w:rsidP="00211DFB">
            <w:pPr>
              <w:spacing w:after="0" w:line="240" w:lineRule="auto"/>
              <w:rPr>
                <w:rFonts w:ascii="Times New Roman" w:hAnsi="Times New Roman" w:cs="Times New Roman"/>
                <w:iCs/>
                <w:sz w:val="20"/>
                <w:szCs w:val="20"/>
              </w:rPr>
            </w:pPr>
            <w:r w:rsidRPr="00673569">
              <w:rPr>
                <w:rFonts w:ascii="Times New Roman" w:hAnsi="Times New Roman" w:cs="Times New Roman"/>
                <w:iCs/>
                <w:sz w:val="20"/>
                <w:szCs w:val="20"/>
              </w:rPr>
              <w:t xml:space="preserve">Предусмотрены мероприятия по предотвращению разливов горюче-смазочных материалов </w:t>
            </w:r>
          </w:p>
        </w:tc>
        <w:tc>
          <w:tcPr>
            <w:tcW w:w="565" w:type="pct"/>
            <w:tcBorders>
              <w:top w:val="single" w:sz="6" w:space="0" w:color="auto"/>
              <w:left w:val="single" w:sz="6" w:space="0" w:color="auto"/>
              <w:bottom w:val="single" w:sz="12" w:space="0" w:color="auto"/>
              <w:right w:val="single" w:sz="6" w:space="0" w:color="auto"/>
            </w:tcBorders>
          </w:tcPr>
          <w:p w:rsidR="00382B2E" w:rsidRPr="00382B2E" w:rsidRDefault="00382B2E" w:rsidP="00211DFB">
            <w:pPr>
              <w:spacing w:after="0" w:line="240" w:lineRule="auto"/>
              <w:rPr>
                <w:rFonts w:ascii="Times New Roman" w:hAnsi="Times New Roman" w:cs="Times New Roman"/>
                <w:sz w:val="24"/>
                <w:szCs w:val="24"/>
              </w:rPr>
            </w:pPr>
          </w:p>
        </w:tc>
        <w:tc>
          <w:tcPr>
            <w:tcW w:w="1131" w:type="pct"/>
            <w:tcBorders>
              <w:top w:val="single" w:sz="6" w:space="0" w:color="auto"/>
              <w:left w:val="single" w:sz="6" w:space="0" w:color="auto"/>
              <w:bottom w:val="single" w:sz="12" w:space="0" w:color="auto"/>
              <w:right w:val="single" w:sz="12" w:space="0" w:color="auto"/>
            </w:tcBorders>
          </w:tcPr>
          <w:p w:rsidR="00382B2E" w:rsidRPr="00382B2E" w:rsidRDefault="00382B2E" w:rsidP="00211DFB">
            <w:pPr>
              <w:spacing w:after="0" w:line="240" w:lineRule="auto"/>
              <w:rPr>
                <w:rFonts w:ascii="Times New Roman" w:hAnsi="Times New Roman" w:cs="Times New Roman"/>
                <w:sz w:val="24"/>
                <w:szCs w:val="24"/>
              </w:rPr>
            </w:pPr>
          </w:p>
        </w:tc>
      </w:tr>
      <w:tr w:rsidR="00382B2E" w:rsidRPr="00382B2E" w:rsidTr="00211DF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Ex>
        <w:tc>
          <w:tcPr>
            <w:tcW w:w="5000" w:type="pct"/>
            <w:gridSpan w:val="5"/>
            <w:tcBorders>
              <w:top w:val="single" w:sz="12" w:space="0" w:color="auto"/>
              <w:left w:val="single" w:sz="4" w:space="0" w:color="auto"/>
              <w:bottom w:val="single" w:sz="6" w:space="0" w:color="auto"/>
              <w:right w:val="single" w:sz="4" w:space="0" w:color="auto"/>
            </w:tcBorders>
            <w:vAlign w:val="center"/>
          </w:tcPr>
          <w:p w:rsidR="00382B2E" w:rsidRPr="00382B2E" w:rsidRDefault="00382B2E" w:rsidP="0053346C">
            <w:pPr>
              <w:spacing w:after="0" w:line="240" w:lineRule="auto"/>
              <w:rPr>
                <w:rFonts w:ascii="Times New Roman" w:hAnsi="Times New Roman" w:cs="Times New Roman"/>
                <w:b/>
                <w:sz w:val="24"/>
                <w:szCs w:val="24"/>
              </w:rPr>
            </w:pPr>
            <w:r w:rsidRPr="00382B2E">
              <w:rPr>
                <w:rFonts w:ascii="Times New Roman" w:hAnsi="Times New Roman" w:cs="Times New Roman"/>
                <w:b/>
                <w:sz w:val="24"/>
                <w:szCs w:val="24"/>
              </w:rPr>
              <w:t xml:space="preserve">По выявленным </w:t>
            </w:r>
            <w:r w:rsidRPr="00382B2E">
              <w:rPr>
                <w:rFonts w:ascii="Times New Roman" w:hAnsi="Times New Roman" w:cs="Times New Roman"/>
                <w:b/>
                <w:sz w:val="24"/>
                <w:szCs w:val="24"/>
              </w:rPr>
              <w:softHyphen/>
            </w:r>
            <w:r w:rsidRPr="00382B2E">
              <w:rPr>
                <w:rFonts w:ascii="Times New Roman" w:hAnsi="Times New Roman" w:cs="Times New Roman"/>
                <w:b/>
                <w:sz w:val="24"/>
                <w:szCs w:val="24"/>
              </w:rPr>
              <w:softHyphen/>
            </w:r>
            <w:r w:rsidRPr="00382B2E">
              <w:rPr>
                <w:rFonts w:ascii="Times New Roman" w:hAnsi="Times New Roman" w:cs="Times New Roman"/>
                <w:b/>
                <w:sz w:val="24"/>
                <w:szCs w:val="24"/>
              </w:rPr>
              <w:softHyphen/>
            </w:r>
            <w:r w:rsidRPr="00382B2E">
              <w:rPr>
                <w:rFonts w:ascii="Times New Roman" w:hAnsi="Times New Roman" w:cs="Times New Roman"/>
                <w:b/>
                <w:sz w:val="24"/>
                <w:szCs w:val="24"/>
              </w:rPr>
              <w:softHyphen/>
              <w:t xml:space="preserve">_______ несоответствиям  подрядной/субподрядной  организации  __________________________выдан Акт-предписание №_______ от  «_____» _________20___ г.  </w:t>
            </w:r>
          </w:p>
          <w:p w:rsidR="00382B2E" w:rsidRPr="00382B2E" w:rsidRDefault="00382B2E" w:rsidP="0053346C">
            <w:pPr>
              <w:spacing w:after="0" w:line="240" w:lineRule="auto"/>
              <w:rPr>
                <w:rFonts w:ascii="Times New Roman" w:hAnsi="Times New Roman" w:cs="Times New Roman"/>
                <w:b/>
                <w:sz w:val="24"/>
                <w:szCs w:val="24"/>
              </w:rPr>
            </w:pPr>
            <w:r w:rsidRPr="00382B2E">
              <w:rPr>
                <w:rFonts w:ascii="Times New Roman" w:hAnsi="Times New Roman" w:cs="Times New Roman"/>
                <w:b/>
                <w:sz w:val="24"/>
                <w:szCs w:val="24"/>
              </w:rPr>
              <w:t xml:space="preserve">Срок устранения  «_____» _________20___ г.  </w:t>
            </w:r>
          </w:p>
          <w:p w:rsidR="00382B2E" w:rsidRPr="00382B2E" w:rsidRDefault="00382B2E" w:rsidP="0053346C">
            <w:pPr>
              <w:spacing w:after="0" w:line="240" w:lineRule="auto"/>
              <w:rPr>
                <w:rFonts w:ascii="Times New Roman" w:hAnsi="Times New Roman" w:cs="Times New Roman"/>
                <w:b/>
                <w:sz w:val="24"/>
                <w:szCs w:val="24"/>
              </w:rPr>
            </w:pPr>
          </w:p>
          <w:p w:rsidR="00382B2E" w:rsidRPr="00382B2E" w:rsidRDefault="00382B2E" w:rsidP="0053346C">
            <w:pPr>
              <w:spacing w:after="0" w:line="240" w:lineRule="auto"/>
              <w:rPr>
                <w:rFonts w:ascii="Times New Roman" w:hAnsi="Times New Roman" w:cs="Times New Roman"/>
                <w:b/>
                <w:sz w:val="24"/>
                <w:szCs w:val="24"/>
              </w:rPr>
            </w:pPr>
            <w:r w:rsidRPr="00382B2E">
              <w:rPr>
                <w:rFonts w:ascii="Times New Roman" w:hAnsi="Times New Roman" w:cs="Times New Roman"/>
                <w:b/>
                <w:sz w:val="24"/>
                <w:szCs w:val="24"/>
              </w:rPr>
              <w:t xml:space="preserve">Отчет о выполнении мероприятий по устранению выявленных, а также аналогичных и повторных несоответствий предоставлен «_____» _________20___ г.  </w:t>
            </w:r>
          </w:p>
          <w:p w:rsidR="00382B2E" w:rsidRPr="00382B2E" w:rsidRDefault="00382B2E" w:rsidP="0053346C">
            <w:pPr>
              <w:spacing w:after="0" w:line="240" w:lineRule="auto"/>
              <w:rPr>
                <w:rFonts w:ascii="Times New Roman" w:hAnsi="Times New Roman" w:cs="Times New Roman"/>
                <w:b/>
                <w:sz w:val="24"/>
                <w:szCs w:val="24"/>
              </w:rPr>
            </w:pPr>
            <w:r w:rsidRPr="00382B2E">
              <w:rPr>
                <w:rFonts w:ascii="Times New Roman" w:hAnsi="Times New Roman" w:cs="Times New Roman"/>
                <w:b/>
                <w:sz w:val="24"/>
                <w:szCs w:val="24"/>
              </w:rPr>
              <w:t xml:space="preserve">Устранено_____        несоответствий </w:t>
            </w:r>
            <w:proofErr w:type="gramStart"/>
            <w:r w:rsidRPr="00382B2E">
              <w:rPr>
                <w:rFonts w:ascii="Times New Roman" w:hAnsi="Times New Roman" w:cs="Times New Roman"/>
                <w:b/>
                <w:sz w:val="24"/>
                <w:szCs w:val="24"/>
              </w:rPr>
              <w:t>из</w:t>
            </w:r>
            <w:proofErr w:type="gramEnd"/>
            <w:r w:rsidRPr="00382B2E">
              <w:rPr>
                <w:rFonts w:ascii="Times New Roman" w:hAnsi="Times New Roman" w:cs="Times New Roman"/>
                <w:b/>
                <w:sz w:val="24"/>
                <w:szCs w:val="24"/>
              </w:rPr>
              <w:t xml:space="preserve">  _________ выявленных.  </w:t>
            </w:r>
          </w:p>
          <w:p w:rsidR="00382B2E" w:rsidRPr="00382B2E" w:rsidRDefault="00382B2E" w:rsidP="0053346C">
            <w:pPr>
              <w:spacing w:after="0" w:line="240" w:lineRule="auto"/>
              <w:rPr>
                <w:rFonts w:ascii="Times New Roman" w:hAnsi="Times New Roman" w:cs="Times New Roman"/>
                <w:b/>
                <w:sz w:val="24"/>
                <w:szCs w:val="24"/>
              </w:rPr>
            </w:pPr>
          </w:p>
          <w:p w:rsidR="00382B2E" w:rsidRPr="00382B2E" w:rsidRDefault="00382B2E" w:rsidP="0053346C">
            <w:pPr>
              <w:spacing w:after="0" w:line="240" w:lineRule="auto"/>
              <w:rPr>
                <w:rFonts w:ascii="Times New Roman" w:hAnsi="Times New Roman" w:cs="Times New Roman"/>
                <w:b/>
                <w:sz w:val="24"/>
                <w:szCs w:val="24"/>
              </w:rPr>
            </w:pPr>
            <w:r w:rsidRPr="00382B2E">
              <w:rPr>
                <w:rFonts w:ascii="Times New Roman" w:hAnsi="Times New Roman" w:cs="Times New Roman"/>
                <w:b/>
                <w:sz w:val="24"/>
                <w:szCs w:val="24"/>
              </w:rPr>
              <w:t>Приложение 1. Акт-предписание №_______ от  «_____» _________20___ г на «___» стр.</w:t>
            </w:r>
          </w:p>
          <w:p w:rsidR="00382B2E" w:rsidRPr="00382B2E" w:rsidRDefault="00382B2E" w:rsidP="0053346C">
            <w:pPr>
              <w:spacing w:after="0" w:line="240" w:lineRule="auto"/>
              <w:rPr>
                <w:rFonts w:ascii="Times New Roman" w:hAnsi="Times New Roman" w:cs="Times New Roman"/>
                <w:b/>
                <w:sz w:val="24"/>
                <w:szCs w:val="24"/>
              </w:rPr>
            </w:pPr>
          </w:p>
          <w:p w:rsidR="00382B2E" w:rsidRPr="00382B2E" w:rsidRDefault="00382B2E" w:rsidP="0053346C">
            <w:pPr>
              <w:spacing w:after="0" w:line="240" w:lineRule="auto"/>
              <w:rPr>
                <w:rFonts w:ascii="Times New Roman" w:hAnsi="Times New Roman" w:cs="Times New Roman"/>
                <w:b/>
                <w:sz w:val="24"/>
                <w:szCs w:val="24"/>
              </w:rPr>
            </w:pPr>
            <w:r w:rsidRPr="00382B2E">
              <w:rPr>
                <w:rFonts w:ascii="Times New Roman" w:hAnsi="Times New Roman" w:cs="Times New Roman"/>
                <w:b/>
                <w:sz w:val="24"/>
                <w:szCs w:val="24"/>
              </w:rPr>
              <w:t>Приложение 2. Отчет о выполнении мероприятий по устранению несоответствий от  «_____» _________20___ г на «___» стр.</w:t>
            </w:r>
          </w:p>
          <w:p w:rsidR="00382B2E" w:rsidRPr="00382B2E" w:rsidRDefault="00382B2E" w:rsidP="0053346C">
            <w:pPr>
              <w:spacing w:after="0" w:line="240" w:lineRule="auto"/>
              <w:rPr>
                <w:rFonts w:ascii="Times New Roman" w:hAnsi="Times New Roman" w:cs="Times New Roman"/>
                <w:sz w:val="24"/>
                <w:szCs w:val="24"/>
              </w:rPr>
            </w:pPr>
          </w:p>
        </w:tc>
      </w:tr>
    </w:tbl>
    <w:p w:rsidR="00382B2E" w:rsidRPr="00382B2E" w:rsidRDefault="00382B2E" w:rsidP="0053346C">
      <w:pPr>
        <w:spacing w:after="0" w:line="240" w:lineRule="auto"/>
        <w:rPr>
          <w:rFonts w:ascii="Times New Roman" w:hAnsi="Times New Roman" w:cs="Times New Roman"/>
          <w:b/>
          <w:sz w:val="24"/>
          <w:szCs w:val="24"/>
        </w:rPr>
      </w:pPr>
      <w:r w:rsidRPr="00382B2E">
        <w:rPr>
          <w:rFonts w:ascii="Times New Roman" w:hAnsi="Times New Roman" w:cs="Times New Roman"/>
          <w:b/>
          <w:sz w:val="24"/>
          <w:szCs w:val="24"/>
        </w:rPr>
        <w:t>Заключение о соответствии:</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подрядная  организация</w:t>
      </w:r>
      <w:r w:rsidR="00DE7967">
        <w:rPr>
          <w:rFonts w:ascii="Times New Roman" w:hAnsi="Times New Roman" w:cs="Times New Roman"/>
          <w:sz w:val="24"/>
          <w:szCs w:val="24"/>
        </w:rPr>
        <w:t>_________</w:t>
      </w:r>
      <w:r w:rsidRPr="00382B2E">
        <w:rPr>
          <w:rFonts w:ascii="Times New Roman" w:hAnsi="Times New Roman" w:cs="Times New Roman"/>
          <w:sz w:val="24"/>
          <w:szCs w:val="24"/>
        </w:rPr>
        <w:t>___________________________________________________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(наименование подрядной организации)</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к выполнению работ __________________________________________</w:t>
      </w:r>
      <w:r w:rsidR="00211DFB">
        <w:rPr>
          <w:rFonts w:ascii="Times New Roman" w:hAnsi="Times New Roman" w:cs="Times New Roman"/>
          <w:sz w:val="24"/>
          <w:szCs w:val="24"/>
        </w:rPr>
        <w:t>___________________</w:t>
      </w:r>
      <w:r w:rsidRPr="00382B2E">
        <w:rPr>
          <w:rFonts w:ascii="Times New Roman" w:hAnsi="Times New Roman" w:cs="Times New Roman"/>
          <w:sz w:val="24"/>
          <w:szCs w:val="24"/>
        </w:rPr>
        <w:t>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(этап и вид работ)</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по договору: ______________________________________________</w:t>
      </w:r>
      <w:r w:rsidR="00211DFB">
        <w:rPr>
          <w:rFonts w:ascii="Times New Roman" w:hAnsi="Times New Roman" w:cs="Times New Roman"/>
          <w:sz w:val="24"/>
          <w:szCs w:val="24"/>
        </w:rPr>
        <w:t>_____________________</w:t>
      </w:r>
      <w:r w:rsidRPr="00382B2E">
        <w:rPr>
          <w:rFonts w:ascii="Times New Roman" w:hAnsi="Times New Roman" w:cs="Times New Roman"/>
          <w:sz w:val="24"/>
          <w:szCs w:val="24"/>
        </w:rPr>
        <w:t>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lastRenderedPageBreak/>
        <w:t>(наименование</w:t>
      </w:r>
      <w:r w:rsidR="00DE7967">
        <w:rPr>
          <w:rFonts w:ascii="Times New Roman" w:hAnsi="Times New Roman" w:cs="Times New Roman"/>
          <w:sz w:val="16"/>
          <w:szCs w:val="16"/>
        </w:rPr>
        <w:t xml:space="preserve"> и реквизиты </w:t>
      </w:r>
      <w:r w:rsidRPr="00DE7967">
        <w:rPr>
          <w:rFonts w:ascii="Times New Roman" w:hAnsi="Times New Roman" w:cs="Times New Roman"/>
          <w:sz w:val="16"/>
          <w:szCs w:val="16"/>
        </w:rPr>
        <w:t xml:space="preserve"> договора)</w:t>
      </w:r>
    </w:p>
    <w:p w:rsidR="00382B2E" w:rsidRPr="00382B2E" w:rsidRDefault="00382B2E" w:rsidP="0053346C">
      <w:pPr>
        <w:spacing w:after="0" w:line="240" w:lineRule="auto"/>
        <w:rPr>
          <w:rFonts w:ascii="Times New Roman" w:hAnsi="Times New Roman" w:cs="Times New Roman"/>
          <w:b/>
          <w:sz w:val="24"/>
          <w:szCs w:val="24"/>
        </w:rPr>
      </w:pPr>
      <w:r w:rsidRPr="00382B2E">
        <w:rPr>
          <w:rFonts w:ascii="Times New Roman" w:hAnsi="Times New Roman" w:cs="Times New Roman"/>
          <w:b/>
          <w:sz w:val="24"/>
          <w:szCs w:val="24"/>
        </w:rPr>
        <w:t>_________________________________________________________________________________</w:t>
      </w:r>
    </w:p>
    <w:p w:rsidR="00382B2E" w:rsidRPr="00382B2E" w:rsidRDefault="00382B2E" w:rsidP="0053346C">
      <w:pPr>
        <w:spacing w:after="0" w:line="240" w:lineRule="auto"/>
        <w:jc w:val="center"/>
        <w:rPr>
          <w:rFonts w:ascii="Times New Roman" w:hAnsi="Times New Roman" w:cs="Times New Roman"/>
          <w:sz w:val="24"/>
          <w:szCs w:val="24"/>
        </w:rPr>
      </w:pPr>
      <w:r w:rsidRPr="00382B2E">
        <w:rPr>
          <w:rFonts w:ascii="Times New Roman" w:hAnsi="Times New Roman" w:cs="Times New Roman"/>
          <w:sz w:val="24"/>
          <w:szCs w:val="24"/>
        </w:rPr>
        <w:t>(</w:t>
      </w:r>
      <w:proofErr w:type="gramStart"/>
      <w:r w:rsidRPr="00382B2E">
        <w:rPr>
          <w:rFonts w:ascii="Times New Roman" w:hAnsi="Times New Roman" w:cs="Times New Roman"/>
          <w:b/>
          <w:sz w:val="24"/>
          <w:szCs w:val="24"/>
        </w:rPr>
        <w:t>готова</w:t>
      </w:r>
      <w:proofErr w:type="gramEnd"/>
      <w:r w:rsidRPr="00382B2E">
        <w:rPr>
          <w:rFonts w:ascii="Times New Roman" w:hAnsi="Times New Roman" w:cs="Times New Roman"/>
          <w:b/>
          <w:sz w:val="24"/>
          <w:szCs w:val="24"/>
        </w:rPr>
        <w:t xml:space="preserve"> / не готова</w:t>
      </w:r>
      <w:r w:rsidRPr="00382B2E">
        <w:rPr>
          <w:rFonts w:ascii="Times New Roman" w:hAnsi="Times New Roman" w:cs="Times New Roman"/>
          <w:sz w:val="24"/>
          <w:szCs w:val="24"/>
        </w:rPr>
        <w:t>)</w:t>
      </w:r>
    </w:p>
    <w:p w:rsidR="00382B2E" w:rsidRPr="00382B2E" w:rsidRDefault="00382B2E" w:rsidP="0053346C">
      <w:pPr>
        <w:spacing w:after="0" w:line="240" w:lineRule="auto"/>
        <w:rPr>
          <w:rFonts w:ascii="Times New Roman" w:hAnsi="Times New Roman" w:cs="Times New Roman"/>
          <w:b/>
          <w:sz w:val="24"/>
          <w:szCs w:val="24"/>
        </w:rPr>
      </w:pPr>
      <w:r w:rsidRPr="00382B2E">
        <w:rPr>
          <w:rFonts w:ascii="Times New Roman" w:hAnsi="Times New Roman" w:cs="Times New Roman"/>
          <w:b/>
          <w:sz w:val="24"/>
          <w:szCs w:val="24"/>
        </w:rPr>
        <w:t>Подписи:</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_________________________________________________________________________________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(представитель структурного  подразделения, курирующего договор)</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_________________________________________________________________________________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(фамилия, имя, отчество представителя)</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_________________________________________________________________________________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 xml:space="preserve">(представитель структурного  подразделения </w:t>
      </w:r>
      <w:proofErr w:type="spellStart"/>
      <w:r w:rsidRPr="00DE7967">
        <w:rPr>
          <w:rFonts w:ascii="Times New Roman" w:hAnsi="Times New Roman" w:cs="Times New Roman"/>
          <w:sz w:val="16"/>
          <w:szCs w:val="16"/>
        </w:rPr>
        <w:t>УПБиОТ</w:t>
      </w:r>
      <w:proofErr w:type="spellEnd"/>
      <w:r w:rsidRPr="00DE7967">
        <w:rPr>
          <w:rFonts w:ascii="Times New Roman" w:hAnsi="Times New Roman" w:cs="Times New Roman"/>
          <w:sz w:val="16"/>
          <w:szCs w:val="16"/>
        </w:rPr>
        <w:t>)</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_________________________________________________________________________________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(фамилия, имя, отчество представителя)</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_________________________________________________________________________________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(представитель структурного  подразделения  УООС)</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_________________________________________________________________________________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(фамилия, имя, отчество представителя)</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_________________________________________________________________________________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(представитель структурного  подразделения  подрядной организации</w:t>
      </w:r>
      <w:r w:rsidR="00DE7967">
        <w:rPr>
          <w:rFonts w:ascii="Times New Roman" w:hAnsi="Times New Roman" w:cs="Times New Roman"/>
          <w:sz w:val="16"/>
          <w:szCs w:val="16"/>
        </w:rPr>
        <w:t>)</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_________________________________________________________________________________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(фамилия, имя, отчество представителя)</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_________________________________________________________________________________</w:t>
      </w:r>
    </w:p>
    <w:p w:rsidR="00382B2E" w:rsidRPr="00DE7967" w:rsidRDefault="00382B2E" w:rsidP="0053346C">
      <w:pPr>
        <w:spacing w:after="0" w:line="240" w:lineRule="auto"/>
        <w:jc w:val="center"/>
        <w:rPr>
          <w:rFonts w:ascii="Times New Roman" w:hAnsi="Times New Roman" w:cs="Times New Roman"/>
          <w:sz w:val="16"/>
          <w:szCs w:val="16"/>
        </w:rPr>
      </w:pPr>
      <w:r w:rsidRPr="00DE7967">
        <w:rPr>
          <w:rFonts w:ascii="Times New Roman" w:hAnsi="Times New Roman" w:cs="Times New Roman"/>
          <w:sz w:val="16"/>
          <w:szCs w:val="16"/>
        </w:rPr>
        <w:t>(представитель структурного  подразделения  субподрядной организации</w:t>
      </w:r>
      <w:r w:rsidR="00DE7967">
        <w:rPr>
          <w:rFonts w:ascii="Times New Roman" w:hAnsi="Times New Roman" w:cs="Times New Roman"/>
          <w:sz w:val="16"/>
          <w:szCs w:val="16"/>
        </w:rPr>
        <w:t>)</w:t>
      </w:r>
    </w:p>
    <w:p w:rsidR="00382B2E" w:rsidRPr="00382B2E" w:rsidRDefault="00382B2E" w:rsidP="0053346C">
      <w:pPr>
        <w:spacing w:after="0" w:line="240" w:lineRule="auto"/>
        <w:rPr>
          <w:rFonts w:ascii="Times New Roman" w:hAnsi="Times New Roman" w:cs="Times New Roman"/>
          <w:sz w:val="24"/>
          <w:szCs w:val="24"/>
        </w:rPr>
      </w:pPr>
      <w:r w:rsidRPr="00382B2E">
        <w:rPr>
          <w:rFonts w:ascii="Times New Roman" w:hAnsi="Times New Roman" w:cs="Times New Roman"/>
          <w:sz w:val="24"/>
          <w:szCs w:val="24"/>
        </w:rPr>
        <w:t>_________________________________________________________________________________</w:t>
      </w:r>
    </w:p>
    <w:p w:rsidR="00382B2E" w:rsidRPr="00DE7967" w:rsidRDefault="00382B2E" w:rsidP="0053346C">
      <w:pPr>
        <w:spacing w:after="0" w:line="240" w:lineRule="auto"/>
        <w:jc w:val="center"/>
        <w:rPr>
          <w:rFonts w:ascii="Times New Roman" w:hAnsi="Times New Roman" w:cs="Times New Roman"/>
          <w:b/>
          <w:i/>
          <w:sz w:val="16"/>
          <w:szCs w:val="16"/>
        </w:rPr>
      </w:pPr>
      <w:r w:rsidRPr="00DE7967">
        <w:rPr>
          <w:rFonts w:ascii="Times New Roman" w:hAnsi="Times New Roman" w:cs="Times New Roman"/>
          <w:sz w:val="16"/>
          <w:szCs w:val="16"/>
        </w:rPr>
        <w:t>(фамилия, имя, отчество представителя)</w:t>
      </w:r>
    </w:p>
    <w:p w:rsidR="00382B2E" w:rsidRPr="00DD5BEA" w:rsidRDefault="00382B2E" w:rsidP="0053346C">
      <w:pPr>
        <w:spacing w:after="0" w:line="240" w:lineRule="auto"/>
        <w:rPr>
          <w:rFonts w:ascii="Times New Roman" w:hAnsi="Times New Roman" w:cs="Times New Roman"/>
          <w:sz w:val="24"/>
          <w:szCs w:val="24"/>
        </w:rPr>
      </w:pPr>
    </w:p>
    <w:sectPr w:rsidR="00382B2E" w:rsidRPr="00DD5BEA" w:rsidSect="00797175">
      <w:headerReference w:type="default" r:id="rId65"/>
      <w:footerReference w:type="default" r:id="rId66"/>
      <w:pgSz w:w="11906" w:h="16838" w:code="9"/>
      <w:pgMar w:top="510" w:right="1021" w:bottom="567" w:left="1134"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670" w:rsidRDefault="00942670" w:rsidP="00566DED">
      <w:pPr>
        <w:spacing w:after="0" w:line="240" w:lineRule="auto"/>
      </w:pPr>
      <w:r>
        <w:separator/>
      </w:r>
    </w:p>
  </w:endnote>
  <w:endnote w:type="continuationSeparator" w:id="0">
    <w:p w:rsidR="00942670" w:rsidRDefault="00942670" w:rsidP="00566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Ext">
    <w:charset w:val="00"/>
    <w:family w:val="swiss"/>
    <w:pitch w:val="variable"/>
    <w:sig w:usb0="80000203" w:usb1="0000004A"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Verdana">
    <w:panose1 w:val="020B0604030504040204"/>
    <w:charset w:val="CC"/>
    <w:family w:val="swiss"/>
    <w:pitch w:val="variable"/>
    <w:sig w:usb0="A1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951" w:rsidRDefault="00931951">
    <w:pPr>
      <w:pStyle w:val="a5"/>
      <w:rPr>
        <w:rFonts w:ascii="Arial" w:hAnsi="Arial" w:cs="Arial"/>
        <w:color w:val="999999"/>
        <w:sz w:val="10"/>
      </w:rPr>
    </w:pPr>
    <w:r>
      <w:rPr>
        <w:rFonts w:ascii="Arial" w:hAnsi="Arial" w:cs="Arial"/>
        <w:color w:val="999999"/>
        <w:sz w:val="10"/>
      </w:rPr>
      <w:t>СПРАВОЧНО. Выгружено из ИС "НД" ООО "РН-Ванкор" 10.09.2019 18:56:54</w:t>
    </w:r>
  </w:p>
  <w:p w:rsidR="00931951" w:rsidRPr="00931951" w:rsidRDefault="00931951">
    <w:pPr>
      <w:pStyle w:val="a5"/>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Pr="00106A2E" w:rsidRDefault="00C23E4F" w:rsidP="00106A2E">
    <w:pPr>
      <w:spacing w:after="0" w:line="240" w:lineRule="auto"/>
      <w:jc w:val="both"/>
      <w:rPr>
        <w:rFonts w:ascii="Arial" w:eastAsia="Calibri" w:hAnsi="Arial" w:cs="Arial"/>
        <w:sz w:val="16"/>
        <w:szCs w:val="16"/>
      </w:rPr>
    </w:pPr>
    <w:r w:rsidRPr="00106A2E">
      <w:rPr>
        <w:rFonts w:ascii="Arial" w:eastAsia="Calibri" w:hAnsi="Arial" w:cs="Arial"/>
        <w:sz w:val="16"/>
        <w:szCs w:val="16"/>
      </w:rPr>
      <w:t xml:space="preserve">Права на </w:t>
    </w:r>
    <w:proofErr w:type="gramStart"/>
    <w:r w:rsidRPr="00106A2E">
      <w:rPr>
        <w:rFonts w:ascii="Arial" w:eastAsia="Calibri" w:hAnsi="Arial" w:cs="Arial"/>
        <w:sz w:val="16"/>
        <w:szCs w:val="16"/>
      </w:rPr>
      <w:t>настоящий</w:t>
    </w:r>
    <w:proofErr w:type="gramEnd"/>
    <w:r w:rsidRPr="00106A2E">
      <w:rPr>
        <w:rFonts w:ascii="Arial" w:eastAsia="Calibri" w:hAnsi="Arial" w:cs="Arial"/>
        <w:sz w:val="16"/>
        <w:szCs w:val="16"/>
      </w:rPr>
      <w:t xml:space="preserve"> ЛНД принадлежат ООО «РН-Ванкор». ЛНД не может быть полностью или частично </w:t>
    </w:r>
    <w:proofErr w:type="gramStart"/>
    <w:r w:rsidRPr="00106A2E">
      <w:rPr>
        <w:rFonts w:ascii="Arial" w:eastAsia="Calibri" w:hAnsi="Arial" w:cs="Arial"/>
        <w:sz w:val="16"/>
        <w:szCs w:val="16"/>
      </w:rPr>
      <w:t>воспроизведён</w:t>
    </w:r>
    <w:proofErr w:type="gramEnd"/>
    <w:r w:rsidRPr="00106A2E">
      <w:rPr>
        <w:rFonts w:ascii="Arial" w:eastAsia="Calibri" w:hAnsi="Arial" w:cs="Arial"/>
        <w:sz w:val="16"/>
        <w:szCs w:val="16"/>
      </w:rPr>
      <w:t>, тиражирован и распространён без разрешения ООО «РН-Ванкор».</w:t>
    </w:r>
  </w:p>
  <w:p w:rsidR="00C23E4F" w:rsidRPr="00106A2E" w:rsidRDefault="00C23E4F" w:rsidP="00106A2E">
    <w:pPr>
      <w:spacing w:after="0" w:line="240" w:lineRule="auto"/>
      <w:jc w:val="both"/>
      <w:rPr>
        <w:rFonts w:ascii="Arial" w:eastAsia="Calibri" w:hAnsi="Arial" w:cs="Arial"/>
        <w:sz w:val="16"/>
        <w:szCs w:val="16"/>
      </w:rPr>
    </w:pPr>
  </w:p>
  <w:p w:rsidR="00C23E4F" w:rsidRPr="00106A2E" w:rsidRDefault="00C23E4F" w:rsidP="00106A2E">
    <w:pPr>
      <w:tabs>
        <w:tab w:val="center" w:pos="4677"/>
        <w:tab w:val="right" w:pos="9180"/>
        <w:tab w:val="left" w:pos="9899"/>
      </w:tabs>
      <w:spacing w:after="0" w:line="240" w:lineRule="auto"/>
      <w:ind w:right="-1" w:firstLine="180"/>
      <w:jc w:val="right"/>
      <w:rPr>
        <w:rFonts w:ascii="Times New Roman" w:eastAsia="Calibri" w:hAnsi="Times New Roman" w:cs="Times New Roman"/>
        <w:sz w:val="16"/>
        <w:szCs w:val="16"/>
      </w:rPr>
    </w:pPr>
    <w:r w:rsidRPr="00106A2E">
      <w:rPr>
        <w:rFonts w:ascii="Arial" w:eastAsia="Calibri" w:hAnsi="Arial" w:cs="Arial"/>
        <w:sz w:val="16"/>
        <w:szCs w:val="16"/>
      </w:rPr>
      <w:t>© ® ООО «РН-Ванкор», 201</w:t>
    </w:r>
    <w:r>
      <w:rPr>
        <w:rFonts w:ascii="Arial" w:eastAsia="Calibri" w:hAnsi="Arial" w:cs="Arial"/>
        <w:sz w:val="16"/>
        <w:szCs w:val="16"/>
      </w:rPr>
      <w:t>8</w:t>
    </w:r>
  </w:p>
  <w:tbl>
    <w:tblPr>
      <w:tblW w:w="5000" w:type="pct"/>
      <w:tblLook w:val="01E0" w:firstRow="1" w:lastRow="1" w:firstColumn="1" w:lastColumn="1" w:noHBand="0" w:noVBand="0"/>
    </w:tblPr>
    <w:tblGrid>
      <w:gridCol w:w="4927"/>
      <w:gridCol w:w="4927"/>
    </w:tblGrid>
    <w:tr w:rsidR="00C23E4F" w:rsidRPr="00106A2E" w:rsidTr="00C23E4F">
      <w:tc>
        <w:tcPr>
          <w:tcW w:w="5000" w:type="pct"/>
          <w:gridSpan w:val="2"/>
          <w:tcBorders>
            <w:top w:val="single" w:sz="12" w:space="0" w:color="FFD200"/>
          </w:tcBorders>
          <w:vAlign w:val="center"/>
        </w:tcPr>
        <w:p w:rsidR="00C23E4F" w:rsidRPr="008018A2" w:rsidRDefault="00C23E4F" w:rsidP="00C23E4F">
          <w:pPr>
            <w:pStyle w:val="a5"/>
            <w:spacing w:before="60"/>
            <w:rPr>
              <w:rFonts w:ascii="Arial" w:eastAsia="Times New Roman" w:hAnsi="Arial" w:cs="Arial"/>
              <w:b/>
              <w:sz w:val="10"/>
              <w:szCs w:val="10"/>
            </w:rPr>
          </w:pPr>
          <w:r w:rsidRPr="008018A2">
            <w:rPr>
              <w:rFonts w:ascii="Arial" w:eastAsia="Times New Roman" w:hAnsi="Arial" w:cs="Arial"/>
              <w:b/>
              <w:spacing w:val="-4"/>
              <w:sz w:val="10"/>
              <w:szCs w:val="10"/>
            </w:rPr>
            <w:t xml:space="preserve">ПОЛОЖЕНИЕ  </w:t>
          </w:r>
          <w:r>
            <w:rPr>
              <w:rFonts w:ascii="Arial" w:hAnsi="Arial" w:cs="Arial"/>
              <w:b/>
              <w:sz w:val="10"/>
              <w:szCs w:val="10"/>
            </w:rPr>
            <w:t>ООО «РН-ВАНКОР»</w:t>
          </w:r>
          <w:r w:rsidRPr="008018A2">
            <w:rPr>
              <w:rFonts w:ascii="Arial" w:eastAsia="Times New Roman" w:hAnsi="Arial" w:cs="Arial"/>
              <w:b/>
              <w:spacing w:val="-4"/>
              <w:sz w:val="10"/>
              <w:szCs w:val="10"/>
            </w:rPr>
            <w:t xml:space="preserve"> «</w:t>
          </w:r>
          <w:r w:rsidRPr="008018A2">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8018A2">
            <w:rPr>
              <w:rFonts w:ascii="Arial" w:eastAsia="Times New Roman" w:hAnsi="Arial" w:cs="Arial"/>
              <w:b/>
              <w:spacing w:val="-4"/>
              <w:sz w:val="10"/>
              <w:szCs w:val="10"/>
            </w:rPr>
            <w:t>»</w:t>
          </w:r>
        </w:p>
      </w:tc>
    </w:tr>
    <w:tr w:rsidR="00C23E4F" w:rsidRPr="00106A2E" w:rsidTr="00C23E4F">
      <w:tc>
        <w:tcPr>
          <w:tcW w:w="2500" w:type="pct"/>
          <w:vAlign w:val="center"/>
        </w:tcPr>
        <w:p w:rsidR="00C23E4F" w:rsidRPr="008018A2" w:rsidRDefault="00C23E4F" w:rsidP="00C23E4F">
          <w:pPr>
            <w:pStyle w:val="a5"/>
            <w:rPr>
              <w:rFonts w:ascii="Arial" w:eastAsia="Times New Roman" w:hAnsi="Arial" w:cs="Arial"/>
              <w:b/>
              <w:sz w:val="10"/>
              <w:szCs w:val="10"/>
            </w:rPr>
          </w:pPr>
          <w:r w:rsidRPr="008018A2">
            <w:rPr>
              <w:rFonts w:ascii="Arial" w:eastAsia="Times New Roman" w:hAnsi="Arial" w:cs="Arial"/>
              <w:b/>
              <w:sz w:val="10"/>
              <w:szCs w:val="10"/>
            </w:rPr>
            <w:t xml:space="preserve">№ </w:t>
          </w:r>
          <w:r w:rsidRPr="00EE067A">
            <w:rPr>
              <w:rFonts w:ascii="Arial" w:eastAsia="Times New Roman" w:hAnsi="Arial" w:cs="Arial"/>
              <w:b/>
              <w:sz w:val="10"/>
              <w:szCs w:val="10"/>
            </w:rPr>
            <w:t>П3-05 Р-0771 ЮЛ-</w:t>
          </w:r>
          <w:r>
            <w:rPr>
              <w:rFonts w:ascii="Arial" w:eastAsia="Times New Roman" w:hAnsi="Arial" w:cs="Arial"/>
              <w:b/>
              <w:sz w:val="10"/>
              <w:szCs w:val="10"/>
            </w:rPr>
            <w:t xml:space="preserve">583 </w:t>
          </w:r>
          <w:r w:rsidRPr="008018A2">
            <w:rPr>
              <w:rFonts w:ascii="Arial" w:eastAsia="Times New Roman" w:hAnsi="Arial" w:cs="Arial"/>
              <w:b/>
              <w:sz w:val="10"/>
              <w:szCs w:val="10"/>
            </w:rPr>
            <w:t xml:space="preserve">ВЕРСИЯ </w:t>
          </w:r>
          <w:r>
            <w:rPr>
              <w:rFonts w:ascii="Arial" w:eastAsia="Times New Roman" w:hAnsi="Arial" w:cs="Arial"/>
              <w:b/>
              <w:sz w:val="10"/>
              <w:szCs w:val="10"/>
            </w:rPr>
            <w:t>2</w:t>
          </w:r>
          <w:r w:rsidRPr="008018A2">
            <w:rPr>
              <w:rFonts w:ascii="Arial" w:eastAsia="Times New Roman" w:hAnsi="Arial" w:cs="Arial"/>
              <w:b/>
              <w:sz w:val="10"/>
              <w:szCs w:val="10"/>
            </w:rPr>
            <w:t>.00</w:t>
          </w:r>
        </w:p>
      </w:tc>
      <w:tc>
        <w:tcPr>
          <w:tcW w:w="2500" w:type="pct"/>
        </w:tcPr>
        <w:p w:rsidR="00C23E4F" w:rsidRPr="00106A2E" w:rsidRDefault="00C23E4F" w:rsidP="00106A2E">
          <w:pPr>
            <w:tabs>
              <w:tab w:val="center" w:pos="4677"/>
              <w:tab w:val="right" w:pos="9355"/>
            </w:tabs>
            <w:spacing w:after="0" w:line="240" w:lineRule="auto"/>
            <w:rPr>
              <w:rFonts w:ascii="Arial" w:eastAsia="Calibri" w:hAnsi="Arial" w:cs="Arial"/>
              <w:b/>
              <w:sz w:val="10"/>
              <w:szCs w:val="10"/>
            </w:rPr>
          </w:pPr>
        </w:p>
      </w:tc>
    </w:tr>
  </w:tbl>
  <w:p w:rsidR="00931951" w:rsidRDefault="00C23E4F" w:rsidP="00BB175D">
    <w:pPr>
      <w:pStyle w:val="a5"/>
      <w:tabs>
        <w:tab w:val="clear" w:pos="4677"/>
        <w:tab w:val="clear" w:pos="9355"/>
        <w:tab w:val="left" w:pos="6960"/>
      </w:tabs>
      <w:rPr>
        <w:rFonts w:ascii="Arial" w:hAnsi="Arial" w:cs="Arial"/>
        <w:color w:val="999999"/>
        <w:sz w:val="10"/>
      </w:rPr>
    </w:pPr>
    <w:r>
      <w:rPr>
        <w:noProof/>
        <w:lang w:eastAsia="ru-RU"/>
      </w:rPr>
      <mc:AlternateContent>
        <mc:Choice Requires="wps">
          <w:drawing>
            <wp:anchor distT="0" distB="0" distL="114300" distR="114300" simplePos="0" relativeHeight="251660288" behindDoc="0" locked="0" layoutInCell="1" allowOverlap="1" wp14:anchorId="6D6CF52E" wp14:editId="0806CD44">
              <wp:simplePos x="0" y="0"/>
              <wp:positionH relativeFrom="column">
                <wp:posOffset>5043805</wp:posOffset>
              </wp:positionH>
              <wp:positionV relativeFrom="paragraph">
                <wp:posOffset>23495</wp:posOffset>
              </wp:positionV>
              <wp:extent cx="1009650" cy="333375"/>
              <wp:effectExtent l="0" t="0" r="0" b="9525"/>
              <wp:wrapNone/>
              <wp:docPr id="4"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1" o:spid="_x0000_s1026" type="#_x0000_t202" style="position:absolute;left:0;text-align:left;margin-left:397.15pt;margin-top:1.8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" filled="f" stroked="f" strokeweight="1.3pt">
              <v:textbo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35</w:t>
                    </w:r>
                  </w:p>
                </w:txbxContent>
              </v:textbox>
            </v:shape>
          </w:pict>
        </mc:Fallback>
      </mc:AlternateContent>
    </w:r>
    <w:r w:rsidR="00931951">
      <w:rPr>
        <w:rFonts w:ascii="Arial" w:hAnsi="Arial" w:cs="Arial"/>
        <w:color w:val="999999"/>
        <w:sz w:val="10"/>
      </w:rPr>
      <w:t>СПРАВОЧНО. Выгружено из ИС "НД" ООО "РН-Ванкор" 10.09.2019 18:56:54</w:t>
    </w:r>
  </w:p>
  <w:p w:rsidR="00C23E4F" w:rsidRPr="00931951" w:rsidRDefault="00C23E4F" w:rsidP="00BB175D">
    <w:pPr>
      <w:pStyle w:val="a5"/>
      <w:tabs>
        <w:tab w:val="clear" w:pos="4677"/>
        <w:tab w:val="clear" w:pos="9355"/>
        <w:tab w:val="left" w:pos="6960"/>
      </w:tabs>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C23E4F" w:rsidRPr="00D70A7B" w:rsidTr="00566DED">
      <w:tc>
        <w:tcPr>
          <w:tcW w:w="5000" w:type="pct"/>
          <w:gridSpan w:val="2"/>
          <w:tcBorders>
            <w:top w:val="single" w:sz="12" w:space="0" w:color="FFD200"/>
          </w:tcBorders>
          <w:vAlign w:val="center"/>
        </w:tcPr>
        <w:p w:rsidR="00C23E4F" w:rsidRPr="008018A2" w:rsidRDefault="00C23E4F" w:rsidP="005B461D">
          <w:pPr>
            <w:pStyle w:val="a5"/>
            <w:spacing w:before="60"/>
            <w:rPr>
              <w:rFonts w:ascii="Arial" w:eastAsia="Times New Roman" w:hAnsi="Arial" w:cs="Arial"/>
              <w:b/>
              <w:sz w:val="10"/>
              <w:szCs w:val="10"/>
            </w:rPr>
          </w:pPr>
          <w:r w:rsidRPr="008018A2">
            <w:rPr>
              <w:rFonts w:ascii="Arial" w:eastAsia="Times New Roman" w:hAnsi="Arial" w:cs="Arial"/>
              <w:b/>
              <w:spacing w:val="-4"/>
              <w:sz w:val="10"/>
              <w:szCs w:val="10"/>
            </w:rPr>
            <w:t xml:space="preserve">ПОЛОЖЕНИЕ  </w:t>
          </w:r>
          <w:r>
            <w:rPr>
              <w:rFonts w:ascii="Arial" w:hAnsi="Arial" w:cs="Arial"/>
              <w:b/>
              <w:sz w:val="10"/>
              <w:szCs w:val="10"/>
            </w:rPr>
            <w:t>ООО «РН-ВАНКОР»</w:t>
          </w:r>
          <w:r w:rsidRPr="008018A2">
            <w:rPr>
              <w:rFonts w:ascii="Arial" w:eastAsia="Times New Roman" w:hAnsi="Arial" w:cs="Arial"/>
              <w:b/>
              <w:spacing w:val="-4"/>
              <w:sz w:val="10"/>
              <w:szCs w:val="10"/>
            </w:rPr>
            <w:t xml:space="preserve"> «</w:t>
          </w:r>
          <w:r w:rsidRPr="008018A2">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8018A2">
            <w:rPr>
              <w:rFonts w:ascii="Arial" w:eastAsia="Times New Roman" w:hAnsi="Arial" w:cs="Arial"/>
              <w:b/>
              <w:spacing w:val="-4"/>
              <w:sz w:val="10"/>
              <w:szCs w:val="10"/>
            </w:rPr>
            <w:t>»</w:t>
          </w:r>
        </w:p>
      </w:tc>
    </w:tr>
    <w:tr w:rsidR="00C23E4F" w:rsidRPr="00AA422C" w:rsidTr="00BB175D">
      <w:trPr>
        <w:trHeight w:val="221"/>
      </w:trPr>
      <w:tc>
        <w:tcPr>
          <w:tcW w:w="2500" w:type="pct"/>
          <w:vAlign w:val="center"/>
        </w:tcPr>
        <w:p w:rsidR="00C23E4F" w:rsidRPr="008018A2" w:rsidRDefault="00C23E4F" w:rsidP="005B461D">
          <w:pPr>
            <w:pStyle w:val="a5"/>
            <w:rPr>
              <w:rFonts w:ascii="Arial" w:eastAsia="Times New Roman" w:hAnsi="Arial" w:cs="Arial"/>
              <w:b/>
              <w:sz w:val="10"/>
              <w:szCs w:val="10"/>
            </w:rPr>
          </w:pPr>
          <w:r w:rsidRPr="008018A2">
            <w:rPr>
              <w:rFonts w:ascii="Arial" w:eastAsia="Times New Roman" w:hAnsi="Arial" w:cs="Arial"/>
              <w:b/>
              <w:sz w:val="10"/>
              <w:szCs w:val="10"/>
            </w:rPr>
            <w:t xml:space="preserve">№ </w:t>
          </w:r>
          <w:r w:rsidRPr="00EE067A">
            <w:rPr>
              <w:rFonts w:ascii="Arial" w:eastAsia="Times New Roman" w:hAnsi="Arial" w:cs="Arial"/>
              <w:b/>
              <w:sz w:val="10"/>
              <w:szCs w:val="10"/>
            </w:rPr>
            <w:t>П3-05 Р-0771 ЮЛ-</w:t>
          </w:r>
          <w:r>
            <w:rPr>
              <w:rFonts w:ascii="Arial" w:eastAsia="Times New Roman" w:hAnsi="Arial" w:cs="Arial"/>
              <w:b/>
              <w:sz w:val="10"/>
              <w:szCs w:val="10"/>
            </w:rPr>
            <w:t xml:space="preserve">583 </w:t>
          </w:r>
          <w:r w:rsidRPr="008018A2">
            <w:rPr>
              <w:rFonts w:ascii="Arial" w:eastAsia="Times New Roman" w:hAnsi="Arial" w:cs="Arial"/>
              <w:b/>
              <w:sz w:val="10"/>
              <w:szCs w:val="10"/>
            </w:rPr>
            <w:t xml:space="preserve">ВЕРСИЯ </w:t>
          </w:r>
          <w:r>
            <w:rPr>
              <w:rFonts w:ascii="Arial" w:eastAsia="Times New Roman" w:hAnsi="Arial" w:cs="Arial"/>
              <w:b/>
              <w:sz w:val="10"/>
              <w:szCs w:val="10"/>
            </w:rPr>
            <w:t>2</w:t>
          </w:r>
          <w:r w:rsidRPr="008018A2">
            <w:rPr>
              <w:rFonts w:ascii="Arial" w:eastAsia="Times New Roman" w:hAnsi="Arial" w:cs="Arial"/>
              <w:b/>
              <w:sz w:val="10"/>
              <w:szCs w:val="10"/>
            </w:rPr>
            <w:t>.00</w:t>
          </w:r>
        </w:p>
      </w:tc>
      <w:tc>
        <w:tcPr>
          <w:tcW w:w="2500" w:type="pct"/>
        </w:tcPr>
        <w:p w:rsidR="00C23E4F" w:rsidRPr="00117C75" w:rsidRDefault="00C23E4F" w:rsidP="00566DED">
          <w:pPr>
            <w:pStyle w:val="a5"/>
            <w:rPr>
              <w:rFonts w:ascii="Arial" w:eastAsia="Times New Roman" w:hAnsi="Arial" w:cs="Arial"/>
              <w:b/>
              <w:sz w:val="10"/>
              <w:szCs w:val="10"/>
            </w:rPr>
          </w:pPr>
        </w:p>
      </w:tc>
    </w:tr>
  </w:tbl>
  <w:p w:rsidR="00931951" w:rsidRDefault="00C23E4F" w:rsidP="00BB175D">
    <w:pPr>
      <w:pStyle w:val="a5"/>
      <w:tabs>
        <w:tab w:val="clear" w:pos="4677"/>
        <w:tab w:val="clear" w:pos="9355"/>
        <w:tab w:val="left" w:pos="6960"/>
      </w:tabs>
      <w:rPr>
        <w:rFonts w:ascii="Arial" w:hAnsi="Arial" w:cs="Arial"/>
        <w:color w:val="999999"/>
        <w:sz w:val="10"/>
      </w:rPr>
    </w:pPr>
    <w:r>
      <w:rPr>
        <w:noProof/>
        <w:lang w:eastAsia="ru-RU"/>
      </w:rPr>
      <mc:AlternateContent>
        <mc:Choice Requires="wps">
          <w:drawing>
            <wp:anchor distT="0" distB="0" distL="114300" distR="114300" simplePos="0" relativeHeight="251789312" behindDoc="0" locked="0" layoutInCell="1" allowOverlap="1" wp14:anchorId="7E7C4B2A" wp14:editId="015C7C3A">
              <wp:simplePos x="0" y="0"/>
              <wp:positionH relativeFrom="column">
                <wp:posOffset>5043805</wp:posOffset>
              </wp:positionH>
              <wp:positionV relativeFrom="paragraph">
                <wp:posOffset>23495</wp:posOffset>
              </wp:positionV>
              <wp:extent cx="1009650" cy="333375"/>
              <wp:effectExtent l="0" t="0" r="0" b="9525"/>
              <wp:wrapNone/>
              <wp:docPr id="15"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85pt;width:79.5pt;height:26.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" filled="f" stroked="f" strokeweight="1.3pt">
              <v:textbo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35</w:t>
                    </w:r>
                  </w:p>
                </w:txbxContent>
              </v:textbox>
            </v:shape>
          </w:pict>
        </mc:Fallback>
      </mc:AlternateContent>
    </w:r>
    <w:r w:rsidR="00931951">
      <w:rPr>
        <w:rFonts w:ascii="Arial" w:hAnsi="Arial" w:cs="Arial"/>
        <w:color w:val="999999"/>
        <w:sz w:val="10"/>
      </w:rPr>
      <w:t>СПРАВОЧНО. Выгружено из ИС "НД" ООО "РН-Ванкор" 10.09.2019 18:56:54</w:t>
    </w:r>
  </w:p>
  <w:p w:rsidR="00C23E4F" w:rsidRPr="00931951" w:rsidRDefault="00C23E4F" w:rsidP="00BB175D">
    <w:pPr>
      <w:pStyle w:val="a5"/>
      <w:tabs>
        <w:tab w:val="clear" w:pos="4677"/>
        <w:tab w:val="clear" w:pos="9355"/>
        <w:tab w:val="left" w:pos="6960"/>
      </w:tabs>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988"/>
      <w:gridCol w:w="7989"/>
    </w:tblGrid>
    <w:tr w:rsidR="00C23E4F" w:rsidRPr="00D70A7B" w:rsidTr="00566DED">
      <w:tc>
        <w:tcPr>
          <w:tcW w:w="5000" w:type="pct"/>
          <w:gridSpan w:val="2"/>
          <w:tcBorders>
            <w:top w:val="single" w:sz="12" w:space="0" w:color="FFD200"/>
          </w:tcBorders>
          <w:vAlign w:val="center"/>
        </w:tcPr>
        <w:p w:rsidR="00C23E4F" w:rsidRPr="005B461D" w:rsidRDefault="00C23E4F" w:rsidP="005B461D">
          <w:pPr>
            <w:pStyle w:val="a5"/>
            <w:spacing w:before="60"/>
            <w:rPr>
              <w:rFonts w:ascii="Arial" w:eastAsia="Times New Roman" w:hAnsi="Arial" w:cs="Arial"/>
              <w:b/>
              <w:sz w:val="10"/>
              <w:szCs w:val="10"/>
            </w:rPr>
          </w:pPr>
          <w:r w:rsidRPr="005B461D">
            <w:rPr>
              <w:rFonts w:ascii="Arial" w:eastAsia="Times New Roman" w:hAnsi="Arial" w:cs="Arial"/>
              <w:b/>
              <w:spacing w:val="-4"/>
              <w:sz w:val="10"/>
              <w:szCs w:val="10"/>
            </w:rPr>
            <w:t>ПОЛОЖЕНИЕ</w:t>
          </w:r>
          <w:r>
            <w:rPr>
              <w:rFonts w:ascii="Arial" w:eastAsia="Times New Roman" w:hAnsi="Arial" w:cs="Arial"/>
              <w:b/>
              <w:spacing w:val="-4"/>
              <w:sz w:val="10"/>
              <w:szCs w:val="10"/>
            </w:rPr>
            <w:t xml:space="preserve"> </w:t>
          </w:r>
          <w:r>
            <w:rPr>
              <w:rFonts w:ascii="Arial" w:hAnsi="Arial" w:cs="Arial"/>
              <w:b/>
              <w:sz w:val="10"/>
              <w:szCs w:val="10"/>
            </w:rPr>
            <w:t xml:space="preserve">ООО </w:t>
          </w:r>
          <w:r w:rsidRPr="005B461D">
            <w:rPr>
              <w:rFonts w:ascii="Arial" w:hAnsi="Arial" w:cs="Arial"/>
              <w:b/>
              <w:sz w:val="10"/>
              <w:szCs w:val="10"/>
            </w:rPr>
            <w:t>«РН-Ванкор»</w:t>
          </w:r>
          <w:r w:rsidRPr="005B461D">
            <w:rPr>
              <w:rFonts w:ascii="Arial" w:eastAsia="Times New Roman" w:hAnsi="Arial" w:cs="Arial"/>
              <w:b/>
              <w:spacing w:val="-4"/>
              <w:sz w:val="10"/>
              <w:szCs w:val="10"/>
            </w:rPr>
            <w:t xml:space="preserve"> «</w:t>
          </w:r>
          <w:r w:rsidRPr="005B461D">
            <w:rPr>
              <w:rFonts w:ascii="Arial" w:hAnsi="Arial" w:cs="Arial"/>
              <w:b/>
              <w:bCs/>
              <w:caps/>
              <w:sz w:val="10"/>
              <w:szCs w:val="10"/>
            </w:rPr>
            <w:t>управлениЕ подрядными организациями в области ПРОМЫШЛЕННОЙ БЕЗОПАСНОСТИ, ОХРАНЫ ТРУДА И ОКРУЖАЮЩЕЙ СРЕДЫ</w:t>
          </w:r>
          <w:r w:rsidRPr="005B461D">
            <w:rPr>
              <w:rFonts w:ascii="Arial" w:eastAsia="Times New Roman" w:hAnsi="Arial" w:cs="Arial"/>
              <w:b/>
              <w:spacing w:val="-4"/>
              <w:sz w:val="10"/>
              <w:szCs w:val="10"/>
            </w:rPr>
            <w:t>»</w:t>
          </w:r>
        </w:p>
      </w:tc>
    </w:tr>
    <w:tr w:rsidR="00C23E4F" w:rsidRPr="00AA422C" w:rsidTr="00566DED">
      <w:tc>
        <w:tcPr>
          <w:tcW w:w="2500" w:type="pct"/>
          <w:vAlign w:val="center"/>
        </w:tcPr>
        <w:p w:rsidR="00C23E4F" w:rsidRPr="005B461D" w:rsidRDefault="00C23E4F" w:rsidP="005B461D">
          <w:pPr>
            <w:pStyle w:val="a5"/>
            <w:rPr>
              <w:rFonts w:ascii="Arial" w:eastAsia="Times New Roman" w:hAnsi="Arial" w:cs="Arial"/>
              <w:b/>
              <w:sz w:val="10"/>
              <w:szCs w:val="10"/>
            </w:rPr>
          </w:pPr>
          <w:r w:rsidRPr="005B461D">
            <w:rPr>
              <w:rFonts w:ascii="Arial" w:eastAsia="Times New Roman" w:hAnsi="Arial" w:cs="Arial"/>
              <w:b/>
              <w:sz w:val="10"/>
              <w:szCs w:val="10"/>
            </w:rPr>
            <w:t>№  П3-05 Р-0771 ЮЛ-</w:t>
          </w:r>
          <w:r>
            <w:rPr>
              <w:rFonts w:ascii="Arial" w:eastAsia="Times New Roman" w:hAnsi="Arial" w:cs="Arial"/>
              <w:b/>
              <w:sz w:val="10"/>
              <w:szCs w:val="10"/>
            </w:rPr>
            <w:t>583</w:t>
          </w:r>
          <w:r w:rsidRPr="005B461D">
            <w:rPr>
              <w:rFonts w:ascii="Arial" w:eastAsia="Times New Roman" w:hAnsi="Arial" w:cs="Arial"/>
              <w:b/>
              <w:sz w:val="10"/>
              <w:szCs w:val="10"/>
            </w:rPr>
            <w:t xml:space="preserve"> ВЕРСИЯ </w:t>
          </w:r>
          <w:r>
            <w:rPr>
              <w:rFonts w:ascii="Arial" w:eastAsia="Times New Roman" w:hAnsi="Arial" w:cs="Arial"/>
              <w:b/>
              <w:sz w:val="10"/>
              <w:szCs w:val="10"/>
            </w:rPr>
            <w:t>2</w:t>
          </w:r>
          <w:r w:rsidRPr="005B461D">
            <w:rPr>
              <w:rFonts w:ascii="Arial" w:eastAsia="Times New Roman" w:hAnsi="Arial" w:cs="Arial"/>
              <w:b/>
              <w:sz w:val="10"/>
              <w:szCs w:val="10"/>
            </w:rPr>
            <w:t>.00</w:t>
          </w:r>
        </w:p>
      </w:tc>
      <w:tc>
        <w:tcPr>
          <w:tcW w:w="2500" w:type="pct"/>
        </w:tcPr>
        <w:p w:rsidR="00C23E4F" w:rsidRPr="00117C75" w:rsidRDefault="00C23E4F" w:rsidP="00566DED">
          <w:pPr>
            <w:pStyle w:val="a5"/>
            <w:rPr>
              <w:rFonts w:ascii="Arial" w:eastAsia="Times New Roman" w:hAnsi="Arial" w:cs="Arial"/>
              <w:b/>
              <w:sz w:val="10"/>
              <w:szCs w:val="10"/>
            </w:rPr>
          </w:pPr>
        </w:p>
      </w:tc>
    </w:tr>
  </w:tbl>
  <w:p w:rsidR="00C23E4F" w:rsidRDefault="00C23E4F" w:rsidP="00F23395">
    <w:pPr>
      <w:pStyle w:val="a5"/>
      <w:tabs>
        <w:tab w:val="clear" w:pos="4677"/>
        <w:tab w:val="clear" w:pos="9355"/>
        <w:tab w:val="left" w:pos="6960"/>
      </w:tabs>
      <w:rPr>
        <w:rFonts w:ascii="Arial" w:hAnsi="Arial" w:cs="Arial"/>
        <w:color w:val="999999"/>
        <w:sz w:val="10"/>
      </w:rPr>
    </w:pPr>
    <w:r>
      <w:rPr>
        <w:noProof/>
        <w:lang w:eastAsia="ru-RU"/>
      </w:rPr>
      <mc:AlternateContent>
        <mc:Choice Requires="wps">
          <w:drawing>
            <wp:anchor distT="0" distB="0" distL="114300" distR="114300" simplePos="0" relativeHeight="251678720" behindDoc="0" locked="0" layoutInCell="1" allowOverlap="1" wp14:anchorId="1CB97676" wp14:editId="12026057">
              <wp:simplePos x="0" y="0"/>
              <wp:positionH relativeFrom="column">
                <wp:posOffset>9120505</wp:posOffset>
              </wp:positionH>
              <wp:positionV relativeFrom="paragraph">
                <wp:posOffset>23495</wp:posOffset>
              </wp:positionV>
              <wp:extent cx="1009650" cy="333375"/>
              <wp:effectExtent l="0" t="0" r="0" b="9525"/>
              <wp:wrapNone/>
              <wp:docPr id="3"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718.15pt;margin-top:1.85pt;width:79.5pt;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PDjxQ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" filled="f" stroked="f" strokeweight="1.3pt">
              <v:textbo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38</w:t>
                    </w:r>
                  </w:p>
                </w:txbxContent>
              </v:textbox>
            </v:shape>
          </w:pict>
        </mc:Fallback>
      </mc:AlternateContent>
    </w:r>
    <w:r>
      <w:rPr>
        <w:rFonts w:ascii="Arial" w:hAnsi="Arial" w:cs="Arial"/>
        <w:color w:val="999999"/>
        <w:sz w:val="10"/>
      </w:rPr>
      <w:tab/>
    </w:r>
  </w:p>
  <w:p w:rsidR="00C23E4F" w:rsidRDefault="00C23E4F">
    <w:pPr>
      <w:pStyle w:val="a5"/>
      <w:rPr>
        <w:rFonts w:ascii="Arial" w:hAnsi="Arial" w:cs="Arial"/>
        <w:color w:val="999999"/>
        <w:sz w:val="10"/>
      </w:rPr>
    </w:pPr>
  </w:p>
  <w:p w:rsidR="00931951" w:rsidRDefault="00931951">
    <w:pPr>
      <w:pStyle w:val="a5"/>
      <w:rPr>
        <w:rFonts w:ascii="Arial" w:hAnsi="Arial" w:cs="Arial"/>
        <w:color w:val="999999"/>
        <w:sz w:val="10"/>
      </w:rPr>
    </w:pPr>
    <w:r>
      <w:rPr>
        <w:rFonts w:ascii="Arial" w:hAnsi="Arial" w:cs="Arial"/>
        <w:color w:val="999999"/>
        <w:sz w:val="10"/>
      </w:rPr>
      <w:t>СПРАВОЧНО. Выгружено из ИС "НД" ООО "РН-Ванкор" 10.09.2019 18:56:54</w:t>
    </w:r>
  </w:p>
  <w:p w:rsidR="00C23E4F" w:rsidRPr="00931951" w:rsidRDefault="00C23E4F">
    <w:pPr>
      <w:pStyle w:val="a5"/>
      <w:rPr>
        <w:rFonts w:ascii="Arial" w:hAnsi="Arial" w:cs="Arial"/>
        <w:color w:val="999999"/>
        <w:sz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C23E4F" w:rsidRPr="00D70A7B" w:rsidTr="00566DED">
      <w:tc>
        <w:tcPr>
          <w:tcW w:w="5000" w:type="pct"/>
          <w:gridSpan w:val="2"/>
          <w:tcBorders>
            <w:top w:val="single" w:sz="12" w:space="0" w:color="FFD200"/>
          </w:tcBorders>
          <w:vAlign w:val="center"/>
        </w:tcPr>
        <w:p w:rsidR="00C23E4F" w:rsidRPr="00391F2D" w:rsidRDefault="00C23E4F" w:rsidP="00033C04">
          <w:pPr>
            <w:pStyle w:val="a5"/>
            <w:spacing w:before="60"/>
            <w:rPr>
              <w:rFonts w:ascii="Arial" w:eastAsia="Times New Roman" w:hAnsi="Arial" w:cs="Arial"/>
              <w:b/>
              <w:sz w:val="10"/>
              <w:szCs w:val="10"/>
            </w:rPr>
          </w:pPr>
          <w:r w:rsidRPr="00391F2D">
            <w:rPr>
              <w:rFonts w:ascii="Arial" w:eastAsia="Times New Roman" w:hAnsi="Arial" w:cs="Arial"/>
              <w:b/>
              <w:spacing w:val="-4"/>
              <w:sz w:val="10"/>
              <w:szCs w:val="10"/>
            </w:rPr>
            <w:t xml:space="preserve">ПОЛОЖЕНИЕ  </w:t>
          </w:r>
          <w:r>
            <w:rPr>
              <w:rFonts w:ascii="Arial" w:eastAsia="Times New Roman" w:hAnsi="Arial" w:cs="Arial"/>
              <w:b/>
              <w:spacing w:val="-4"/>
              <w:sz w:val="10"/>
              <w:szCs w:val="10"/>
            </w:rPr>
            <w:t>ОО</w:t>
          </w:r>
          <w:r>
            <w:rPr>
              <w:rFonts w:ascii="Arial" w:hAnsi="Arial" w:cs="Arial"/>
              <w:b/>
              <w:sz w:val="10"/>
              <w:szCs w:val="10"/>
            </w:rPr>
            <w:t>О «РН-Ванкор»</w:t>
          </w:r>
          <w:r w:rsidRPr="00391F2D">
            <w:rPr>
              <w:rFonts w:ascii="Arial" w:eastAsia="Times New Roman" w:hAnsi="Arial" w:cs="Arial"/>
              <w:b/>
              <w:spacing w:val="-4"/>
              <w:sz w:val="10"/>
              <w:szCs w:val="10"/>
            </w:rPr>
            <w:t xml:space="preserve"> «</w:t>
          </w:r>
          <w:r w:rsidRPr="00391F2D">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391F2D">
            <w:rPr>
              <w:rFonts w:ascii="Arial" w:eastAsia="Times New Roman" w:hAnsi="Arial" w:cs="Arial"/>
              <w:b/>
              <w:spacing w:val="-4"/>
              <w:sz w:val="10"/>
              <w:szCs w:val="10"/>
            </w:rPr>
            <w:t>»</w:t>
          </w:r>
        </w:p>
      </w:tc>
    </w:tr>
    <w:tr w:rsidR="00C23E4F" w:rsidRPr="00AA422C" w:rsidTr="00566DED">
      <w:tc>
        <w:tcPr>
          <w:tcW w:w="2500" w:type="pct"/>
          <w:vAlign w:val="center"/>
        </w:tcPr>
        <w:p w:rsidR="00C23E4F" w:rsidRPr="00675A01" w:rsidRDefault="00C23E4F" w:rsidP="00033C04">
          <w:pPr>
            <w:pStyle w:val="a5"/>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EE067A">
            <w:rPr>
              <w:rFonts w:ascii="Arial" w:eastAsia="Times New Roman" w:hAnsi="Arial" w:cs="Arial"/>
              <w:b/>
              <w:sz w:val="10"/>
              <w:szCs w:val="10"/>
            </w:rPr>
            <w:t>П3-05 Р-0771 ЮЛ-</w:t>
          </w:r>
          <w:r>
            <w:rPr>
              <w:rFonts w:ascii="Arial" w:eastAsia="Times New Roman" w:hAnsi="Arial" w:cs="Arial"/>
              <w:b/>
              <w:sz w:val="10"/>
              <w:szCs w:val="10"/>
            </w:rPr>
            <w:t xml:space="preserve">583 </w:t>
          </w:r>
          <w:r w:rsidRPr="00675A01">
            <w:rPr>
              <w:rFonts w:ascii="Arial" w:eastAsia="Times New Roman" w:hAnsi="Arial" w:cs="Arial"/>
              <w:b/>
              <w:sz w:val="10"/>
              <w:szCs w:val="10"/>
            </w:rPr>
            <w:t xml:space="preserve">ВЕРСИЯ </w:t>
          </w:r>
          <w:r>
            <w:rPr>
              <w:rFonts w:ascii="Arial" w:eastAsia="Times New Roman" w:hAnsi="Arial" w:cs="Arial"/>
              <w:b/>
              <w:sz w:val="10"/>
              <w:szCs w:val="10"/>
            </w:rPr>
            <w:t>2</w:t>
          </w:r>
          <w:r w:rsidRPr="00675A01">
            <w:rPr>
              <w:rFonts w:ascii="Arial" w:eastAsia="Times New Roman" w:hAnsi="Arial" w:cs="Arial"/>
              <w:b/>
              <w:sz w:val="10"/>
              <w:szCs w:val="10"/>
            </w:rPr>
            <w:t>.00</w:t>
          </w:r>
        </w:p>
      </w:tc>
      <w:tc>
        <w:tcPr>
          <w:tcW w:w="2500" w:type="pct"/>
        </w:tcPr>
        <w:p w:rsidR="00C23E4F" w:rsidRPr="00117C75" w:rsidRDefault="00C23E4F" w:rsidP="00566DED">
          <w:pPr>
            <w:pStyle w:val="a5"/>
            <w:rPr>
              <w:rFonts w:ascii="Arial" w:eastAsia="Times New Roman" w:hAnsi="Arial" w:cs="Arial"/>
              <w:b/>
              <w:sz w:val="10"/>
              <w:szCs w:val="10"/>
            </w:rPr>
          </w:pPr>
        </w:p>
      </w:tc>
    </w:tr>
  </w:tbl>
  <w:p w:rsidR="00931951" w:rsidRDefault="00C23E4F" w:rsidP="00F23395">
    <w:pPr>
      <w:pStyle w:val="a5"/>
      <w:tabs>
        <w:tab w:val="clear" w:pos="4677"/>
        <w:tab w:val="clear" w:pos="9355"/>
        <w:tab w:val="left" w:pos="6960"/>
      </w:tabs>
      <w:rPr>
        <w:rFonts w:ascii="Arial" w:hAnsi="Arial" w:cs="Arial"/>
        <w:color w:val="999999"/>
        <w:sz w:val="10"/>
      </w:rPr>
    </w:pPr>
    <w:r>
      <w:rPr>
        <w:noProof/>
        <w:lang w:eastAsia="ru-RU"/>
      </w:rPr>
      <mc:AlternateContent>
        <mc:Choice Requires="wps">
          <w:drawing>
            <wp:anchor distT="0" distB="0" distL="114300" distR="114300" simplePos="0" relativeHeight="251682816" behindDoc="0" locked="0" layoutInCell="1" allowOverlap="1" wp14:anchorId="0036AA6C" wp14:editId="4C34A948">
              <wp:simplePos x="0" y="0"/>
              <wp:positionH relativeFrom="column">
                <wp:posOffset>5043805</wp:posOffset>
              </wp:positionH>
              <wp:positionV relativeFrom="paragraph">
                <wp:posOffset>23495</wp:posOffset>
              </wp:positionV>
              <wp:extent cx="1009650" cy="333375"/>
              <wp:effectExtent l="0" t="0" r="0" b="9525"/>
              <wp:wrapNone/>
              <wp:docPr id="6"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30</w:t>
                          </w:r>
                          <w:r>
                            <w:rPr>
                              <w:rFonts w:ascii="Arial" w:hAnsi="Arial" w:cs="Arial"/>
                              <w:b/>
                              <w:sz w:val="12"/>
                              <w:szCs w:val="12"/>
                            </w:rPr>
                            <w:fldChar w:fldCharType="end"/>
                          </w:r>
                          <w:r>
                            <w:rPr>
                              <w:rFonts w:ascii="Arial" w:hAnsi="Arial" w:cs="Arial"/>
                              <w:b/>
                              <w:sz w:val="12"/>
                              <w:szCs w:val="12"/>
                            </w:rPr>
                            <w:t xml:space="preserve">  ИЗ  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97.15pt;margin-top:1.85pt;width:79.5pt;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ZGmxQ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" filled="f" stroked="f" strokeweight="1.3pt">
              <v:textbo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30</w:t>
                    </w:r>
                    <w:r>
                      <w:rPr>
                        <w:rFonts w:ascii="Arial" w:hAnsi="Arial" w:cs="Arial"/>
                        <w:b/>
                        <w:sz w:val="12"/>
                        <w:szCs w:val="12"/>
                      </w:rPr>
                      <w:fldChar w:fldCharType="end"/>
                    </w:r>
                    <w:r>
                      <w:rPr>
                        <w:rFonts w:ascii="Arial" w:hAnsi="Arial" w:cs="Arial"/>
                        <w:b/>
                        <w:sz w:val="12"/>
                        <w:szCs w:val="12"/>
                      </w:rPr>
                      <w:t xml:space="preserve">  ИЗ  38</w:t>
                    </w:r>
                  </w:p>
                </w:txbxContent>
              </v:textbox>
            </v:shape>
          </w:pict>
        </mc:Fallback>
      </mc:AlternateContent>
    </w:r>
    <w:r>
      <w:rPr>
        <w:rFonts w:ascii="Arial" w:hAnsi="Arial" w:cs="Arial"/>
        <w:color w:val="999999"/>
        <w:sz w:val="10"/>
      </w:rPr>
      <w:tab/>
    </w:r>
    <w:r w:rsidR="00931951">
      <w:rPr>
        <w:rFonts w:ascii="Arial" w:hAnsi="Arial" w:cs="Arial"/>
        <w:color w:val="999999"/>
        <w:sz w:val="10"/>
      </w:rPr>
      <w:t>СПРАВОЧНО. Выгружено из ИС "НД" ООО "РН-Ванкор" 10.09.2019 18:56:54</w:t>
    </w:r>
  </w:p>
  <w:p w:rsidR="00C23E4F" w:rsidRPr="00931951" w:rsidRDefault="00C23E4F" w:rsidP="00F23395">
    <w:pPr>
      <w:pStyle w:val="a5"/>
      <w:tabs>
        <w:tab w:val="clear" w:pos="4677"/>
        <w:tab w:val="clear" w:pos="9355"/>
        <w:tab w:val="left" w:pos="6960"/>
      </w:tabs>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988"/>
      <w:gridCol w:w="7989"/>
    </w:tblGrid>
    <w:tr w:rsidR="00C23E4F" w:rsidRPr="00D70A7B" w:rsidTr="00566DED">
      <w:tc>
        <w:tcPr>
          <w:tcW w:w="5000" w:type="pct"/>
          <w:gridSpan w:val="2"/>
          <w:tcBorders>
            <w:top w:val="single" w:sz="12" w:space="0" w:color="FFD200"/>
          </w:tcBorders>
          <w:vAlign w:val="center"/>
        </w:tcPr>
        <w:p w:rsidR="00C23E4F" w:rsidRPr="00391F2D" w:rsidRDefault="00C23E4F" w:rsidP="00033C04">
          <w:pPr>
            <w:pStyle w:val="a5"/>
            <w:spacing w:before="60"/>
            <w:rPr>
              <w:rFonts w:ascii="Arial" w:eastAsia="Times New Roman" w:hAnsi="Arial" w:cs="Arial"/>
              <w:b/>
              <w:sz w:val="10"/>
              <w:szCs w:val="10"/>
            </w:rPr>
          </w:pPr>
          <w:r w:rsidRPr="00391F2D">
            <w:rPr>
              <w:rFonts w:ascii="Arial" w:eastAsia="Times New Roman" w:hAnsi="Arial" w:cs="Arial"/>
              <w:b/>
              <w:spacing w:val="-4"/>
              <w:sz w:val="10"/>
              <w:szCs w:val="10"/>
            </w:rPr>
            <w:t xml:space="preserve">ПОЛОЖЕНИЕ  </w:t>
          </w:r>
          <w:r>
            <w:rPr>
              <w:rFonts w:ascii="Arial" w:eastAsia="Times New Roman" w:hAnsi="Arial" w:cs="Arial"/>
              <w:b/>
              <w:spacing w:val="-4"/>
              <w:sz w:val="10"/>
              <w:szCs w:val="10"/>
            </w:rPr>
            <w:t>ОО</w:t>
          </w:r>
          <w:r>
            <w:rPr>
              <w:rFonts w:ascii="Arial" w:hAnsi="Arial" w:cs="Arial"/>
              <w:b/>
              <w:sz w:val="10"/>
              <w:szCs w:val="10"/>
            </w:rPr>
            <w:t>О «РН-Ванкор»</w:t>
          </w:r>
          <w:r w:rsidRPr="00391F2D">
            <w:rPr>
              <w:rFonts w:ascii="Arial" w:eastAsia="Times New Roman" w:hAnsi="Arial" w:cs="Arial"/>
              <w:b/>
              <w:spacing w:val="-4"/>
              <w:sz w:val="10"/>
              <w:szCs w:val="10"/>
            </w:rPr>
            <w:t xml:space="preserve"> «</w:t>
          </w:r>
          <w:r w:rsidRPr="00391F2D">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391F2D">
            <w:rPr>
              <w:rFonts w:ascii="Arial" w:eastAsia="Times New Roman" w:hAnsi="Arial" w:cs="Arial"/>
              <w:b/>
              <w:spacing w:val="-4"/>
              <w:sz w:val="10"/>
              <w:szCs w:val="10"/>
            </w:rPr>
            <w:t>»</w:t>
          </w:r>
        </w:p>
      </w:tc>
    </w:tr>
    <w:tr w:rsidR="00C23E4F" w:rsidRPr="00AA422C" w:rsidTr="00566DED">
      <w:tc>
        <w:tcPr>
          <w:tcW w:w="2500" w:type="pct"/>
          <w:vAlign w:val="center"/>
        </w:tcPr>
        <w:p w:rsidR="00C23E4F" w:rsidRPr="00675A01" w:rsidRDefault="00C23E4F" w:rsidP="00033C04">
          <w:pPr>
            <w:pStyle w:val="a5"/>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EE067A">
            <w:rPr>
              <w:rFonts w:ascii="Arial" w:eastAsia="Times New Roman" w:hAnsi="Arial" w:cs="Arial"/>
              <w:b/>
              <w:sz w:val="10"/>
              <w:szCs w:val="10"/>
            </w:rPr>
            <w:t>П3-05 Р-0771 ЮЛ-</w:t>
          </w:r>
          <w:r>
            <w:rPr>
              <w:rFonts w:ascii="Arial" w:eastAsia="Times New Roman" w:hAnsi="Arial" w:cs="Arial"/>
              <w:b/>
              <w:sz w:val="10"/>
              <w:szCs w:val="10"/>
            </w:rPr>
            <w:t xml:space="preserve">583 </w:t>
          </w:r>
          <w:r w:rsidRPr="00675A01">
            <w:rPr>
              <w:rFonts w:ascii="Arial" w:eastAsia="Times New Roman" w:hAnsi="Arial" w:cs="Arial"/>
              <w:b/>
              <w:sz w:val="10"/>
              <w:szCs w:val="10"/>
            </w:rPr>
            <w:t xml:space="preserve">ВЕРСИЯ </w:t>
          </w:r>
          <w:r>
            <w:rPr>
              <w:rFonts w:ascii="Arial" w:eastAsia="Times New Roman" w:hAnsi="Arial" w:cs="Arial"/>
              <w:b/>
              <w:sz w:val="10"/>
              <w:szCs w:val="10"/>
            </w:rPr>
            <w:t>2</w:t>
          </w:r>
          <w:r w:rsidRPr="00675A01">
            <w:rPr>
              <w:rFonts w:ascii="Arial" w:eastAsia="Times New Roman" w:hAnsi="Arial" w:cs="Arial"/>
              <w:b/>
              <w:sz w:val="10"/>
              <w:szCs w:val="10"/>
            </w:rPr>
            <w:t>.00</w:t>
          </w:r>
        </w:p>
      </w:tc>
      <w:tc>
        <w:tcPr>
          <w:tcW w:w="2500" w:type="pct"/>
        </w:tcPr>
        <w:p w:rsidR="00C23E4F" w:rsidRPr="00117C75" w:rsidRDefault="00C23E4F" w:rsidP="00566DED">
          <w:pPr>
            <w:pStyle w:val="a5"/>
            <w:rPr>
              <w:rFonts w:ascii="Arial" w:eastAsia="Times New Roman" w:hAnsi="Arial" w:cs="Arial"/>
              <w:b/>
              <w:sz w:val="10"/>
              <w:szCs w:val="10"/>
            </w:rPr>
          </w:pPr>
          <w:r>
            <w:rPr>
              <w:noProof/>
              <w:lang w:eastAsia="ru-RU"/>
            </w:rPr>
            <mc:AlternateContent>
              <mc:Choice Requires="wps">
                <w:drawing>
                  <wp:anchor distT="0" distB="0" distL="114300" distR="114300" simplePos="0" relativeHeight="251781120" behindDoc="0" locked="0" layoutInCell="1" allowOverlap="1" wp14:anchorId="1B4F03E7" wp14:editId="4155877D">
                    <wp:simplePos x="0" y="0"/>
                    <wp:positionH relativeFrom="column">
                      <wp:posOffset>3505200</wp:posOffset>
                    </wp:positionH>
                    <wp:positionV relativeFrom="paragraph">
                      <wp:posOffset>29845</wp:posOffset>
                    </wp:positionV>
                    <wp:extent cx="1009650" cy="333375"/>
                    <wp:effectExtent l="0" t="0" r="0" b="9525"/>
                    <wp:wrapNone/>
                    <wp:docPr id="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43</w:t>
                                </w:r>
                                <w:r>
                                  <w:rPr>
                                    <w:rFonts w:ascii="Arial" w:hAnsi="Arial" w:cs="Arial"/>
                                    <w:b/>
                                    <w:sz w:val="12"/>
                                    <w:szCs w:val="12"/>
                                  </w:rPr>
                                  <w:fldChar w:fldCharType="end"/>
                                </w:r>
                                <w:r>
                                  <w:rPr>
                                    <w:rFonts w:ascii="Arial" w:hAnsi="Arial" w:cs="Arial"/>
                                    <w:b/>
                                    <w:sz w:val="12"/>
                                    <w:szCs w:val="12"/>
                                  </w:rPr>
                                  <w:t xml:space="preserve">  ИЗ  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276pt;margin-top:2.35pt;width:79.5pt;height:26.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3m0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" filled="f" stroked="f" strokeweight="1.3pt">
                    <v:textbo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43</w:t>
                          </w:r>
                          <w:r>
                            <w:rPr>
                              <w:rFonts w:ascii="Arial" w:hAnsi="Arial" w:cs="Arial"/>
                              <w:b/>
                              <w:sz w:val="12"/>
                              <w:szCs w:val="12"/>
                            </w:rPr>
                            <w:fldChar w:fldCharType="end"/>
                          </w:r>
                          <w:r>
                            <w:rPr>
                              <w:rFonts w:ascii="Arial" w:hAnsi="Arial" w:cs="Arial"/>
                              <w:b/>
                              <w:sz w:val="12"/>
                              <w:szCs w:val="12"/>
                            </w:rPr>
                            <w:t xml:space="preserve">  ИЗ  38</w:t>
                          </w:r>
                        </w:p>
                      </w:txbxContent>
                    </v:textbox>
                  </v:shape>
                </w:pict>
              </mc:Fallback>
            </mc:AlternateContent>
          </w:r>
        </w:p>
      </w:tc>
    </w:tr>
  </w:tbl>
  <w:p w:rsidR="00931951" w:rsidRDefault="00C23E4F" w:rsidP="00F76477">
    <w:pPr>
      <w:pStyle w:val="a5"/>
      <w:tabs>
        <w:tab w:val="clear" w:pos="4677"/>
        <w:tab w:val="clear" w:pos="9355"/>
        <w:tab w:val="left" w:pos="6960"/>
      </w:tabs>
      <w:rPr>
        <w:rFonts w:ascii="Arial" w:hAnsi="Arial" w:cs="Arial"/>
        <w:color w:val="999999"/>
        <w:sz w:val="10"/>
      </w:rPr>
    </w:pPr>
    <w:r>
      <w:rPr>
        <w:rFonts w:ascii="Arial" w:hAnsi="Arial" w:cs="Arial"/>
        <w:color w:val="999999"/>
        <w:sz w:val="10"/>
      </w:rPr>
      <w:tab/>
    </w:r>
    <w:r w:rsidR="00931951">
      <w:rPr>
        <w:rFonts w:ascii="Arial" w:hAnsi="Arial" w:cs="Arial"/>
        <w:color w:val="999999"/>
        <w:sz w:val="10"/>
      </w:rPr>
      <w:t>СПРАВОЧНО. Выгружено из ИС "НД" ООО "РН-Ванкор" 10.09.2019 18:56:54</w:t>
    </w:r>
  </w:p>
  <w:p w:rsidR="00C23E4F" w:rsidRPr="00931951" w:rsidRDefault="00C23E4F" w:rsidP="00F76477">
    <w:pPr>
      <w:pStyle w:val="a5"/>
      <w:tabs>
        <w:tab w:val="clear" w:pos="4677"/>
        <w:tab w:val="clear" w:pos="9355"/>
        <w:tab w:val="left" w:pos="6960"/>
      </w:tabs>
      <w:rPr>
        <w:rFonts w:ascii="Arial" w:hAnsi="Arial" w:cs="Arial"/>
        <w:color w:val="999999"/>
        <w:sz w:val="1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C23E4F" w:rsidRPr="00D70A7B" w:rsidTr="00566DED">
      <w:tc>
        <w:tcPr>
          <w:tcW w:w="5000" w:type="pct"/>
          <w:gridSpan w:val="2"/>
          <w:tcBorders>
            <w:top w:val="single" w:sz="12" w:space="0" w:color="FFD200"/>
          </w:tcBorders>
          <w:vAlign w:val="center"/>
        </w:tcPr>
        <w:p w:rsidR="00C23E4F" w:rsidRPr="00391F2D" w:rsidRDefault="00C23E4F" w:rsidP="00033C04">
          <w:pPr>
            <w:pStyle w:val="a5"/>
            <w:spacing w:before="60"/>
            <w:rPr>
              <w:rFonts w:ascii="Arial" w:eastAsia="Times New Roman" w:hAnsi="Arial" w:cs="Arial"/>
              <w:b/>
              <w:sz w:val="10"/>
              <w:szCs w:val="10"/>
            </w:rPr>
          </w:pPr>
          <w:r w:rsidRPr="00391F2D">
            <w:rPr>
              <w:rFonts w:ascii="Arial" w:eastAsia="Times New Roman" w:hAnsi="Arial" w:cs="Arial"/>
              <w:b/>
              <w:spacing w:val="-4"/>
              <w:sz w:val="10"/>
              <w:szCs w:val="10"/>
            </w:rPr>
            <w:t xml:space="preserve">ПОЛОЖЕНИЕ  </w:t>
          </w:r>
          <w:r>
            <w:rPr>
              <w:rFonts w:ascii="Arial" w:eastAsia="Times New Roman" w:hAnsi="Arial" w:cs="Arial"/>
              <w:b/>
              <w:spacing w:val="-4"/>
              <w:sz w:val="10"/>
              <w:szCs w:val="10"/>
            </w:rPr>
            <w:t>ОО</w:t>
          </w:r>
          <w:r>
            <w:rPr>
              <w:rFonts w:ascii="Arial" w:hAnsi="Arial" w:cs="Arial"/>
              <w:b/>
              <w:sz w:val="10"/>
              <w:szCs w:val="10"/>
            </w:rPr>
            <w:t>О «РН-Ванкор»</w:t>
          </w:r>
          <w:r w:rsidRPr="00391F2D">
            <w:rPr>
              <w:rFonts w:ascii="Arial" w:eastAsia="Times New Roman" w:hAnsi="Arial" w:cs="Arial"/>
              <w:b/>
              <w:spacing w:val="-4"/>
              <w:sz w:val="10"/>
              <w:szCs w:val="10"/>
            </w:rPr>
            <w:t xml:space="preserve"> «</w:t>
          </w:r>
          <w:r w:rsidRPr="00391F2D">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391F2D">
            <w:rPr>
              <w:rFonts w:ascii="Arial" w:eastAsia="Times New Roman" w:hAnsi="Arial" w:cs="Arial"/>
              <w:b/>
              <w:spacing w:val="-4"/>
              <w:sz w:val="10"/>
              <w:szCs w:val="10"/>
            </w:rPr>
            <w:t>»</w:t>
          </w:r>
        </w:p>
      </w:tc>
    </w:tr>
    <w:tr w:rsidR="00C23E4F" w:rsidRPr="00AA422C" w:rsidTr="00566DED">
      <w:tc>
        <w:tcPr>
          <w:tcW w:w="2500" w:type="pct"/>
          <w:vAlign w:val="center"/>
        </w:tcPr>
        <w:p w:rsidR="00C23E4F" w:rsidRPr="00675A01" w:rsidRDefault="00C23E4F" w:rsidP="00033C04">
          <w:pPr>
            <w:pStyle w:val="a5"/>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EE067A">
            <w:rPr>
              <w:rFonts w:ascii="Arial" w:eastAsia="Times New Roman" w:hAnsi="Arial" w:cs="Arial"/>
              <w:b/>
              <w:sz w:val="10"/>
              <w:szCs w:val="10"/>
            </w:rPr>
            <w:t>П3-05 Р-0771 ЮЛ-</w:t>
          </w:r>
          <w:r>
            <w:rPr>
              <w:rFonts w:ascii="Arial" w:eastAsia="Times New Roman" w:hAnsi="Arial" w:cs="Arial"/>
              <w:b/>
              <w:sz w:val="10"/>
              <w:szCs w:val="10"/>
            </w:rPr>
            <w:t xml:space="preserve">583 </w:t>
          </w:r>
          <w:r w:rsidRPr="00675A01">
            <w:rPr>
              <w:rFonts w:ascii="Arial" w:eastAsia="Times New Roman" w:hAnsi="Arial" w:cs="Arial"/>
              <w:b/>
              <w:sz w:val="10"/>
              <w:szCs w:val="10"/>
            </w:rPr>
            <w:t xml:space="preserve">ВЕРСИЯ </w:t>
          </w:r>
          <w:r>
            <w:rPr>
              <w:rFonts w:ascii="Arial" w:eastAsia="Times New Roman" w:hAnsi="Arial" w:cs="Arial"/>
              <w:b/>
              <w:sz w:val="10"/>
              <w:szCs w:val="10"/>
            </w:rPr>
            <w:t>2</w:t>
          </w:r>
          <w:r w:rsidRPr="00675A01">
            <w:rPr>
              <w:rFonts w:ascii="Arial" w:eastAsia="Times New Roman" w:hAnsi="Arial" w:cs="Arial"/>
              <w:b/>
              <w:sz w:val="10"/>
              <w:szCs w:val="10"/>
            </w:rPr>
            <w:t>.00</w:t>
          </w:r>
        </w:p>
      </w:tc>
      <w:tc>
        <w:tcPr>
          <w:tcW w:w="2500" w:type="pct"/>
        </w:tcPr>
        <w:p w:rsidR="00C23E4F" w:rsidRPr="00117C75" w:rsidRDefault="00C23E4F" w:rsidP="00566DED">
          <w:pPr>
            <w:pStyle w:val="a5"/>
            <w:rPr>
              <w:rFonts w:ascii="Arial" w:eastAsia="Times New Roman" w:hAnsi="Arial" w:cs="Arial"/>
              <w:b/>
              <w:sz w:val="10"/>
              <w:szCs w:val="10"/>
            </w:rPr>
          </w:pPr>
          <w:r>
            <w:rPr>
              <w:noProof/>
              <w:lang w:eastAsia="ru-RU"/>
            </w:rPr>
            <mc:AlternateContent>
              <mc:Choice Requires="wps">
                <w:drawing>
                  <wp:anchor distT="0" distB="0" distL="114300" distR="114300" simplePos="0" relativeHeight="251783168" behindDoc="0" locked="0" layoutInCell="1" allowOverlap="1" wp14:anchorId="093BA6B2" wp14:editId="5076BDCD">
                    <wp:simplePos x="0" y="0"/>
                    <wp:positionH relativeFrom="column">
                      <wp:posOffset>1981200</wp:posOffset>
                    </wp:positionH>
                    <wp:positionV relativeFrom="paragraph">
                      <wp:posOffset>29845</wp:posOffset>
                    </wp:positionV>
                    <wp:extent cx="1009650" cy="333375"/>
                    <wp:effectExtent l="0" t="0" r="0" b="9525"/>
                    <wp:wrapNone/>
                    <wp:docPr id="8"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47</w:t>
                                </w:r>
                                <w:r>
                                  <w:rPr>
                                    <w:rFonts w:ascii="Arial" w:hAnsi="Arial" w:cs="Arial"/>
                                    <w:b/>
                                    <w:sz w:val="12"/>
                                    <w:szCs w:val="12"/>
                                  </w:rPr>
                                  <w:fldChar w:fldCharType="end"/>
                                </w:r>
                                <w:r>
                                  <w:rPr>
                                    <w:rFonts w:ascii="Arial" w:hAnsi="Arial" w:cs="Arial"/>
                                    <w:b/>
                                    <w:sz w:val="12"/>
                                    <w:szCs w:val="12"/>
                                  </w:rPr>
                                  <w:t xml:space="preserve">  ИЗ  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156pt;margin-top:2.35pt;width:79.5pt;height:26.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0B5ww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" filled="f" stroked="f" strokeweight="1.3pt">
                    <v:textbo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47</w:t>
                          </w:r>
                          <w:r>
                            <w:rPr>
                              <w:rFonts w:ascii="Arial" w:hAnsi="Arial" w:cs="Arial"/>
                              <w:b/>
                              <w:sz w:val="12"/>
                              <w:szCs w:val="12"/>
                            </w:rPr>
                            <w:fldChar w:fldCharType="end"/>
                          </w:r>
                          <w:r>
                            <w:rPr>
                              <w:rFonts w:ascii="Arial" w:hAnsi="Arial" w:cs="Arial"/>
                              <w:b/>
                              <w:sz w:val="12"/>
                              <w:szCs w:val="12"/>
                            </w:rPr>
                            <w:t xml:space="preserve">  ИЗ  38</w:t>
                          </w:r>
                        </w:p>
                      </w:txbxContent>
                    </v:textbox>
                  </v:shape>
                </w:pict>
              </mc:Fallback>
            </mc:AlternateContent>
          </w:r>
        </w:p>
      </w:tc>
    </w:tr>
  </w:tbl>
  <w:p w:rsidR="00C23E4F" w:rsidRDefault="00C23E4F" w:rsidP="00F23395">
    <w:pPr>
      <w:pStyle w:val="a5"/>
      <w:tabs>
        <w:tab w:val="clear" w:pos="4677"/>
        <w:tab w:val="clear" w:pos="9355"/>
        <w:tab w:val="left" w:pos="6960"/>
      </w:tabs>
      <w:rPr>
        <w:rFonts w:ascii="Arial" w:hAnsi="Arial" w:cs="Arial"/>
        <w:color w:val="999999"/>
        <w:sz w:val="10"/>
      </w:rPr>
    </w:pPr>
    <w:r>
      <w:rPr>
        <w:rFonts w:ascii="Arial" w:hAnsi="Arial" w:cs="Arial"/>
        <w:color w:val="999999"/>
        <w:sz w:val="10"/>
      </w:rPr>
      <w:tab/>
    </w:r>
  </w:p>
  <w:p w:rsidR="00931951" w:rsidRDefault="00931951" w:rsidP="00F23395">
    <w:pPr>
      <w:pStyle w:val="a5"/>
      <w:tabs>
        <w:tab w:val="clear" w:pos="4677"/>
        <w:tab w:val="clear" w:pos="9355"/>
        <w:tab w:val="left" w:pos="6960"/>
      </w:tabs>
      <w:rPr>
        <w:rFonts w:ascii="Arial" w:hAnsi="Arial" w:cs="Arial"/>
        <w:color w:val="999999"/>
        <w:sz w:val="10"/>
      </w:rPr>
    </w:pPr>
    <w:r>
      <w:rPr>
        <w:rFonts w:ascii="Arial" w:hAnsi="Arial" w:cs="Arial"/>
        <w:color w:val="999999"/>
        <w:sz w:val="10"/>
      </w:rPr>
      <w:t>СПРАВОЧНО. Выгружено из ИС "НД" ООО "РН-Ванкор" 10.09.2019 18:56:54</w:t>
    </w:r>
  </w:p>
  <w:p w:rsidR="00C23E4F" w:rsidRPr="00931951" w:rsidRDefault="00C23E4F" w:rsidP="00F23395">
    <w:pPr>
      <w:pStyle w:val="a5"/>
      <w:tabs>
        <w:tab w:val="clear" w:pos="4677"/>
        <w:tab w:val="clear" w:pos="9355"/>
        <w:tab w:val="left" w:pos="6960"/>
      </w:tabs>
      <w:rPr>
        <w:rFonts w:ascii="Arial" w:hAnsi="Arial" w:cs="Arial"/>
        <w:color w:val="999999"/>
        <w:sz w:val="1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988"/>
      <w:gridCol w:w="7989"/>
    </w:tblGrid>
    <w:tr w:rsidR="00C23E4F" w:rsidRPr="00D70A7B" w:rsidTr="00566DED">
      <w:tc>
        <w:tcPr>
          <w:tcW w:w="5000" w:type="pct"/>
          <w:gridSpan w:val="2"/>
          <w:tcBorders>
            <w:top w:val="single" w:sz="12" w:space="0" w:color="FFD200"/>
          </w:tcBorders>
          <w:vAlign w:val="center"/>
        </w:tcPr>
        <w:p w:rsidR="00C23E4F" w:rsidRPr="00391F2D" w:rsidRDefault="00C23E4F" w:rsidP="00033C04">
          <w:pPr>
            <w:pStyle w:val="a5"/>
            <w:spacing w:before="60"/>
            <w:rPr>
              <w:rFonts w:ascii="Arial" w:eastAsia="Times New Roman" w:hAnsi="Arial" w:cs="Arial"/>
              <w:b/>
              <w:sz w:val="10"/>
              <w:szCs w:val="10"/>
            </w:rPr>
          </w:pPr>
          <w:r w:rsidRPr="00391F2D">
            <w:rPr>
              <w:rFonts w:ascii="Arial" w:eastAsia="Times New Roman" w:hAnsi="Arial" w:cs="Arial"/>
              <w:b/>
              <w:spacing w:val="-4"/>
              <w:sz w:val="10"/>
              <w:szCs w:val="10"/>
            </w:rPr>
            <w:t xml:space="preserve">ПОЛОЖЕНИЕ  </w:t>
          </w:r>
          <w:r>
            <w:rPr>
              <w:rFonts w:ascii="Arial" w:eastAsia="Times New Roman" w:hAnsi="Arial" w:cs="Arial"/>
              <w:b/>
              <w:spacing w:val="-4"/>
              <w:sz w:val="10"/>
              <w:szCs w:val="10"/>
            </w:rPr>
            <w:t>ОО</w:t>
          </w:r>
          <w:r>
            <w:rPr>
              <w:rFonts w:ascii="Arial" w:hAnsi="Arial" w:cs="Arial"/>
              <w:b/>
              <w:sz w:val="10"/>
              <w:szCs w:val="10"/>
            </w:rPr>
            <w:t>О «РН-Ванкор»</w:t>
          </w:r>
          <w:r w:rsidRPr="00391F2D">
            <w:rPr>
              <w:rFonts w:ascii="Arial" w:eastAsia="Times New Roman" w:hAnsi="Arial" w:cs="Arial"/>
              <w:b/>
              <w:spacing w:val="-4"/>
              <w:sz w:val="10"/>
              <w:szCs w:val="10"/>
            </w:rPr>
            <w:t xml:space="preserve"> «</w:t>
          </w:r>
          <w:r w:rsidRPr="00391F2D">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391F2D">
            <w:rPr>
              <w:rFonts w:ascii="Arial" w:eastAsia="Times New Roman" w:hAnsi="Arial" w:cs="Arial"/>
              <w:b/>
              <w:spacing w:val="-4"/>
              <w:sz w:val="10"/>
              <w:szCs w:val="10"/>
            </w:rPr>
            <w:t>»</w:t>
          </w:r>
        </w:p>
      </w:tc>
    </w:tr>
    <w:tr w:rsidR="00C23E4F" w:rsidRPr="00AA422C" w:rsidTr="00566DED">
      <w:tc>
        <w:tcPr>
          <w:tcW w:w="2500" w:type="pct"/>
          <w:vAlign w:val="center"/>
        </w:tcPr>
        <w:p w:rsidR="00C23E4F" w:rsidRPr="00675A01" w:rsidRDefault="00C23E4F" w:rsidP="00033C04">
          <w:pPr>
            <w:pStyle w:val="a5"/>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EE067A">
            <w:rPr>
              <w:rFonts w:ascii="Arial" w:eastAsia="Times New Roman" w:hAnsi="Arial" w:cs="Arial"/>
              <w:b/>
              <w:sz w:val="10"/>
              <w:szCs w:val="10"/>
            </w:rPr>
            <w:t>П3-05 Р-0771 ЮЛ-</w:t>
          </w:r>
          <w:r>
            <w:rPr>
              <w:rFonts w:ascii="Arial" w:eastAsia="Times New Roman" w:hAnsi="Arial" w:cs="Arial"/>
              <w:b/>
              <w:sz w:val="10"/>
              <w:szCs w:val="10"/>
            </w:rPr>
            <w:t xml:space="preserve">583 </w:t>
          </w:r>
          <w:r w:rsidRPr="00675A01">
            <w:rPr>
              <w:rFonts w:ascii="Arial" w:eastAsia="Times New Roman" w:hAnsi="Arial" w:cs="Arial"/>
              <w:b/>
              <w:sz w:val="10"/>
              <w:szCs w:val="10"/>
            </w:rPr>
            <w:t xml:space="preserve">ВЕРСИЯ </w:t>
          </w:r>
          <w:r>
            <w:rPr>
              <w:rFonts w:ascii="Arial" w:eastAsia="Times New Roman" w:hAnsi="Arial" w:cs="Arial"/>
              <w:b/>
              <w:sz w:val="10"/>
              <w:szCs w:val="10"/>
            </w:rPr>
            <w:t>2</w:t>
          </w:r>
          <w:r w:rsidRPr="00675A01">
            <w:rPr>
              <w:rFonts w:ascii="Arial" w:eastAsia="Times New Roman" w:hAnsi="Arial" w:cs="Arial"/>
              <w:b/>
              <w:sz w:val="10"/>
              <w:szCs w:val="10"/>
            </w:rPr>
            <w:t>.00</w:t>
          </w:r>
        </w:p>
      </w:tc>
      <w:tc>
        <w:tcPr>
          <w:tcW w:w="2500" w:type="pct"/>
        </w:tcPr>
        <w:p w:rsidR="00C23E4F" w:rsidRPr="00117C75" w:rsidRDefault="00C23E4F" w:rsidP="00566DED">
          <w:pPr>
            <w:pStyle w:val="a5"/>
            <w:rPr>
              <w:rFonts w:ascii="Arial" w:eastAsia="Times New Roman" w:hAnsi="Arial" w:cs="Arial"/>
              <w:b/>
              <w:sz w:val="10"/>
              <w:szCs w:val="10"/>
            </w:rPr>
          </w:pPr>
          <w:r>
            <w:rPr>
              <w:noProof/>
              <w:lang w:eastAsia="ru-RU"/>
            </w:rPr>
            <mc:AlternateContent>
              <mc:Choice Requires="wps">
                <w:drawing>
                  <wp:anchor distT="0" distB="0" distL="114300" distR="114300" simplePos="0" relativeHeight="251787264" behindDoc="0" locked="0" layoutInCell="1" allowOverlap="1" wp14:anchorId="765C31B8" wp14:editId="49EC4E4A">
                    <wp:simplePos x="0" y="0"/>
                    <wp:positionH relativeFrom="column">
                      <wp:posOffset>1981200</wp:posOffset>
                    </wp:positionH>
                    <wp:positionV relativeFrom="paragraph">
                      <wp:posOffset>29845</wp:posOffset>
                    </wp:positionV>
                    <wp:extent cx="1009650" cy="333375"/>
                    <wp:effectExtent l="0" t="0" r="0" b="9525"/>
                    <wp:wrapNone/>
                    <wp:docPr id="9"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48</w:t>
                                </w:r>
                                <w:r>
                                  <w:rPr>
                                    <w:rFonts w:ascii="Arial" w:hAnsi="Arial" w:cs="Arial"/>
                                    <w:b/>
                                    <w:sz w:val="12"/>
                                    <w:szCs w:val="12"/>
                                  </w:rPr>
                                  <w:fldChar w:fldCharType="end"/>
                                </w:r>
                                <w:r>
                                  <w:rPr>
                                    <w:rFonts w:ascii="Arial" w:hAnsi="Arial" w:cs="Arial"/>
                                    <w:b/>
                                    <w:sz w:val="12"/>
                                    <w:szCs w:val="12"/>
                                  </w:rPr>
                                  <w:t xml:space="preserve">  ИЗ  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156pt;margin-top:2.35pt;width:79.5pt;height:26.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59uxQ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" filled="f" stroked="f" strokeweight="1.3pt">
                    <v:textbox>
                      <w:txbxContent>
                        <w:p w:rsidR="00C23E4F" w:rsidRPr="004511AD" w:rsidRDefault="00C23E4F"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48</w:t>
                          </w:r>
                          <w:r>
                            <w:rPr>
                              <w:rFonts w:ascii="Arial" w:hAnsi="Arial" w:cs="Arial"/>
                              <w:b/>
                              <w:sz w:val="12"/>
                              <w:szCs w:val="12"/>
                            </w:rPr>
                            <w:fldChar w:fldCharType="end"/>
                          </w:r>
                          <w:r>
                            <w:rPr>
                              <w:rFonts w:ascii="Arial" w:hAnsi="Arial" w:cs="Arial"/>
                              <w:b/>
                              <w:sz w:val="12"/>
                              <w:szCs w:val="12"/>
                            </w:rPr>
                            <w:t xml:space="preserve">  ИЗ  38</w:t>
                          </w:r>
                        </w:p>
                      </w:txbxContent>
                    </v:textbox>
                  </v:shape>
                </w:pict>
              </mc:Fallback>
            </mc:AlternateContent>
          </w:r>
        </w:p>
      </w:tc>
    </w:tr>
  </w:tbl>
  <w:p w:rsidR="00931951" w:rsidRDefault="00C23E4F" w:rsidP="00F23395">
    <w:pPr>
      <w:pStyle w:val="a5"/>
      <w:tabs>
        <w:tab w:val="clear" w:pos="4677"/>
        <w:tab w:val="clear" w:pos="9355"/>
        <w:tab w:val="left" w:pos="6960"/>
      </w:tabs>
      <w:rPr>
        <w:rFonts w:ascii="Arial" w:hAnsi="Arial" w:cs="Arial"/>
        <w:color w:val="999999"/>
        <w:sz w:val="10"/>
      </w:rPr>
    </w:pPr>
    <w:r>
      <w:rPr>
        <w:rFonts w:ascii="Arial" w:hAnsi="Arial" w:cs="Arial"/>
        <w:color w:val="999999"/>
        <w:sz w:val="10"/>
      </w:rPr>
      <w:tab/>
    </w:r>
    <w:r w:rsidR="00931951">
      <w:rPr>
        <w:rFonts w:ascii="Arial" w:hAnsi="Arial" w:cs="Arial"/>
        <w:color w:val="999999"/>
        <w:sz w:val="10"/>
      </w:rPr>
      <w:t>СПРАВОЧНО. Выгружено из ИС "НД" ООО "РН-Ванкор" 10.09.2019 18:56:54</w:t>
    </w:r>
  </w:p>
  <w:p w:rsidR="00C23E4F" w:rsidRPr="00931951" w:rsidRDefault="00C23E4F" w:rsidP="00F23395">
    <w:pPr>
      <w:pStyle w:val="a5"/>
      <w:tabs>
        <w:tab w:val="clear" w:pos="4677"/>
        <w:tab w:val="clear" w:pos="9355"/>
        <w:tab w:val="left" w:pos="6960"/>
      </w:tabs>
      <w:rPr>
        <w:rFonts w:ascii="Arial" w:hAnsi="Arial" w:cs="Arial"/>
        <w:color w:val="999999"/>
        <w:sz w:val="1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83"/>
      <w:gridCol w:w="4984"/>
    </w:tblGrid>
    <w:tr w:rsidR="00CB2EE1" w:rsidRPr="00D70A7B" w:rsidTr="00566DED">
      <w:tc>
        <w:tcPr>
          <w:tcW w:w="5000" w:type="pct"/>
          <w:gridSpan w:val="2"/>
          <w:tcBorders>
            <w:top w:val="single" w:sz="12" w:space="0" w:color="FFD200"/>
          </w:tcBorders>
          <w:vAlign w:val="center"/>
        </w:tcPr>
        <w:p w:rsidR="00CB2EE1" w:rsidRPr="00391F2D" w:rsidRDefault="00CB2EE1" w:rsidP="00033C04">
          <w:pPr>
            <w:pStyle w:val="a5"/>
            <w:spacing w:before="60"/>
            <w:rPr>
              <w:rFonts w:ascii="Arial" w:eastAsia="Times New Roman" w:hAnsi="Arial" w:cs="Arial"/>
              <w:b/>
              <w:sz w:val="10"/>
              <w:szCs w:val="10"/>
            </w:rPr>
          </w:pPr>
          <w:r w:rsidRPr="00391F2D">
            <w:rPr>
              <w:rFonts w:ascii="Arial" w:eastAsia="Times New Roman" w:hAnsi="Arial" w:cs="Arial"/>
              <w:b/>
              <w:spacing w:val="-4"/>
              <w:sz w:val="10"/>
              <w:szCs w:val="10"/>
            </w:rPr>
            <w:t xml:space="preserve">ПОЛОЖЕНИЕ  </w:t>
          </w:r>
          <w:r>
            <w:rPr>
              <w:rFonts w:ascii="Arial" w:eastAsia="Times New Roman" w:hAnsi="Arial" w:cs="Arial"/>
              <w:b/>
              <w:spacing w:val="-4"/>
              <w:sz w:val="10"/>
              <w:szCs w:val="10"/>
            </w:rPr>
            <w:t>ОО</w:t>
          </w:r>
          <w:r>
            <w:rPr>
              <w:rFonts w:ascii="Arial" w:hAnsi="Arial" w:cs="Arial"/>
              <w:b/>
              <w:sz w:val="10"/>
              <w:szCs w:val="10"/>
            </w:rPr>
            <w:t>О «РН-Ванкор»</w:t>
          </w:r>
          <w:r w:rsidRPr="00391F2D">
            <w:rPr>
              <w:rFonts w:ascii="Arial" w:eastAsia="Times New Roman" w:hAnsi="Arial" w:cs="Arial"/>
              <w:b/>
              <w:spacing w:val="-4"/>
              <w:sz w:val="10"/>
              <w:szCs w:val="10"/>
            </w:rPr>
            <w:t xml:space="preserve"> «</w:t>
          </w:r>
          <w:r w:rsidRPr="00391F2D">
            <w:rPr>
              <w:rFonts w:ascii="Arial" w:hAnsi="Arial" w:cs="Arial"/>
              <w:b/>
              <w:bCs/>
              <w:sz w:val="10"/>
              <w:szCs w:val="10"/>
            </w:rPr>
            <w:t>УПРАВЛЕНИЕ ПОДРЯДНЫМИ ОРГАНИЗАЦИЯМИ В ОБЛАСТИ ПРОМЫШЛЕННОЙ БЕЗОПАСНОСТИ, ОХРАНЫ ТРУДА И ОКРУЖАЮЩЕЙ СРЕДЫ</w:t>
          </w:r>
          <w:r w:rsidRPr="00391F2D">
            <w:rPr>
              <w:rFonts w:ascii="Arial" w:eastAsia="Times New Roman" w:hAnsi="Arial" w:cs="Arial"/>
              <w:b/>
              <w:spacing w:val="-4"/>
              <w:sz w:val="10"/>
              <w:szCs w:val="10"/>
            </w:rPr>
            <w:t>»</w:t>
          </w:r>
        </w:p>
      </w:tc>
    </w:tr>
    <w:tr w:rsidR="00CB2EE1" w:rsidRPr="00AA422C" w:rsidTr="00566DED">
      <w:tc>
        <w:tcPr>
          <w:tcW w:w="2500" w:type="pct"/>
          <w:vAlign w:val="center"/>
        </w:tcPr>
        <w:p w:rsidR="00CB2EE1" w:rsidRPr="00675A01" w:rsidRDefault="00CB2EE1" w:rsidP="00033C04">
          <w:pPr>
            <w:pStyle w:val="a5"/>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EE067A">
            <w:rPr>
              <w:rFonts w:ascii="Arial" w:eastAsia="Times New Roman" w:hAnsi="Arial" w:cs="Arial"/>
              <w:b/>
              <w:sz w:val="10"/>
              <w:szCs w:val="10"/>
            </w:rPr>
            <w:t>П3-05 Р-0771 ЮЛ-</w:t>
          </w:r>
          <w:r>
            <w:rPr>
              <w:rFonts w:ascii="Arial" w:eastAsia="Times New Roman" w:hAnsi="Arial" w:cs="Arial"/>
              <w:b/>
              <w:sz w:val="10"/>
              <w:szCs w:val="10"/>
            </w:rPr>
            <w:t xml:space="preserve">583 </w:t>
          </w:r>
          <w:r w:rsidRPr="00675A01">
            <w:rPr>
              <w:rFonts w:ascii="Arial" w:eastAsia="Times New Roman" w:hAnsi="Arial" w:cs="Arial"/>
              <w:b/>
              <w:sz w:val="10"/>
              <w:szCs w:val="10"/>
            </w:rPr>
            <w:t xml:space="preserve">ВЕРСИЯ </w:t>
          </w:r>
          <w:r>
            <w:rPr>
              <w:rFonts w:ascii="Arial" w:eastAsia="Times New Roman" w:hAnsi="Arial" w:cs="Arial"/>
              <w:b/>
              <w:sz w:val="10"/>
              <w:szCs w:val="10"/>
            </w:rPr>
            <w:t>2</w:t>
          </w:r>
          <w:r w:rsidRPr="00675A01">
            <w:rPr>
              <w:rFonts w:ascii="Arial" w:eastAsia="Times New Roman" w:hAnsi="Arial" w:cs="Arial"/>
              <w:b/>
              <w:sz w:val="10"/>
              <w:szCs w:val="10"/>
            </w:rPr>
            <w:t>.00</w:t>
          </w:r>
        </w:p>
      </w:tc>
      <w:tc>
        <w:tcPr>
          <w:tcW w:w="2500" w:type="pct"/>
        </w:tcPr>
        <w:p w:rsidR="00CB2EE1" w:rsidRPr="00117C75" w:rsidRDefault="00CB2EE1" w:rsidP="00566DED">
          <w:pPr>
            <w:pStyle w:val="a5"/>
            <w:rPr>
              <w:rFonts w:ascii="Arial" w:eastAsia="Times New Roman" w:hAnsi="Arial" w:cs="Arial"/>
              <w:b/>
              <w:sz w:val="10"/>
              <w:szCs w:val="10"/>
            </w:rPr>
          </w:pPr>
          <w:r>
            <w:rPr>
              <w:noProof/>
              <w:lang w:eastAsia="ru-RU"/>
            </w:rPr>
            <mc:AlternateContent>
              <mc:Choice Requires="wps">
                <w:drawing>
                  <wp:anchor distT="0" distB="0" distL="114300" distR="114300" simplePos="0" relativeHeight="251793408" behindDoc="0" locked="0" layoutInCell="1" allowOverlap="1" wp14:anchorId="5C117EBB" wp14:editId="2637A5D9">
                    <wp:simplePos x="0" y="0"/>
                    <wp:positionH relativeFrom="column">
                      <wp:posOffset>1981200</wp:posOffset>
                    </wp:positionH>
                    <wp:positionV relativeFrom="paragraph">
                      <wp:posOffset>29845</wp:posOffset>
                    </wp:positionV>
                    <wp:extent cx="1009650" cy="333375"/>
                    <wp:effectExtent l="0" t="0" r="0" b="9525"/>
                    <wp:wrapNone/>
                    <wp:docPr id="16"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B2EE1" w:rsidRPr="004511AD" w:rsidRDefault="00CB2EE1"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54</w:t>
                                </w:r>
                                <w:r>
                                  <w:rPr>
                                    <w:rFonts w:ascii="Arial" w:hAnsi="Arial" w:cs="Arial"/>
                                    <w:b/>
                                    <w:sz w:val="12"/>
                                    <w:szCs w:val="12"/>
                                  </w:rPr>
                                  <w:fldChar w:fldCharType="end"/>
                                </w:r>
                                <w:r>
                                  <w:rPr>
                                    <w:rFonts w:ascii="Arial" w:hAnsi="Arial" w:cs="Arial"/>
                                    <w:b/>
                                    <w:sz w:val="12"/>
                                    <w:szCs w:val="12"/>
                                  </w:rPr>
                                  <w:t xml:space="preserve">  ИЗ  38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left:0;text-align:left;margin-left:156pt;margin-top:2.35pt;width:79.5pt;height:26.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eIxAIAAMM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" filled="f" stroked="f" strokeweight="1.3pt">
                    <v:textbox>
                      <w:txbxContent>
                        <w:p w:rsidR="00CB2EE1" w:rsidRPr="004511AD" w:rsidRDefault="00CB2EE1"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31951">
                            <w:rPr>
                              <w:rFonts w:ascii="Arial" w:hAnsi="Arial" w:cs="Arial"/>
                              <w:b/>
                              <w:noProof/>
                              <w:sz w:val="12"/>
                              <w:szCs w:val="12"/>
                            </w:rPr>
                            <w:t>54</w:t>
                          </w:r>
                          <w:r>
                            <w:rPr>
                              <w:rFonts w:ascii="Arial" w:hAnsi="Arial" w:cs="Arial"/>
                              <w:b/>
                              <w:sz w:val="12"/>
                              <w:szCs w:val="12"/>
                            </w:rPr>
                            <w:fldChar w:fldCharType="end"/>
                          </w:r>
                          <w:r>
                            <w:rPr>
                              <w:rFonts w:ascii="Arial" w:hAnsi="Arial" w:cs="Arial"/>
                              <w:b/>
                              <w:sz w:val="12"/>
                              <w:szCs w:val="12"/>
                            </w:rPr>
                            <w:t xml:space="preserve">  ИЗ  38</w:t>
                          </w:r>
                        </w:p>
                      </w:txbxContent>
                    </v:textbox>
                  </v:shape>
                </w:pict>
              </mc:Fallback>
            </mc:AlternateContent>
          </w:r>
        </w:p>
      </w:tc>
    </w:tr>
  </w:tbl>
  <w:p w:rsidR="00931951" w:rsidRDefault="00931951" w:rsidP="00F23395">
    <w:pPr>
      <w:pStyle w:val="a5"/>
      <w:tabs>
        <w:tab w:val="clear" w:pos="4677"/>
        <w:tab w:val="clear" w:pos="9355"/>
        <w:tab w:val="left" w:pos="6960"/>
      </w:tabs>
      <w:rPr>
        <w:rFonts w:ascii="Arial" w:hAnsi="Arial" w:cs="Arial"/>
        <w:color w:val="999999"/>
        <w:sz w:val="10"/>
      </w:rPr>
    </w:pPr>
    <w:r>
      <w:rPr>
        <w:rFonts w:ascii="Arial" w:hAnsi="Arial" w:cs="Arial"/>
        <w:color w:val="999999"/>
        <w:sz w:val="10"/>
      </w:rPr>
      <w:t>СПРАВОЧНО. Выгружено из ИС "НД" ООО "РН-Ванкор" 10.09.2019 18:56:54</w:t>
    </w:r>
  </w:p>
  <w:p w:rsidR="00CB2EE1" w:rsidRPr="00931951" w:rsidRDefault="00CB2EE1" w:rsidP="00F23395">
    <w:pPr>
      <w:pStyle w:val="a5"/>
      <w:tabs>
        <w:tab w:val="clear" w:pos="4677"/>
        <w:tab w:val="clear" w:pos="9355"/>
        <w:tab w:val="left" w:pos="6960"/>
      </w:tabs>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670" w:rsidRDefault="00942670" w:rsidP="00566DED">
      <w:pPr>
        <w:spacing w:after="0" w:line="240" w:lineRule="auto"/>
      </w:pPr>
      <w:r>
        <w:separator/>
      </w:r>
    </w:p>
  </w:footnote>
  <w:footnote w:type="continuationSeparator" w:id="0">
    <w:p w:rsidR="00942670" w:rsidRDefault="00942670" w:rsidP="00566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70"/>
      </w:trPr>
      <w:tc>
        <w:tcPr>
          <w:tcW w:w="5000" w:type="pct"/>
          <w:tcBorders>
            <w:bottom w:val="single" w:sz="12" w:space="0" w:color="FFD200"/>
          </w:tcBorders>
          <w:vAlign w:val="center"/>
        </w:tcPr>
        <w:p w:rsidR="00C23E4F" w:rsidRPr="00115F61" w:rsidRDefault="00C23E4F" w:rsidP="00566DED">
          <w:pPr>
            <w:pStyle w:val="a3"/>
            <w:jc w:val="right"/>
            <w:rPr>
              <w:rFonts w:ascii="Arial" w:hAnsi="Arial"/>
              <w:b/>
              <w:sz w:val="10"/>
              <w:szCs w:val="10"/>
            </w:rPr>
          </w:pPr>
          <w:r w:rsidRPr="00115F61">
            <w:rPr>
              <w:rFonts w:ascii="Arial" w:hAnsi="Arial"/>
              <w:b/>
              <w:sz w:val="10"/>
              <w:szCs w:val="10"/>
            </w:rPr>
            <w:t>ПЕРЕЧЕНЬ ПРИЛОЖЕНИЙЙ К ПОЛОЖЕНИЮ</w:t>
          </w:r>
        </w:p>
      </w:tc>
    </w:tr>
  </w:tbl>
  <w:p w:rsidR="00C23E4F" w:rsidRPr="000A7A24" w:rsidRDefault="00C23E4F" w:rsidP="00566DED">
    <w:pPr>
      <w:pStyle w:val="a3"/>
      <w:rPr>
        <w:sz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566DED">
          <w:pPr>
            <w:pStyle w:val="a3"/>
            <w:jc w:val="right"/>
            <w:rPr>
              <w:rFonts w:ascii="Arial" w:eastAsia="Times New Roman" w:hAnsi="Arial" w:cs="Arial"/>
              <w:b/>
              <w:sz w:val="10"/>
              <w:szCs w:val="10"/>
            </w:rPr>
          </w:pPr>
          <w:r>
            <w:rPr>
              <w:rFonts w:ascii="Arial" w:eastAsia="Times New Roman" w:hAnsi="Arial" w:cs="Arial"/>
              <w:b/>
              <w:sz w:val="10"/>
              <w:szCs w:val="10"/>
            </w:rPr>
            <w:t>ОБОЗНАЧЕНИЯ И СОКРАЩЕНИЯ</w:t>
          </w:r>
        </w:p>
      </w:tc>
    </w:tr>
  </w:tbl>
  <w:p w:rsidR="00C23E4F" w:rsidRPr="000A7A24" w:rsidRDefault="00C23E4F" w:rsidP="00566DED">
    <w:pPr>
      <w:pStyle w:val="S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566DED">
          <w:pPr>
            <w:pStyle w:val="a3"/>
            <w:jc w:val="right"/>
            <w:rPr>
              <w:rFonts w:ascii="Arial" w:eastAsia="Times New Roman" w:hAnsi="Arial" w:cs="Arial"/>
              <w:b/>
              <w:sz w:val="10"/>
              <w:szCs w:val="10"/>
            </w:rPr>
          </w:pPr>
          <w:r>
            <w:rPr>
              <w:rFonts w:ascii="Arial" w:eastAsia="Times New Roman" w:hAnsi="Arial" w:cs="Arial"/>
              <w:b/>
              <w:sz w:val="10"/>
              <w:szCs w:val="10"/>
            </w:rPr>
            <w:t>ОБЩИЕ ПОЛОЖЕНИЯ</w:t>
          </w:r>
        </w:p>
      </w:tc>
    </w:tr>
  </w:tbl>
  <w:p w:rsidR="00C23E4F" w:rsidRPr="000A7A24" w:rsidRDefault="00C23E4F" w:rsidP="00566DED">
    <w:pPr>
      <w:pStyle w:val="S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566DED">
          <w:pPr>
            <w:pStyle w:val="a3"/>
            <w:jc w:val="right"/>
            <w:rPr>
              <w:rFonts w:ascii="Arial" w:eastAsia="Times New Roman" w:hAnsi="Arial" w:cs="Arial"/>
              <w:b/>
              <w:sz w:val="10"/>
              <w:szCs w:val="10"/>
            </w:rPr>
          </w:pPr>
          <w:r>
            <w:rPr>
              <w:rFonts w:ascii="Arial" w:eastAsia="Times New Roman" w:hAnsi="Arial" w:cs="Arial"/>
              <w:b/>
              <w:sz w:val="10"/>
              <w:szCs w:val="10"/>
            </w:rPr>
            <w:t>ЭТАП ОТБОРОЧНОЙ СТАДИИ И ЗАКЛЮЧЕНИЯ ДОГОВОРА</w:t>
          </w:r>
        </w:p>
      </w:tc>
    </w:tr>
  </w:tbl>
  <w:p w:rsidR="00C23E4F" w:rsidRPr="000A7A24" w:rsidRDefault="00C23E4F" w:rsidP="00566DED">
    <w:pPr>
      <w:pStyle w:val="S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87" w:type="pct"/>
      <w:tblBorders>
        <w:bottom w:val="single" w:sz="8" w:space="0" w:color="FFD200"/>
      </w:tblBorders>
      <w:tblLook w:val="01E0" w:firstRow="1" w:lastRow="1" w:firstColumn="1" w:lastColumn="1" w:noHBand="0" w:noVBand="0"/>
    </w:tblPr>
    <w:tblGrid>
      <w:gridCol w:w="9631"/>
    </w:tblGrid>
    <w:tr w:rsidR="00C23E4F" w:rsidRPr="00D01D7E" w:rsidTr="00D01D7E">
      <w:trPr>
        <w:trHeight w:val="253"/>
      </w:trPr>
      <w:tc>
        <w:tcPr>
          <w:tcW w:w="5000" w:type="pct"/>
          <w:tcBorders>
            <w:bottom w:val="single" w:sz="12" w:space="0" w:color="FFD200"/>
          </w:tcBorders>
          <w:vAlign w:val="center"/>
        </w:tcPr>
        <w:p w:rsidR="00C23E4F" w:rsidRPr="00D01D7E" w:rsidRDefault="00C23E4F" w:rsidP="00D01D7E">
          <w:pPr>
            <w:pStyle w:val="a3"/>
            <w:jc w:val="right"/>
            <w:rPr>
              <w:rFonts w:ascii="Arial" w:hAnsi="Arial" w:cs="Arial"/>
              <w:sz w:val="10"/>
              <w:szCs w:val="10"/>
            </w:rPr>
          </w:pPr>
          <w:r w:rsidRPr="00D01D7E">
            <w:rPr>
              <w:rFonts w:ascii="Arial" w:hAnsi="Arial" w:cs="Arial"/>
              <w:sz w:val="10"/>
              <w:szCs w:val="10"/>
            </w:rPr>
            <w:t>ПРИЛОЖЕНИЯ</w:t>
          </w:r>
        </w:p>
      </w:tc>
    </w:tr>
  </w:tbl>
  <w:p w:rsidR="00C23E4F" w:rsidRDefault="00C23E4F" w:rsidP="00D01D7E">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566DED">
          <w:pPr>
            <w:pStyle w:val="a3"/>
            <w:jc w:val="right"/>
            <w:rPr>
              <w:rFonts w:ascii="Arial" w:eastAsia="Times New Roman" w:hAnsi="Arial" w:cs="Arial"/>
              <w:b/>
              <w:sz w:val="10"/>
              <w:szCs w:val="10"/>
            </w:rPr>
          </w:pPr>
          <w:r w:rsidRPr="00D530BC">
            <w:rPr>
              <w:rFonts w:ascii="Arial" w:eastAsia="Times New Roman" w:hAnsi="Arial" w:cs="Arial"/>
              <w:b/>
              <w:noProof/>
              <w:sz w:val="10"/>
              <w:szCs w:val="10"/>
              <w:lang w:eastAsia="ru-RU"/>
            </w:rPr>
            <w:t>ЭТАП ОТ ЗАКЛЮЧЕНИЯ ДОГОВОРА ДО НАЧАЛА ПРОИЗВОДСТВА РАБОТ</w:t>
          </w:r>
        </w:p>
      </w:tc>
    </w:tr>
  </w:tbl>
  <w:p w:rsidR="00C23E4F" w:rsidRPr="000A7A24" w:rsidRDefault="00C23E4F" w:rsidP="00566DED">
    <w:pPr>
      <w:pStyle w:val="S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566DED">
          <w:pPr>
            <w:pStyle w:val="a3"/>
            <w:jc w:val="right"/>
            <w:rPr>
              <w:rFonts w:ascii="Arial" w:eastAsia="Times New Roman" w:hAnsi="Arial" w:cs="Arial"/>
              <w:b/>
              <w:sz w:val="10"/>
              <w:szCs w:val="10"/>
            </w:rPr>
          </w:pPr>
          <w:r w:rsidRPr="00C45385">
            <w:rPr>
              <w:rFonts w:ascii="Arial" w:eastAsia="Times New Roman" w:hAnsi="Arial" w:cs="Arial"/>
              <w:b/>
              <w:noProof/>
              <w:sz w:val="10"/>
              <w:szCs w:val="10"/>
              <w:lang w:eastAsia="ru-RU"/>
            </w:rPr>
            <w:t>ЭТАП ВЫПОЛНЕНИЯ РАБОТ ПО ДОГОВОРУ</w:t>
          </w:r>
        </w:p>
      </w:tc>
    </w:tr>
  </w:tbl>
  <w:p w:rsidR="00C23E4F" w:rsidRPr="000A7A24" w:rsidRDefault="00C23E4F" w:rsidP="00566DED">
    <w:pPr>
      <w:pStyle w:val="S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803055">
          <w:pPr>
            <w:pStyle w:val="a3"/>
            <w:jc w:val="right"/>
            <w:rPr>
              <w:rFonts w:ascii="Arial" w:eastAsia="Times New Roman" w:hAnsi="Arial" w:cs="Arial"/>
              <w:b/>
              <w:sz w:val="10"/>
              <w:szCs w:val="10"/>
            </w:rPr>
          </w:pPr>
          <w:r w:rsidRPr="00B94EB7">
            <w:rPr>
              <w:rFonts w:ascii="Arial" w:eastAsia="Times New Roman" w:hAnsi="Arial" w:cs="Arial"/>
              <w:b/>
              <w:sz w:val="10"/>
              <w:szCs w:val="10"/>
            </w:rPr>
            <w:t>ССЫЛКИ</w:t>
          </w:r>
        </w:p>
      </w:tc>
    </w:tr>
  </w:tbl>
  <w:p w:rsidR="00C23E4F" w:rsidRPr="000A7A24" w:rsidRDefault="00C23E4F" w:rsidP="00566DED">
    <w:pPr>
      <w:pStyle w:val="S4"/>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BB0137">
      <w:trPr>
        <w:trHeight w:val="253"/>
      </w:trPr>
      <w:tc>
        <w:tcPr>
          <w:tcW w:w="5000" w:type="pct"/>
          <w:tcBorders>
            <w:bottom w:val="single" w:sz="12" w:space="0" w:color="FFD200"/>
          </w:tcBorders>
          <w:vAlign w:val="center"/>
        </w:tcPr>
        <w:p w:rsidR="00C23E4F" w:rsidRPr="00AA422C" w:rsidRDefault="00C23E4F" w:rsidP="00BB0137">
          <w:pPr>
            <w:pStyle w:val="a3"/>
            <w:jc w:val="right"/>
            <w:rPr>
              <w:rFonts w:ascii="Arial" w:hAnsi="Arial" w:cs="Arial"/>
              <w:b/>
              <w:sz w:val="10"/>
              <w:szCs w:val="10"/>
            </w:rPr>
          </w:pPr>
          <w:r>
            <w:rPr>
              <w:rFonts w:ascii="Arial" w:hAnsi="Arial" w:cs="Arial"/>
              <w:b/>
              <w:noProof/>
              <w:sz w:val="10"/>
              <w:szCs w:val="10"/>
            </w:rPr>
            <w:t>РЕГИСТРАЦИЯ ИЗМЕНЕНИЙ ЛОКАЛЬНОГО НОРМАТИВНОГО ДОКУМЕНТА</w:t>
          </w:r>
        </w:p>
      </w:tc>
    </w:tr>
  </w:tbl>
  <w:p w:rsidR="00C23E4F" w:rsidRDefault="00C23E4F" w:rsidP="00BB0137">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803055">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C23E4F" w:rsidRPr="000A7A24" w:rsidRDefault="00C23E4F" w:rsidP="00566DED">
    <w:pPr>
      <w:pStyle w:val="S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566DED">
          <w:pPr>
            <w:pStyle w:val="a3"/>
            <w:jc w:val="right"/>
            <w:rPr>
              <w:rFonts w:ascii="Arial" w:eastAsia="Times New Roman" w:hAnsi="Arial" w:cs="Arial"/>
              <w:b/>
              <w:sz w:val="10"/>
              <w:szCs w:val="10"/>
            </w:rPr>
          </w:pPr>
          <w:r>
            <w:rPr>
              <w:rFonts w:ascii="Arial" w:eastAsia="Times New Roman" w:hAnsi="Arial" w:cs="Arial"/>
              <w:b/>
              <w:noProof/>
              <w:sz w:val="10"/>
              <w:szCs w:val="10"/>
            </w:rPr>
            <w:t>СОДЕРЖАНИЕ</w:t>
          </w:r>
        </w:p>
      </w:tc>
    </w:tr>
  </w:tbl>
  <w:p w:rsidR="00C23E4F" w:rsidRPr="000A7A24" w:rsidRDefault="00C23E4F" w:rsidP="00566DED">
    <w:pPr>
      <w:pStyle w:val="S4"/>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C23E4F" w:rsidTr="00566DED">
      <w:trPr>
        <w:trHeight w:val="253"/>
      </w:trPr>
      <w:tc>
        <w:tcPr>
          <w:tcW w:w="5000" w:type="pct"/>
          <w:tcBorders>
            <w:bottom w:val="single" w:sz="12" w:space="0" w:color="FFD200"/>
          </w:tcBorders>
          <w:vAlign w:val="center"/>
        </w:tcPr>
        <w:p w:rsidR="00C23E4F" w:rsidRPr="00117C75" w:rsidRDefault="00C23E4F" w:rsidP="00566DE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C23E4F" w:rsidRDefault="00C23E4F" w:rsidP="00566DED">
    <w:pPr>
      <w:pStyle w:val="S4"/>
    </w:pPr>
  </w:p>
  <w:p w:rsidR="00C23E4F" w:rsidRDefault="00C23E4F" w:rsidP="00566DED">
    <w:pPr>
      <w:pStyle w:val="S4"/>
    </w:pPr>
  </w:p>
  <w:p w:rsidR="00C23E4F" w:rsidRDefault="00C23E4F" w:rsidP="00566DED">
    <w:pPr>
      <w:pStyle w:val="S4"/>
    </w:pPr>
  </w:p>
  <w:p w:rsidR="00C23E4F" w:rsidRDefault="00C23E4F" w:rsidP="00566DED">
    <w:pPr>
      <w:pStyle w:val="S4"/>
    </w:pPr>
  </w:p>
  <w:p w:rsidR="00C23E4F" w:rsidRDefault="00C23E4F" w:rsidP="00566DED">
    <w:pPr>
      <w:pStyle w:val="S4"/>
    </w:pPr>
  </w:p>
  <w:p w:rsidR="00C23E4F" w:rsidRDefault="00C23E4F" w:rsidP="00566DED">
    <w:pPr>
      <w:pStyle w:val="S4"/>
    </w:pPr>
  </w:p>
  <w:p w:rsidR="00C23E4F" w:rsidRDefault="00C23E4F" w:rsidP="00566DED">
    <w:pPr>
      <w:pStyle w:val="S4"/>
    </w:pPr>
  </w:p>
  <w:p w:rsidR="00C23E4F" w:rsidRDefault="00C23E4F" w:rsidP="00566DED">
    <w:pPr>
      <w:pStyle w:val="S4"/>
    </w:pPr>
  </w:p>
  <w:p w:rsidR="00C23E4F" w:rsidRDefault="00C23E4F" w:rsidP="00566DED">
    <w:pPr>
      <w:pStyle w:val="S4"/>
    </w:pPr>
  </w:p>
  <w:p w:rsidR="00C23E4F" w:rsidRDefault="00C23E4F" w:rsidP="00566DED">
    <w:pPr>
      <w:pStyle w:val="S4"/>
    </w:pPr>
  </w:p>
  <w:p w:rsidR="00C23E4F" w:rsidRDefault="00C23E4F" w:rsidP="00566DED">
    <w:pPr>
      <w:pStyle w:val="S4"/>
    </w:pPr>
  </w:p>
  <w:p w:rsidR="00C23E4F" w:rsidRPr="000A7A24" w:rsidRDefault="00C23E4F" w:rsidP="00566DED">
    <w:pPr>
      <w:pStyle w:val="S4"/>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566DE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C23E4F" w:rsidRPr="000A7A24" w:rsidRDefault="00C23E4F" w:rsidP="00885E79">
    <w:pPr>
      <w:pStyle w:val="S4"/>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14" w:type="pct"/>
      <w:tblBorders>
        <w:bottom w:val="single" w:sz="8" w:space="0" w:color="FFD200"/>
      </w:tblBorders>
      <w:tblLook w:val="01E0" w:firstRow="1" w:lastRow="1" w:firstColumn="1" w:lastColumn="1" w:noHBand="0" w:noVBand="0"/>
    </w:tblPr>
    <w:tblGrid>
      <w:gridCol w:w="15702"/>
    </w:tblGrid>
    <w:tr w:rsidR="00C23E4F" w:rsidTr="00BB175D">
      <w:trPr>
        <w:trHeight w:val="253"/>
      </w:trPr>
      <w:tc>
        <w:tcPr>
          <w:tcW w:w="5000" w:type="pct"/>
          <w:tcBorders>
            <w:bottom w:val="single" w:sz="12" w:space="0" w:color="FFD200"/>
          </w:tcBorders>
          <w:vAlign w:val="center"/>
        </w:tcPr>
        <w:p w:rsidR="00C23E4F" w:rsidRPr="00117C75" w:rsidRDefault="00C23E4F" w:rsidP="001019C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C23E4F" w:rsidRPr="000A7A24" w:rsidRDefault="00C23E4F" w:rsidP="00885E79">
    <w:pPr>
      <w:pStyle w:val="S4"/>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14" w:type="pct"/>
      <w:tblBorders>
        <w:bottom w:val="single" w:sz="8" w:space="0" w:color="FFD200"/>
      </w:tblBorders>
      <w:tblLook w:val="01E0" w:firstRow="1" w:lastRow="1" w:firstColumn="1" w:lastColumn="1" w:noHBand="0" w:noVBand="0"/>
    </w:tblPr>
    <w:tblGrid>
      <w:gridCol w:w="9685"/>
    </w:tblGrid>
    <w:tr w:rsidR="00C23E4F" w:rsidTr="00BB175D">
      <w:trPr>
        <w:trHeight w:val="253"/>
      </w:trPr>
      <w:tc>
        <w:tcPr>
          <w:tcW w:w="5000" w:type="pct"/>
          <w:tcBorders>
            <w:bottom w:val="single" w:sz="12" w:space="0" w:color="FFD200"/>
          </w:tcBorders>
          <w:vAlign w:val="center"/>
        </w:tcPr>
        <w:p w:rsidR="00C23E4F" w:rsidRPr="00117C75" w:rsidRDefault="00C23E4F" w:rsidP="001019C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C23E4F" w:rsidRPr="000A7A24" w:rsidRDefault="00C23E4F" w:rsidP="00885E79">
    <w:pPr>
      <w:pStyle w:val="S4"/>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14" w:type="pct"/>
      <w:tblBorders>
        <w:bottom w:val="single" w:sz="8" w:space="0" w:color="FFD200"/>
      </w:tblBorders>
      <w:tblLook w:val="01E0" w:firstRow="1" w:lastRow="1" w:firstColumn="1" w:lastColumn="1" w:noHBand="0" w:noVBand="0"/>
    </w:tblPr>
    <w:tblGrid>
      <w:gridCol w:w="15702"/>
    </w:tblGrid>
    <w:tr w:rsidR="00C23E4F" w:rsidTr="00BB175D">
      <w:trPr>
        <w:trHeight w:val="253"/>
      </w:trPr>
      <w:tc>
        <w:tcPr>
          <w:tcW w:w="5000" w:type="pct"/>
          <w:tcBorders>
            <w:bottom w:val="single" w:sz="12" w:space="0" w:color="FFD200"/>
          </w:tcBorders>
          <w:vAlign w:val="center"/>
        </w:tcPr>
        <w:p w:rsidR="00C23E4F" w:rsidRPr="00117C75" w:rsidRDefault="00C23E4F" w:rsidP="001019C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C23E4F" w:rsidRPr="000A7A24" w:rsidRDefault="00C23E4F" w:rsidP="00885E79">
    <w:pPr>
      <w:pStyle w:val="S4"/>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14" w:type="pct"/>
      <w:tblBorders>
        <w:bottom w:val="single" w:sz="8" w:space="0" w:color="FFD200"/>
      </w:tblBorders>
      <w:tblLook w:val="01E0" w:firstRow="1" w:lastRow="1" w:firstColumn="1" w:lastColumn="1" w:noHBand="0" w:noVBand="0"/>
    </w:tblPr>
    <w:tblGrid>
      <w:gridCol w:w="9796"/>
    </w:tblGrid>
    <w:tr w:rsidR="00CB2EE1" w:rsidTr="00BB175D">
      <w:trPr>
        <w:trHeight w:val="253"/>
      </w:trPr>
      <w:tc>
        <w:tcPr>
          <w:tcW w:w="5000" w:type="pct"/>
          <w:tcBorders>
            <w:bottom w:val="single" w:sz="12" w:space="0" w:color="FFD200"/>
          </w:tcBorders>
          <w:vAlign w:val="center"/>
        </w:tcPr>
        <w:p w:rsidR="00CB2EE1" w:rsidRPr="00117C75" w:rsidRDefault="00CB2EE1" w:rsidP="001019C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CB2EE1" w:rsidRPr="000A7A24" w:rsidRDefault="00CB2EE1" w:rsidP="00885E79">
    <w:pPr>
      <w:pStyle w:val="S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566DED">
          <w:pPr>
            <w:pStyle w:val="a3"/>
            <w:jc w:val="right"/>
            <w:rPr>
              <w:rFonts w:ascii="Arial" w:eastAsia="Times New Roman" w:hAnsi="Arial" w:cs="Arial"/>
              <w:b/>
              <w:sz w:val="10"/>
              <w:szCs w:val="10"/>
            </w:rPr>
          </w:pPr>
          <w:r>
            <w:rPr>
              <w:rFonts w:ascii="Arial" w:eastAsia="Times New Roman" w:hAnsi="Arial" w:cs="Arial"/>
              <w:b/>
              <w:noProof/>
              <w:sz w:val="10"/>
              <w:szCs w:val="10"/>
            </w:rPr>
            <w:t>ВВОДНЫЕ ПОЛОЖЕНИЯ</w:t>
          </w:r>
        </w:p>
      </w:tc>
    </w:tr>
  </w:tbl>
  <w:p w:rsidR="00C23E4F" w:rsidRPr="000A7A24" w:rsidRDefault="00C23E4F" w:rsidP="00566DED">
    <w:pPr>
      <w:pStyle w:val="S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C23E4F" w:rsidTr="00566DED">
      <w:trPr>
        <w:trHeight w:val="253"/>
      </w:trPr>
      <w:tc>
        <w:tcPr>
          <w:tcW w:w="5000" w:type="pct"/>
          <w:tcBorders>
            <w:bottom w:val="single" w:sz="12" w:space="0" w:color="FFD200"/>
          </w:tcBorders>
          <w:vAlign w:val="center"/>
        </w:tcPr>
        <w:p w:rsidR="00C23E4F" w:rsidRPr="00117C75" w:rsidRDefault="00C23E4F" w:rsidP="00566DED">
          <w:pPr>
            <w:pStyle w:val="a3"/>
            <w:jc w:val="right"/>
            <w:rPr>
              <w:rFonts w:ascii="Arial" w:eastAsia="Times New Roman" w:hAnsi="Arial" w:cs="Arial"/>
              <w:b/>
              <w:sz w:val="10"/>
              <w:szCs w:val="10"/>
            </w:rPr>
          </w:pPr>
          <w:r>
            <w:rPr>
              <w:rFonts w:ascii="Arial" w:eastAsia="Times New Roman" w:hAnsi="Arial" w:cs="Arial"/>
              <w:b/>
              <w:sz w:val="10"/>
              <w:szCs w:val="10"/>
            </w:rPr>
            <w:t>ТЕРМИНЫ И ОПРЕДЕЛЕНИЯ</w:t>
          </w:r>
        </w:p>
      </w:tc>
    </w:tr>
  </w:tbl>
  <w:p w:rsidR="00C23E4F" w:rsidRPr="000A7A24" w:rsidRDefault="00C23E4F" w:rsidP="00566DED">
    <w:pPr>
      <w:pStyle w:val="S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4F" w:rsidRDefault="00C23E4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7B4E"/>
    <w:multiLevelType w:val="hybridMultilevel"/>
    <w:tmpl w:val="4C968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110343"/>
    <w:multiLevelType w:val="multilevel"/>
    <w:tmpl w:val="7F88F32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8AB3169"/>
    <w:multiLevelType w:val="multilevel"/>
    <w:tmpl w:val="66BC9A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9233191"/>
    <w:multiLevelType w:val="hybridMultilevel"/>
    <w:tmpl w:val="80106110"/>
    <w:lvl w:ilvl="0" w:tplc="2800050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5E3464"/>
    <w:multiLevelType w:val="hybridMultilevel"/>
    <w:tmpl w:val="F6EC5CB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6">
    <w:nsid w:val="139901CF"/>
    <w:multiLevelType w:val="hybridMultilevel"/>
    <w:tmpl w:val="758CE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DB28CD"/>
    <w:multiLevelType w:val="multilevel"/>
    <w:tmpl w:val="E0CA62B6"/>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648" w:hanging="720"/>
      </w:pPr>
      <w:rPr>
        <w:rFonts w:hint="default"/>
        <w:b w:val="0"/>
        <w:color w:val="auto"/>
        <w:sz w:val="24"/>
        <w:szCs w:val="24"/>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9">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BF22920"/>
    <w:multiLevelType w:val="hybridMultilevel"/>
    <w:tmpl w:val="F4DC4DB0"/>
    <w:lvl w:ilvl="0" w:tplc="9ABCBAEA">
      <w:start w:val="1"/>
      <w:numFmt w:val="decimal"/>
      <w:pStyle w:val="S20"/>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9A015D"/>
    <w:multiLevelType w:val="hybridMultilevel"/>
    <w:tmpl w:val="04D25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6F0015"/>
    <w:multiLevelType w:val="hybridMultilevel"/>
    <w:tmpl w:val="8FA42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822D89"/>
    <w:multiLevelType w:val="hybridMultilevel"/>
    <w:tmpl w:val="01A09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D362DA"/>
    <w:multiLevelType w:val="hybridMultilevel"/>
    <w:tmpl w:val="B01EF39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5B4EBA"/>
    <w:multiLevelType w:val="multilevel"/>
    <w:tmpl w:val="45B8FB56"/>
    <w:styleLink w:val="2-111"/>
    <w:lvl w:ilvl="0">
      <w:start w:val="11"/>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3FD57F84"/>
    <w:multiLevelType w:val="multilevel"/>
    <w:tmpl w:val="A7DE9C24"/>
    <w:lvl w:ilvl="0">
      <w:start w:val="4"/>
      <w:numFmt w:val="decimal"/>
      <w:lvlText w:val="%1."/>
      <w:lvlJc w:val="left"/>
      <w:pPr>
        <w:ind w:left="1080" w:hanging="360"/>
      </w:pPr>
      <w:rPr>
        <w:rFonts w:hint="default"/>
        <w:b/>
      </w:rPr>
    </w:lvl>
    <w:lvl w:ilvl="1">
      <w:start w:val="10"/>
      <w:numFmt w:val="decimal"/>
      <w:lvlText w:val="5.%2"/>
      <w:lvlJc w:val="left"/>
      <w:pPr>
        <w:ind w:left="1004"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nsid w:val="43F30303"/>
    <w:multiLevelType w:val="hybridMultilevel"/>
    <w:tmpl w:val="6E54FD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F37D00"/>
    <w:multiLevelType w:val="hybridMultilevel"/>
    <w:tmpl w:val="616CE748"/>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B76749"/>
    <w:multiLevelType w:val="multilevel"/>
    <w:tmpl w:val="2E4A2192"/>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64B70B6"/>
    <w:multiLevelType w:val="multilevel"/>
    <w:tmpl w:val="B0C61A3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72D5CE1"/>
    <w:multiLevelType w:val="multilevel"/>
    <w:tmpl w:val="EE609AA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CEB186E"/>
    <w:multiLevelType w:val="multilevel"/>
    <w:tmpl w:val="E0666C6E"/>
    <w:lvl w:ilvl="0">
      <w:start w:val="1"/>
      <w:numFmt w:val="decimal"/>
      <w:pStyle w:val="S1"/>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F58224A"/>
    <w:multiLevelType w:val="multilevel"/>
    <w:tmpl w:val="5D2A8072"/>
    <w:lvl w:ilvl="0">
      <w:start w:val="1"/>
      <w:numFmt w:val="decimal"/>
      <w:lvlText w:val="%1."/>
      <w:lvlJc w:val="left"/>
      <w:pPr>
        <w:ind w:left="36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288" w:hanging="720"/>
      </w:pPr>
      <w:rPr>
        <w:rFonts w:hint="default"/>
        <w:b w:val="0"/>
        <w:color w:val="auto"/>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10F01DE"/>
    <w:multiLevelType w:val="multilevel"/>
    <w:tmpl w:val="E0CA62B6"/>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648" w:hanging="720"/>
      </w:pPr>
      <w:rPr>
        <w:rFonts w:hint="default"/>
        <w:b w:val="0"/>
        <w:color w:val="auto"/>
        <w:sz w:val="24"/>
        <w:szCs w:val="24"/>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558B0B56"/>
    <w:multiLevelType w:val="multilevel"/>
    <w:tmpl w:val="E0CA62B6"/>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648" w:hanging="720"/>
      </w:pPr>
      <w:rPr>
        <w:rFonts w:hint="default"/>
        <w:b w:val="0"/>
        <w:color w:val="auto"/>
        <w:sz w:val="24"/>
        <w:szCs w:val="24"/>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5ACB771C"/>
    <w:multiLevelType w:val="multilevel"/>
    <w:tmpl w:val="E0CA62B6"/>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648" w:hanging="720"/>
      </w:pPr>
      <w:rPr>
        <w:rFonts w:hint="default"/>
        <w:b w:val="0"/>
        <w:color w:val="auto"/>
        <w:sz w:val="24"/>
        <w:szCs w:val="24"/>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5CCC43B3"/>
    <w:multiLevelType w:val="multilevel"/>
    <w:tmpl w:val="5D2A807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88" w:hanging="720"/>
      </w:pPr>
      <w:rPr>
        <w:rFonts w:hint="default"/>
        <w:b w:val="0"/>
        <w:color w:val="auto"/>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CEF1385"/>
    <w:multiLevelType w:val="hybridMultilevel"/>
    <w:tmpl w:val="2D6CD498"/>
    <w:lvl w:ilvl="0" w:tplc="99BE79E8">
      <w:start w:val="1"/>
      <w:numFmt w:val="bullet"/>
      <w:lvlText w:val=""/>
      <w:lvlJc w:val="left"/>
      <w:pPr>
        <w:ind w:left="720" w:hanging="360"/>
      </w:pPr>
      <w:rPr>
        <w:rFonts w:ascii="Wingdings" w:hAnsi="Wingdings"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995B54"/>
    <w:multiLevelType w:val="hybridMultilevel"/>
    <w:tmpl w:val="C6380B40"/>
    <w:lvl w:ilvl="0" w:tplc="99BE79E8">
      <w:start w:val="1"/>
      <w:numFmt w:val="bullet"/>
      <w:lvlText w:val=""/>
      <w:lvlJc w:val="left"/>
      <w:pPr>
        <w:ind w:left="720" w:hanging="360"/>
      </w:pPr>
      <w:rPr>
        <w:rFonts w:ascii="Wingdings" w:hAnsi="Wingdings"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2">
    <w:nsid w:val="6A5801F6"/>
    <w:multiLevelType w:val="hybridMultilevel"/>
    <w:tmpl w:val="EEFCE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D1622D6"/>
    <w:multiLevelType w:val="hybridMultilevel"/>
    <w:tmpl w:val="2D4079A6"/>
    <w:lvl w:ilvl="0" w:tplc="0419000F">
      <w:start w:val="1"/>
      <w:numFmt w:val="bullet"/>
      <w:pStyle w:val="2"/>
      <w:lvlText w:val=""/>
      <w:lvlJc w:val="left"/>
      <w:pPr>
        <w:tabs>
          <w:tab w:val="num" w:pos="1021"/>
        </w:tabs>
        <w:ind w:left="1021" w:hanging="227"/>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6FB54E51"/>
    <w:multiLevelType w:val="hybridMultilevel"/>
    <w:tmpl w:val="072A3D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02222DA"/>
    <w:multiLevelType w:val="hybridMultilevel"/>
    <w:tmpl w:val="5EA6903C"/>
    <w:lvl w:ilvl="0" w:tplc="99BE79E8">
      <w:start w:val="1"/>
      <w:numFmt w:val="bullet"/>
      <w:lvlText w:val=""/>
      <w:lvlJc w:val="left"/>
      <w:pPr>
        <w:ind w:left="720" w:hanging="360"/>
      </w:pPr>
      <w:rPr>
        <w:rFonts w:ascii="Wingdings" w:hAnsi="Wingdings"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0F81F9E"/>
    <w:multiLevelType w:val="hybridMultilevel"/>
    <w:tmpl w:val="65001F70"/>
    <w:lvl w:ilvl="0" w:tplc="FFFFFFFF">
      <w:start w:val="1"/>
      <w:numFmt w:val="bullet"/>
      <w:lvlText w:val=""/>
      <w:lvlJc w:val="left"/>
      <w:pPr>
        <w:tabs>
          <w:tab w:val="num" w:pos="709"/>
        </w:tabs>
        <w:ind w:left="709" w:hanging="425"/>
      </w:pPr>
      <w:rPr>
        <w:rFonts w:ascii="Wingdings" w:hAnsi="Wingdings" w:hint="default"/>
        <w:b w:val="0"/>
        <w:i w:val="0"/>
        <w:color w:val="auto"/>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8">
    <w:nsid w:val="7AC770DC"/>
    <w:multiLevelType w:val="hybridMultilevel"/>
    <w:tmpl w:val="CCE62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D086412"/>
    <w:multiLevelType w:val="hybridMultilevel"/>
    <w:tmpl w:val="8A1E36B2"/>
    <w:lvl w:ilvl="0" w:tplc="99BE79E8">
      <w:start w:val="1"/>
      <w:numFmt w:val="bullet"/>
      <w:lvlText w:val=""/>
      <w:lvlJc w:val="left"/>
      <w:pPr>
        <w:ind w:left="720" w:hanging="360"/>
      </w:pPr>
      <w:rPr>
        <w:rFonts w:ascii="Wingdings" w:hAnsi="Wingdings"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1">
    <w:nsid w:val="7FE54A3A"/>
    <w:multiLevelType w:val="multilevel"/>
    <w:tmpl w:val="A278458A"/>
    <w:lvl w:ilvl="0">
      <w:start w:val="1"/>
      <w:numFmt w:val="bullet"/>
      <w:lvlText w:val=""/>
      <w:lvlJc w:val="left"/>
      <w:pPr>
        <w:ind w:left="36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88" w:hanging="720"/>
      </w:pPr>
      <w:rPr>
        <w:rFonts w:hint="default"/>
        <w:b w:val="0"/>
        <w:color w:val="auto"/>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4"/>
  </w:num>
  <w:num w:numId="2">
    <w:abstractNumId w:val="40"/>
  </w:num>
  <w:num w:numId="3">
    <w:abstractNumId w:val="22"/>
  </w:num>
  <w:num w:numId="4">
    <w:abstractNumId w:val="26"/>
  </w:num>
  <w:num w:numId="5">
    <w:abstractNumId w:val="2"/>
  </w:num>
  <w:num w:numId="6">
    <w:abstractNumId w:val="9"/>
  </w:num>
  <w:num w:numId="7">
    <w:abstractNumId w:val="31"/>
  </w:num>
  <w:num w:numId="8">
    <w:abstractNumId w:val="10"/>
  </w:num>
  <w:num w:numId="9">
    <w:abstractNumId w:val="8"/>
  </w:num>
  <w:num w:numId="10">
    <w:abstractNumId w:val="20"/>
  </w:num>
  <w:num w:numId="11">
    <w:abstractNumId w:val="15"/>
  </w:num>
  <w:num w:numId="12">
    <w:abstractNumId w:val="29"/>
  </w:num>
  <w:num w:numId="13">
    <w:abstractNumId w:val="35"/>
  </w:num>
  <w:num w:numId="14">
    <w:abstractNumId w:val="23"/>
  </w:num>
  <w:num w:numId="15">
    <w:abstractNumId w:val="38"/>
  </w:num>
  <w:num w:numId="16">
    <w:abstractNumId w:val="5"/>
  </w:num>
  <w:num w:numId="17">
    <w:abstractNumId w:val="21"/>
  </w:num>
  <w:num w:numId="18">
    <w:abstractNumId w:val="0"/>
  </w:num>
  <w:num w:numId="19">
    <w:abstractNumId w:val="32"/>
  </w:num>
  <w:num w:numId="20">
    <w:abstractNumId w:val="11"/>
  </w:num>
  <w:num w:numId="21">
    <w:abstractNumId w:val="3"/>
  </w:num>
  <w:num w:numId="22">
    <w:abstractNumId w:val="36"/>
  </w:num>
  <w:num w:numId="23">
    <w:abstractNumId w:val="39"/>
  </w:num>
  <w:num w:numId="24">
    <w:abstractNumId w:val="30"/>
  </w:num>
  <w:num w:numId="25">
    <w:abstractNumId w:val="17"/>
  </w:num>
  <w:num w:numId="26">
    <w:abstractNumId w:val="18"/>
  </w:num>
  <w:num w:numId="27">
    <w:abstractNumId w:val="14"/>
  </w:num>
  <w:num w:numId="28">
    <w:abstractNumId w:val="6"/>
  </w:num>
  <w:num w:numId="29">
    <w:abstractNumId w:val="28"/>
  </w:num>
  <w:num w:numId="30">
    <w:abstractNumId w:val="41"/>
  </w:num>
  <w:num w:numId="31">
    <w:abstractNumId w:val="7"/>
  </w:num>
  <w:num w:numId="32">
    <w:abstractNumId w:val="27"/>
  </w:num>
  <w:num w:numId="33">
    <w:abstractNumId w:val="24"/>
  </w:num>
  <w:num w:numId="34">
    <w:abstractNumId w:val="25"/>
  </w:num>
  <w:num w:numId="35">
    <w:abstractNumId w:val="1"/>
  </w:num>
  <w:num w:numId="36">
    <w:abstractNumId w:val="19"/>
  </w:num>
  <w:num w:numId="37">
    <w:abstractNumId w:val="37"/>
  </w:num>
  <w:num w:numId="38">
    <w:abstractNumId w:val="16"/>
  </w:num>
  <w:num w:numId="39">
    <w:abstractNumId w:val="13"/>
  </w:num>
  <w:num w:numId="40">
    <w:abstractNumId w:val="12"/>
  </w:num>
  <w:num w:numId="41">
    <w:abstractNumId w:val="4"/>
  </w:num>
  <w:num w:numId="42">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039"/>
    <w:rsid w:val="000023A5"/>
    <w:rsid w:val="000038B5"/>
    <w:rsid w:val="0000442B"/>
    <w:rsid w:val="000057BA"/>
    <w:rsid w:val="00006032"/>
    <w:rsid w:val="00006816"/>
    <w:rsid w:val="00007AD4"/>
    <w:rsid w:val="00011F35"/>
    <w:rsid w:val="00012AF0"/>
    <w:rsid w:val="00013246"/>
    <w:rsid w:val="000163F4"/>
    <w:rsid w:val="0002105A"/>
    <w:rsid w:val="00023351"/>
    <w:rsid w:val="00023C27"/>
    <w:rsid w:val="000263C4"/>
    <w:rsid w:val="000269C5"/>
    <w:rsid w:val="00030C48"/>
    <w:rsid w:val="00033C04"/>
    <w:rsid w:val="00033C70"/>
    <w:rsid w:val="000454DA"/>
    <w:rsid w:val="000470F0"/>
    <w:rsid w:val="00047BB1"/>
    <w:rsid w:val="000505B7"/>
    <w:rsid w:val="0005095B"/>
    <w:rsid w:val="00050E33"/>
    <w:rsid w:val="00057BCD"/>
    <w:rsid w:val="00061181"/>
    <w:rsid w:val="000677CE"/>
    <w:rsid w:val="0006786B"/>
    <w:rsid w:val="00070F0B"/>
    <w:rsid w:val="00073F07"/>
    <w:rsid w:val="00074292"/>
    <w:rsid w:val="000746E6"/>
    <w:rsid w:val="0007621C"/>
    <w:rsid w:val="0007764B"/>
    <w:rsid w:val="00081776"/>
    <w:rsid w:val="00082AB8"/>
    <w:rsid w:val="00083ADE"/>
    <w:rsid w:val="00083DCD"/>
    <w:rsid w:val="00085273"/>
    <w:rsid w:val="000902CB"/>
    <w:rsid w:val="00090467"/>
    <w:rsid w:val="0009113B"/>
    <w:rsid w:val="00091DF8"/>
    <w:rsid w:val="000948E1"/>
    <w:rsid w:val="000955AB"/>
    <w:rsid w:val="000959E6"/>
    <w:rsid w:val="000A0E30"/>
    <w:rsid w:val="000A1F36"/>
    <w:rsid w:val="000A222F"/>
    <w:rsid w:val="000A54CC"/>
    <w:rsid w:val="000A5737"/>
    <w:rsid w:val="000A7767"/>
    <w:rsid w:val="000B1617"/>
    <w:rsid w:val="000B1A7B"/>
    <w:rsid w:val="000B1AFA"/>
    <w:rsid w:val="000B1F22"/>
    <w:rsid w:val="000B29BE"/>
    <w:rsid w:val="000B3B94"/>
    <w:rsid w:val="000B3EC5"/>
    <w:rsid w:val="000B54FA"/>
    <w:rsid w:val="000C10A4"/>
    <w:rsid w:val="000C1706"/>
    <w:rsid w:val="000C4FDC"/>
    <w:rsid w:val="000C6C6E"/>
    <w:rsid w:val="000D0781"/>
    <w:rsid w:val="000D2696"/>
    <w:rsid w:val="000D6C3B"/>
    <w:rsid w:val="000D731A"/>
    <w:rsid w:val="000E1F12"/>
    <w:rsid w:val="000E45D0"/>
    <w:rsid w:val="000E4E94"/>
    <w:rsid w:val="000E6012"/>
    <w:rsid w:val="000F1DEB"/>
    <w:rsid w:val="000F32CB"/>
    <w:rsid w:val="000F4EFE"/>
    <w:rsid w:val="000F5BCF"/>
    <w:rsid w:val="000F6479"/>
    <w:rsid w:val="000F6AA7"/>
    <w:rsid w:val="000F7471"/>
    <w:rsid w:val="001014B1"/>
    <w:rsid w:val="0010193C"/>
    <w:rsid w:val="001019CD"/>
    <w:rsid w:val="00102B2B"/>
    <w:rsid w:val="001030CE"/>
    <w:rsid w:val="00103612"/>
    <w:rsid w:val="00106A2E"/>
    <w:rsid w:val="00107AB4"/>
    <w:rsid w:val="00111F90"/>
    <w:rsid w:val="001125E4"/>
    <w:rsid w:val="0011277D"/>
    <w:rsid w:val="0012121F"/>
    <w:rsid w:val="0012406F"/>
    <w:rsid w:val="00130495"/>
    <w:rsid w:val="00131396"/>
    <w:rsid w:val="001336EC"/>
    <w:rsid w:val="00134F03"/>
    <w:rsid w:val="00137BFA"/>
    <w:rsid w:val="00141DD4"/>
    <w:rsid w:val="0014459A"/>
    <w:rsid w:val="0014472E"/>
    <w:rsid w:val="00145999"/>
    <w:rsid w:val="00147A53"/>
    <w:rsid w:val="00152D66"/>
    <w:rsid w:val="00155423"/>
    <w:rsid w:val="00157154"/>
    <w:rsid w:val="00160F60"/>
    <w:rsid w:val="00161270"/>
    <w:rsid w:val="00165922"/>
    <w:rsid w:val="00166300"/>
    <w:rsid w:val="00170586"/>
    <w:rsid w:val="00171307"/>
    <w:rsid w:val="001720F9"/>
    <w:rsid w:val="00173C22"/>
    <w:rsid w:val="00174665"/>
    <w:rsid w:val="0017570D"/>
    <w:rsid w:val="00180357"/>
    <w:rsid w:val="001819AC"/>
    <w:rsid w:val="00182047"/>
    <w:rsid w:val="001826D5"/>
    <w:rsid w:val="00185AE3"/>
    <w:rsid w:val="00185CF0"/>
    <w:rsid w:val="0018623D"/>
    <w:rsid w:val="001933E4"/>
    <w:rsid w:val="00193D72"/>
    <w:rsid w:val="00197456"/>
    <w:rsid w:val="001A001C"/>
    <w:rsid w:val="001A0320"/>
    <w:rsid w:val="001A0C81"/>
    <w:rsid w:val="001A127A"/>
    <w:rsid w:val="001A3AD9"/>
    <w:rsid w:val="001A3CB9"/>
    <w:rsid w:val="001A5119"/>
    <w:rsid w:val="001A714D"/>
    <w:rsid w:val="001B18E6"/>
    <w:rsid w:val="001B19F8"/>
    <w:rsid w:val="001B2D2C"/>
    <w:rsid w:val="001B34BB"/>
    <w:rsid w:val="001B3861"/>
    <w:rsid w:val="001B388C"/>
    <w:rsid w:val="001B4408"/>
    <w:rsid w:val="001B583A"/>
    <w:rsid w:val="001C4EE5"/>
    <w:rsid w:val="001C534C"/>
    <w:rsid w:val="001C6BFF"/>
    <w:rsid w:val="001D025F"/>
    <w:rsid w:val="001D178A"/>
    <w:rsid w:val="001D1E5B"/>
    <w:rsid w:val="001D2661"/>
    <w:rsid w:val="001D293B"/>
    <w:rsid w:val="001D34DE"/>
    <w:rsid w:val="001D4431"/>
    <w:rsid w:val="001D4D25"/>
    <w:rsid w:val="001D5620"/>
    <w:rsid w:val="001D7447"/>
    <w:rsid w:val="001D7450"/>
    <w:rsid w:val="001E0CBB"/>
    <w:rsid w:val="001E18A5"/>
    <w:rsid w:val="001E5F49"/>
    <w:rsid w:val="001E6A76"/>
    <w:rsid w:val="001E6EBE"/>
    <w:rsid w:val="001F1E42"/>
    <w:rsid w:val="001F4D7E"/>
    <w:rsid w:val="001F631D"/>
    <w:rsid w:val="001F7D0D"/>
    <w:rsid w:val="002017C3"/>
    <w:rsid w:val="00201C5C"/>
    <w:rsid w:val="00202A17"/>
    <w:rsid w:val="00202BA2"/>
    <w:rsid w:val="00204267"/>
    <w:rsid w:val="00204B20"/>
    <w:rsid w:val="00205E4E"/>
    <w:rsid w:val="002076A3"/>
    <w:rsid w:val="002101C6"/>
    <w:rsid w:val="0021093E"/>
    <w:rsid w:val="00210B80"/>
    <w:rsid w:val="00211CAA"/>
    <w:rsid w:val="00211DFB"/>
    <w:rsid w:val="0021262C"/>
    <w:rsid w:val="00223BD4"/>
    <w:rsid w:val="002322DB"/>
    <w:rsid w:val="00232361"/>
    <w:rsid w:val="002346A5"/>
    <w:rsid w:val="002349AB"/>
    <w:rsid w:val="002352D8"/>
    <w:rsid w:val="00236DA3"/>
    <w:rsid w:val="00236EB2"/>
    <w:rsid w:val="00237F2C"/>
    <w:rsid w:val="00240C67"/>
    <w:rsid w:val="002411C6"/>
    <w:rsid w:val="00241CDC"/>
    <w:rsid w:val="00243946"/>
    <w:rsid w:val="002472EF"/>
    <w:rsid w:val="002506E5"/>
    <w:rsid w:val="00251493"/>
    <w:rsid w:val="002537C7"/>
    <w:rsid w:val="00254240"/>
    <w:rsid w:val="00254321"/>
    <w:rsid w:val="002556F7"/>
    <w:rsid w:val="002564F5"/>
    <w:rsid w:val="0026082B"/>
    <w:rsid w:val="00261BE7"/>
    <w:rsid w:val="002624D8"/>
    <w:rsid w:val="002624F7"/>
    <w:rsid w:val="002625C4"/>
    <w:rsid w:val="002626BF"/>
    <w:rsid w:val="00262B39"/>
    <w:rsid w:val="002670A4"/>
    <w:rsid w:val="00267DCB"/>
    <w:rsid w:val="0027132D"/>
    <w:rsid w:val="00271A1D"/>
    <w:rsid w:val="0027361D"/>
    <w:rsid w:val="00274DF2"/>
    <w:rsid w:val="00277B1A"/>
    <w:rsid w:val="00277B63"/>
    <w:rsid w:val="0028063E"/>
    <w:rsid w:val="00281026"/>
    <w:rsid w:val="00281D92"/>
    <w:rsid w:val="00290113"/>
    <w:rsid w:val="00290DDC"/>
    <w:rsid w:val="002938DC"/>
    <w:rsid w:val="00295B96"/>
    <w:rsid w:val="00296DBD"/>
    <w:rsid w:val="00297420"/>
    <w:rsid w:val="00297B64"/>
    <w:rsid w:val="002A0E62"/>
    <w:rsid w:val="002A31A6"/>
    <w:rsid w:val="002A42CF"/>
    <w:rsid w:val="002A57E3"/>
    <w:rsid w:val="002A5E4D"/>
    <w:rsid w:val="002A6F29"/>
    <w:rsid w:val="002B0613"/>
    <w:rsid w:val="002B1B63"/>
    <w:rsid w:val="002B2886"/>
    <w:rsid w:val="002B651A"/>
    <w:rsid w:val="002B6851"/>
    <w:rsid w:val="002B693C"/>
    <w:rsid w:val="002B6EF7"/>
    <w:rsid w:val="002C1274"/>
    <w:rsid w:val="002C1CAC"/>
    <w:rsid w:val="002C301A"/>
    <w:rsid w:val="002C5339"/>
    <w:rsid w:val="002D100C"/>
    <w:rsid w:val="002D646D"/>
    <w:rsid w:val="002D6933"/>
    <w:rsid w:val="002E0F7D"/>
    <w:rsid w:val="002E29C4"/>
    <w:rsid w:val="002E33E8"/>
    <w:rsid w:val="002E7283"/>
    <w:rsid w:val="002E7450"/>
    <w:rsid w:val="002E761E"/>
    <w:rsid w:val="002F329E"/>
    <w:rsid w:val="002F38B7"/>
    <w:rsid w:val="002F4E0B"/>
    <w:rsid w:val="002F5F8E"/>
    <w:rsid w:val="00300B31"/>
    <w:rsid w:val="00303454"/>
    <w:rsid w:val="00303630"/>
    <w:rsid w:val="00303BCA"/>
    <w:rsid w:val="00304D45"/>
    <w:rsid w:val="00310A8C"/>
    <w:rsid w:val="00310D65"/>
    <w:rsid w:val="003123ED"/>
    <w:rsid w:val="003129C6"/>
    <w:rsid w:val="00313FF0"/>
    <w:rsid w:val="00315DC8"/>
    <w:rsid w:val="00316515"/>
    <w:rsid w:val="00317C5E"/>
    <w:rsid w:val="00320057"/>
    <w:rsid w:val="00322387"/>
    <w:rsid w:val="00322C94"/>
    <w:rsid w:val="00322D99"/>
    <w:rsid w:val="0032344C"/>
    <w:rsid w:val="003274A0"/>
    <w:rsid w:val="00327BA4"/>
    <w:rsid w:val="003346BB"/>
    <w:rsid w:val="00336C8B"/>
    <w:rsid w:val="0034034C"/>
    <w:rsid w:val="00341C7C"/>
    <w:rsid w:val="00342090"/>
    <w:rsid w:val="003430F8"/>
    <w:rsid w:val="00344C5D"/>
    <w:rsid w:val="00346ACC"/>
    <w:rsid w:val="00350CBF"/>
    <w:rsid w:val="00350F58"/>
    <w:rsid w:val="00351710"/>
    <w:rsid w:val="00351C0A"/>
    <w:rsid w:val="0035316E"/>
    <w:rsid w:val="0035387A"/>
    <w:rsid w:val="00353DC9"/>
    <w:rsid w:val="0035520D"/>
    <w:rsid w:val="003553B6"/>
    <w:rsid w:val="00355AAD"/>
    <w:rsid w:val="003603CB"/>
    <w:rsid w:val="003611EA"/>
    <w:rsid w:val="00361F94"/>
    <w:rsid w:val="00365795"/>
    <w:rsid w:val="00366503"/>
    <w:rsid w:val="00366DAD"/>
    <w:rsid w:val="00370059"/>
    <w:rsid w:val="00370251"/>
    <w:rsid w:val="003703B4"/>
    <w:rsid w:val="00370712"/>
    <w:rsid w:val="00372C2E"/>
    <w:rsid w:val="003730FE"/>
    <w:rsid w:val="00380037"/>
    <w:rsid w:val="00382B1D"/>
    <w:rsid w:val="00382B2E"/>
    <w:rsid w:val="00385CC3"/>
    <w:rsid w:val="00387272"/>
    <w:rsid w:val="00387D19"/>
    <w:rsid w:val="00387D44"/>
    <w:rsid w:val="00391F2D"/>
    <w:rsid w:val="00393611"/>
    <w:rsid w:val="00394120"/>
    <w:rsid w:val="00397723"/>
    <w:rsid w:val="003A039A"/>
    <w:rsid w:val="003A0FB3"/>
    <w:rsid w:val="003A1955"/>
    <w:rsid w:val="003A1B9F"/>
    <w:rsid w:val="003A1C37"/>
    <w:rsid w:val="003A37E5"/>
    <w:rsid w:val="003A4A93"/>
    <w:rsid w:val="003A5A0A"/>
    <w:rsid w:val="003B1353"/>
    <w:rsid w:val="003B1AD4"/>
    <w:rsid w:val="003B2DB4"/>
    <w:rsid w:val="003B41C5"/>
    <w:rsid w:val="003B5D3A"/>
    <w:rsid w:val="003B6B87"/>
    <w:rsid w:val="003C0381"/>
    <w:rsid w:val="003C05E8"/>
    <w:rsid w:val="003C3305"/>
    <w:rsid w:val="003C6ACD"/>
    <w:rsid w:val="003D08EB"/>
    <w:rsid w:val="003D24ED"/>
    <w:rsid w:val="003D32E3"/>
    <w:rsid w:val="003D3DAA"/>
    <w:rsid w:val="003D3DB7"/>
    <w:rsid w:val="003D77B8"/>
    <w:rsid w:val="003E124D"/>
    <w:rsid w:val="003E1C86"/>
    <w:rsid w:val="003E391D"/>
    <w:rsid w:val="003E41B6"/>
    <w:rsid w:val="003E5639"/>
    <w:rsid w:val="003E7971"/>
    <w:rsid w:val="003F29DC"/>
    <w:rsid w:val="003F3664"/>
    <w:rsid w:val="003F580F"/>
    <w:rsid w:val="003F7975"/>
    <w:rsid w:val="0040021B"/>
    <w:rsid w:val="004015EC"/>
    <w:rsid w:val="00402316"/>
    <w:rsid w:val="00403CBB"/>
    <w:rsid w:val="0040485F"/>
    <w:rsid w:val="00404C6C"/>
    <w:rsid w:val="004071F6"/>
    <w:rsid w:val="004079EC"/>
    <w:rsid w:val="004109D0"/>
    <w:rsid w:val="0041167A"/>
    <w:rsid w:val="0041254A"/>
    <w:rsid w:val="004129A2"/>
    <w:rsid w:val="00412D7C"/>
    <w:rsid w:val="00412E24"/>
    <w:rsid w:val="00414255"/>
    <w:rsid w:val="00414A40"/>
    <w:rsid w:val="004218F7"/>
    <w:rsid w:val="0042220F"/>
    <w:rsid w:val="00423015"/>
    <w:rsid w:val="00427246"/>
    <w:rsid w:val="00432B6A"/>
    <w:rsid w:val="00434F0C"/>
    <w:rsid w:val="00437D6B"/>
    <w:rsid w:val="00441643"/>
    <w:rsid w:val="004420D6"/>
    <w:rsid w:val="00442A98"/>
    <w:rsid w:val="004448CF"/>
    <w:rsid w:val="004465F0"/>
    <w:rsid w:val="0044717A"/>
    <w:rsid w:val="00450546"/>
    <w:rsid w:val="004518A6"/>
    <w:rsid w:val="00451BD1"/>
    <w:rsid w:val="0045208D"/>
    <w:rsid w:val="004527B6"/>
    <w:rsid w:val="00452A5F"/>
    <w:rsid w:val="00452EFC"/>
    <w:rsid w:val="00460D48"/>
    <w:rsid w:val="004623E2"/>
    <w:rsid w:val="00463042"/>
    <w:rsid w:val="004640AE"/>
    <w:rsid w:val="004665D8"/>
    <w:rsid w:val="004673E1"/>
    <w:rsid w:val="004676DD"/>
    <w:rsid w:val="004701FC"/>
    <w:rsid w:val="0047106D"/>
    <w:rsid w:val="0047155F"/>
    <w:rsid w:val="0047364F"/>
    <w:rsid w:val="0047483B"/>
    <w:rsid w:val="00476B65"/>
    <w:rsid w:val="00481004"/>
    <w:rsid w:val="00482E09"/>
    <w:rsid w:val="00484006"/>
    <w:rsid w:val="00485391"/>
    <w:rsid w:val="0048765D"/>
    <w:rsid w:val="00487E94"/>
    <w:rsid w:val="00490E36"/>
    <w:rsid w:val="00492A33"/>
    <w:rsid w:val="00493F17"/>
    <w:rsid w:val="004942E2"/>
    <w:rsid w:val="00494944"/>
    <w:rsid w:val="004A018B"/>
    <w:rsid w:val="004A04AB"/>
    <w:rsid w:val="004A11EF"/>
    <w:rsid w:val="004A2073"/>
    <w:rsid w:val="004A242E"/>
    <w:rsid w:val="004A2A06"/>
    <w:rsid w:val="004A4F26"/>
    <w:rsid w:val="004A68EA"/>
    <w:rsid w:val="004A6DCA"/>
    <w:rsid w:val="004A7301"/>
    <w:rsid w:val="004A7C18"/>
    <w:rsid w:val="004B2611"/>
    <w:rsid w:val="004B3F67"/>
    <w:rsid w:val="004B4DD3"/>
    <w:rsid w:val="004B74CC"/>
    <w:rsid w:val="004B7F37"/>
    <w:rsid w:val="004C0B74"/>
    <w:rsid w:val="004C0E2A"/>
    <w:rsid w:val="004C162C"/>
    <w:rsid w:val="004C3AB2"/>
    <w:rsid w:val="004C4778"/>
    <w:rsid w:val="004C5038"/>
    <w:rsid w:val="004D3C38"/>
    <w:rsid w:val="004D40C1"/>
    <w:rsid w:val="004D5D75"/>
    <w:rsid w:val="004E03F3"/>
    <w:rsid w:val="004E1AC7"/>
    <w:rsid w:val="004E2327"/>
    <w:rsid w:val="004E24D3"/>
    <w:rsid w:val="004E5A3C"/>
    <w:rsid w:val="004E6483"/>
    <w:rsid w:val="004E6539"/>
    <w:rsid w:val="004E72BC"/>
    <w:rsid w:val="004F6A18"/>
    <w:rsid w:val="005008C6"/>
    <w:rsid w:val="00500D3B"/>
    <w:rsid w:val="005017ED"/>
    <w:rsid w:val="005026BF"/>
    <w:rsid w:val="00503A99"/>
    <w:rsid w:val="00504396"/>
    <w:rsid w:val="00506A88"/>
    <w:rsid w:val="00510E5F"/>
    <w:rsid w:val="0051174B"/>
    <w:rsid w:val="005118E2"/>
    <w:rsid w:val="00511A04"/>
    <w:rsid w:val="00513DAC"/>
    <w:rsid w:val="00513F6D"/>
    <w:rsid w:val="00514861"/>
    <w:rsid w:val="0051552C"/>
    <w:rsid w:val="005157DF"/>
    <w:rsid w:val="00517B87"/>
    <w:rsid w:val="00522015"/>
    <w:rsid w:val="00522AD4"/>
    <w:rsid w:val="00524A17"/>
    <w:rsid w:val="00527996"/>
    <w:rsid w:val="0053346C"/>
    <w:rsid w:val="0053356D"/>
    <w:rsid w:val="00533DAF"/>
    <w:rsid w:val="00534A83"/>
    <w:rsid w:val="00534E3D"/>
    <w:rsid w:val="005358B7"/>
    <w:rsid w:val="00535EF5"/>
    <w:rsid w:val="00535F90"/>
    <w:rsid w:val="00536637"/>
    <w:rsid w:val="00536789"/>
    <w:rsid w:val="005413B3"/>
    <w:rsid w:val="00541D89"/>
    <w:rsid w:val="005423AB"/>
    <w:rsid w:val="005424DE"/>
    <w:rsid w:val="005425AA"/>
    <w:rsid w:val="005428BE"/>
    <w:rsid w:val="00543646"/>
    <w:rsid w:val="005445C9"/>
    <w:rsid w:val="00544B70"/>
    <w:rsid w:val="00544CB2"/>
    <w:rsid w:val="00545887"/>
    <w:rsid w:val="00546A22"/>
    <w:rsid w:val="0054789F"/>
    <w:rsid w:val="0055210D"/>
    <w:rsid w:val="00554AFD"/>
    <w:rsid w:val="00555729"/>
    <w:rsid w:val="00556F65"/>
    <w:rsid w:val="005603C9"/>
    <w:rsid w:val="00561416"/>
    <w:rsid w:val="00564084"/>
    <w:rsid w:val="00564E87"/>
    <w:rsid w:val="00564E88"/>
    <w:rsid w:val="00564F26"/>
    <w:rsid w:val="00566192"/>
    <w:rsid w:val="005669AA"/>
    <w:rsid w:val="00566DED"/>
    <w:rsid w:val="0056796C"/>
    <w:rsid w:val="005679FC"/>
    <w:rsid w:val="005701DB"/>
    <w:rsid w:val="005708D6"/>
    <w:rsid w:val="005732A0"/>
    <w:rsid w:val="00575479"/>
    <w:rsid w:val="00575A45"/>
    <w:rsid w:val="00582DD8"/>
    <w:rsid w:val="00583696"/>
    <w:rsid w:val="00583788"/>
    <w:rsid w:val="00585116"/>
    <w:rsid w:val="005859E4"/>
    <w:rsid w:val="005862FD"/>
    <w:rsid w:val="00586491"/>
    <w:rsid w:val="00586563"/>
    <w:rsid w:val="00590E34"/>
    <w:rsid w:val="00591F72"/>
    <w:rsid w:val="00592B01"/>
    <w:rsid w:val="00593926"/>
    <w:rsid w:val="005976EA"/>
    <w:rsid w:val="005A2B3F"/>
    <w:rsid w:val="005A3102"/>
    <w:rsid w:val="005A38CB"/>
    <w:rsid w:val="005B0812"/>
    <w:rsid w:val="005B1299"/>
    <w:rsid w:val="005B26A5"/>
    <w:rsid w:val="005B2C22"/>
    <w:rsid w:val="005B2C80"/>
    <w:rsid w:val="005B461D"/>
    <w:rsid w:val="005B4979"/>
    <w:rsid w:val="005B623D"/>
    <w:rsid w:val="005B671D"/>
    <w:rsid w:val="005B7053"/>
    <w:rsid w:val="005C0482"/>
    <w:rsid w:val="005C094C"/>
    <w:rsid w:val="005C102C"/>
    <w:rsid w:val="005C2563"/>
    <w:rsid w:val="005C3C85"/>
    <w:rsid w:val="005C4398"/>
    <w:rsid w:val="005C443C"/>
    <w:rsid w:val="005C5A35"/>
    <w:rsid w:val="005C612B"/>
    <w:rsid w:val="005D095E"/>
    <w:rsid w:val="005D2D75"/>
    <w:rsid w:val="005D4DA6"/>
    <w:rsid w:val="005D695D"/>
    <w:rsid w:val="005D6D10"/>
    <w:rsid w:val="005E1BF7"/>
    <w:rsid w:val="005E4211"/>
    <w:rsid w:val="005E5946"/>
    <w:rsid w:val="005E7266"/>
    <w:rsid w:val="005F2AC3"/>
    <w:rsid w:val="005F2BFA"/>
    <w:rsid w:val="005F6C77"/>
    <w:rsid w:val="005F7FC2"/>
    <w:rsid w:val="00600BD8"/>
    <w:rsid w:val="00611508"/>
    <w:rsid w:val="00617F75"/>
    <w:rsid w:val="00620056"/>
    <w:rsid w:val="00621342"/>
    <w:rsid w:val="00622735"/>
    <w:rsid w:val="00623489"/>
    <w:rsid w:val="00627F1F"/>
    <w:rsid w:val="006307F6"/>
    <w:rsid w:val="00633C90"/>
    <w:rsid w:val="00634E97"/>
    <w:rsid w:val="00636907"/>
    <w:rsid w:val="006404D0"/>
    <w:rsid w:val="00645D7E"/>
    <w:rsid w:val="00646CEB"/>
    <w:rsid w:val="006545D8"/>
    <w:rsid w:val="00656440"/>
    <w:rsid w:val="00656D57"/>
    <w:rsid w:val="00657CC0"/>
    <w:rsid w:val="00662B5A"/>
    <w:rsid w:val="00663919"/>
    <w:rsid w:val="00663A9D"/>
    <w:rsid w:val="00666069"/>
    <w:rsid w:val="0067009C"/>
    <w:rsid w:val="00670383"/>
    <w:rsid w:val="006703A6"/>
    <w:rsid w:val="00673569"/>
    <w:rsid w:val="00675590"/>
    <w:rsid w:val="00675F4A"/>
    <w:rsid w:val="00677A2F"/>
    <w:rsid w:val="00680E3B"/>
    <w:rsid w:val="00680F77"/>
    <w:rsid w:val="00685675"/>
    <w:rsid w:val="006875FF"/>
    <w:rsid w:val="00691B79"/>
    <w:rsid w:val="00692A7D"/>
    <w:rsid w:val="00692BB1"/>
    <w:rsid w:val="00693F37"/>
    <w:rsid w:val="00694716"/>
    <w:rsid w:val="00695262"/>
    <w:rsid w:val="0069569F"/>
    <w:rsid w:val="00696C81"/>
    <w:rsid w:val="00697AA4"/>
    <w:rsid w:val="006A3190"/>
    <w:rsid w:val="006A5D1D"/>
    <w:rsid w:val="006A6882"/>
    <w:rsid w:val="006A68D9"/>
    <w:rsid w:val="006B0E12"/>
    <w:rsid w:val="006B25D6"/>
    <w:rsid w:val="006B646A"/>
    <w:rsid w:val="006B67B3"/>
    <w:rsid w:val="006C05EB"/>
    <w:rsid w:val="006C5C11"/>
    <w:rsid w:val="006C6365"/>
    <w:rsid w:val="006D0AB2"/>
    <w:rsid w:val="006D12C2"/>
    <w:rsid w:val="006D3AC3"/>
    <w:rsid w:val="006D6EED"/>
    <w:rsid w:val="006D770F"/>
    <w:rsid w:val="006D77C5"/>
    <w:rsid w:val="006E158D"/>
    <w:rsid w:val="006E177D"/>
    <w:rsid w:val="006E25E1"/>
    <w:rsid w:val="006E26B2"/>
    <w:rsid w:val="006E2D88"/>
    <w:rsid w:val="006E2F5A"/>
    <w:rsid w:val="006E4B32"/>
    <w:rsid w:val="006E6181"/>
    <w:rsid w:val="006E767A"/>
    <w:rsid w:val="006F11BA"/>
    <w:rsid w:val="006F13C8"/>
    <w:rsid w:val="006F36FE"/>
    <w:rsid w:val="006F4BA8"/>
    <w:rsid w:val="006F5464"/>
    <w:rsid w:val="006F6E47"/>
    <w:rsid w:val="00702232"/>
    <w:rsid w:val="007035B7"/>
    <w:rsid w:val="007042F3"/>
    <w:rsid w:val="00704549"/>
    <w:rsid w:val="007072D8"/>
    <w:rsid w:val="0071134F"/>
    <w:rsid w:val="007123A2"/>
    <w:rsid w:val="00713A3D"/>
    <w:rsid w:val="0071473D"/>
    <w:rsid w:val="00714CA9"/>
    <w:rsid w:val="00714E50"/>
    <w:rsid w:val="00717671"/>
    <w:rsid w:val="00721164"/>
    <w:rsid w:val="0072218E"/>
    <w:rsid w:val="00722193"/>
    <w:rsid w:val="00724C6E"/>
    <w:rsid w:val="007268AD"/>
    <w:rsid w:val="00727D79"/>
    <w:rsid w:val="00733296"/>
    <w:rsid w:val="007356C7"/>
    <w:rsid w:val="00735AF3"/>
    <w:rsid w:val="00736737"/>
    <w:rsid w:val="00737531"/>
    <w:rsid w:val="0074035F"/>
    <w:rsid w:val="007405F2"/>
    <w:rsid w:val="007434FB"/>
    <w:rsid w:val="00744A2A"/>
    <w:rsid w:val="00746048"/>
    <w:rsid w:val="00747D0A"/>
    <w:rsid w:val="0075092A"/>
    <w:rsid w:val="00752148"/>
    <w:rsid w:val="00755CCA"/>
    <w:rsid w:val="00756291"/>
    <w:rsid w:val="00756963"/>
    <w:rsid w:val="007571FD"/>
    <w:rsid w:val="0075746C"/>
    <w:rsid w:val="00764ACA"/>
    <w:rsid w:val="00766246"/>
    <w:rsid w:val="00772006"/>
    <w:rsid w:val="007732EE"/>
    <w:rsid w:val="00776AC6"/>
    <w:rsid w:val="00781F31"/>
    <w:rsid w:val="007856DA"/>
    <w:rsid w:val="0078606D"/>
    <w:rsid w:val="00786EC7"/>
    <w:rsid w:val="007872CD"/>
    <w:rsid w:val="007875CE"/>
    <w:rsid w:val="00787B75"/>
    <w:rsid w:val="0079069B"/>
    <w:rsid w:val="00791FD6"/>
    <w:rsid w:val="00792AB8"/>
    <w:rsid w:val="00793E6C"/>
    <w:rsid w:val="007940D2"/>
    <w:rsid w:val="00796A42"/>
    <w:rsid w:val="00797175"/>
    <w:rsid w:val="007A041C"/>
    <w:rsid w:val="007A2C86"/>
    <w:rsid w:val="007A39CD"/>
    <w:rsid w:val="007A5300"/>
    <w:rsid w:val="007A5B06"/>
    <w:rsid w:val="007A7B7C"/>
    <w:rsid w:val="007A7B85"/>
    <w:rsid w:val="007A7E8B"/>
    <w:rsid w:val="007B14E5"/>
    <w:rsid w:val="007B2E0E"/>
    <w:rsid w:val="007B7656"/>
    <w:rsid w:val="007B7AAE"/>
    <w:rsid w:val="007C406B"/>
    <w:rsid w:val="007C624D"/>
    <w:rsid w:val="007D176E"/>
    <w:rsid w:val="007D1B20"/>
    <w:rsid w:val="007D37A7"/>
    <w:rsid w:val="007D3D48"/>
    <w:rsid w:val="007D44A1"/>
    <w:rsid w:val="007D4D7F"/>
    <w:rsid w:val="007D6018"/>
    <w:rsid w:val="007D7F3A"/>
    <w:rsid w:val="007E0AAD"/>
    <w:rsid w:val="007F0ACC"/>
    <w:rsid w:val="007F24D8"/>
    <w:rsid w:val="007F2F32"/>
    <w:rsid w:val="007F338C"/>
    <w:rsid w:val="007F4C8D"/>
    <w:rsid w:val="007F5261"/>
    <w:rsid w:val="007F5370"/>
    <w:rsid w:val="00800658"/>
    <w:rsid w:val="008018A2"/>
    <w:rsid w:val="00802DBA"/>
    <w:rsid w:val="00802F16"/>
    <w:rsid w:val="00803055"/>
    <w:rsid w:val="00804FA3"/>
    <w:rsid w:val="00806187"/>
    <w:rsid w:val="0080675B"/>
    <w:rsid w:val="008073D1"/>
    <w:rsid w:val="00807B7D"/>
    <w:rsid w:val="00807BD9"/>
    <w:rsid w:val="00812526"/>
    <w:rsid w:val="00813200"/>
    <w:rsid w:val="00814E0E"/>
    <w:rsid w:val="00815696"/>
    <w:rsid w:val="00815B6B"/>
    <w:rsid w:val="00816667"/>
    <w:rsid w:val="00822194"/>
    <w:rsid w:val="00832ADC"/>
    <w:rsid w:val="00835036"/>
    <w:rsid w:val="00836533"/>
    <w:rsid w:val="00840665"/>
    <w:rsid w:val="008408E9"/>
    <w:rsid w:val="00840BFB"/>
    <w:rsid w:val="00841D35"/>
    <w:rsid w:val="00847546"/>
    <w:rsid w:val="00847D59"/>
    <w:rsid w:val="00850908"/>
    <w:rsid w:val="00854EC7"/>
    <w:rsid w:val="00856264"/>
    <w:rsid w:val="0086082E"/>
    <w:rsid w:val="00860839"/>
    <w:rsid w:val="008643B0"/>
    <w:rsid w:val="0086547E"/>
    <w:rsid w:val="00865D7B"/>
    <w:rsid w:val="00872009"/>
    <w:rsid w:val="00872EE5"/>
    <w:rsid w:val="008742D5"/>
    <w:rsid w:val="008746B3"/>
    <w:rsid w:val="00874F05"/>
    <w:rsid w:val="0087662B"/>
    <w:rsid w:val="00876E83"/>
    <w:rsid w:val="00882370"/>
    <w:rsid w:val="008834DF"/>
    <w:rsid w:val="0088466F"/>
    <w:rsid w:val="00885E79"/>
    <w:rsid w:val="00886DFC"/>
    <w:rsid w:val="00886F71"/>
    <w:rsid w:val="00890127"/>
    <w:rsid w:val="00890DAF"/>
    <w:rsid w:val="00892A02"/>
    <w:rsid w:val="00892ABD"/>
    <w:rsid w:val="008932B8"/>
    <w:rsid w:val="00893E25"/>
    <w:rsid w:val="00895A20"/>
    <w:rsid w:val="00895EAC"/>
    <w:rsid w:val="00897DF9"/>
    <w:rsid w:val="008A0D4E"/>
    <w:rsid w:val="008A15E9"/>
    <w:rsid w:val="008A3AE8"/>
    <w:rsid w:val="008A3AEE"/>
    <w:rsid w:val="008A569C"/>
    <w:rsid w:val="008A6E95"/>
    <w:rsid w:val="008A73FB"/>
    <w:rsid w:val="008A797B"/>
    <w:rsid w:val="008B01C1"/>
    <w:rsid w:val="008B020D"/>
    <w:rsid w:val="008B08ED"/>
    <w:rsid w:val="008B1A75"/>
    <w:rsid w:val="008B21F4"/>
    <w:rsid w:val="008B315D"/>
    <w:rsid w:val="008B5407"/>
    <w:rsid w:val="008C012E"/>
    <w:rsid w:val="008C0807"/>
    <w:rsid w:val="008C1A10"/>
    <w:rsid w:val="008C3A9B"/>
    <w:rsid w:val="008C47E3"/>
    <w:rsid w:val="008C4E49"/>
    <w:rsid w:val="008C5EB8"/>
    <w:rsid w:val="008C7A3D"/>
    <w:rsid w:val="008D097C"/>
    <w:rsid w:val="008D137C"/>
    <w:rsid w:val="008E4F7E"/>
    <w:rsid w:val="008E5D42"/>
    <w:rsid w:val="008E6503"/>
    <w:rsid w:val="008E7142"/>
    <w:rsid w:val="008F11A3"/>
    <w:rsid w:val="008F418E"/>
    <w:rsid w:val="008F4798"/>
    <w:rsid w:val="008F509E"/>
    <w:rsid w:val="008F50C1"/>
    <w:rsid w:val="008F5190"/>
    <w:rsid w:val="008F6829"/>
    <w:rsid w:val="008F69F4"/>
    <w:rsid w:val="008F6C43"/>
    <w:rsid w:val="00900509"/>
    <w:rsid w:val="00901934"/>
    <w:rsid w:val="00902791"/>
    <w:rsid w:val="009039D7"/>
    <w:rsid w:val="009063B0"/>
    <w:rsid w:val="00906ED0"/>
    <w:rsid w:val="00906F26"/>
    <w:rsid w:val="00907FDB"/>
    <w:rsid w:val="009130FD"/>
    <w:rsid w:val="009159F5"/>
    <w:rsid w:val="00917422"/>
    <w:rsid w:val="00917BC4"/>
    <w:rsid w:val="00920B36"/>
    <w:rsid w:val="00922385"/>
    <w:rsid w:val="009226CD"/>
    <w:rsid w:val="009241A6"/>
    <w:rsid w:val="009248C1"/>
    <w:rsid w:val="009249AA"/>
    <w:rsid w:val="00926030"/>
    <w:rsid w:val="009263A3"/>
    <w:rsid w:val="00926AC6"/>
    <w:rsid w:val="009315A1"/>
    <w:rsid w:val="00931951"/>
    <w:rsid w:val="009337F3"/>
    <w:rsid w:val="00942670"/>
    <w:rsid w:val="00947966"/>
    <w:rsid w:val="00950BC0"/>
    <w:rsid w:val="009510FE"/>
    <w:rsid w:val="00952B04"/>
    <w:rsid w:val="00953A08"/>
    <w:rsid w:val="00955EB0"/>
    <w:rsid w:val="0096193E"/>
    <w:rsid w:val="009642E2"/>
    <w:rsid w:val="00966BA8"/>
    <w:rsid w:val="00972BFC"/>
    <w:rsid w:val="009776C5"/>
    <w:rsid w:val="00977A21"/>
    <w:rsid w:val="00977F4A"/>
    <w:rsid w:val="0098054E"/>
    <w:rsid w:val="0098128C"/>
    <w:rsid w:val="00981605"/>
    <w:rsid w:val="00983AF9"/>
    <w:rsid w:val="009846B6"/>
    <w:rsid w:val="00985A1E"/>
    <w:rsid w:val="00987436"/>
    <w:rsid w:val="009902B6"/>
    <w:rsid w:val="009904D6"/>
    <w:rsid w:val="00991AA7"/>
    <w:rsid w:val="00994A19"/>
    <w:rsid w:val="00995273"/>
    <w:rsid w:val="009974F1"/>
    <w:rsid w:val="009A2BD4"/>
    <w:rsid w:val="009A3664"/>
    <w:rsid w:val="009A45E6"/>
    <w:rsid w:val="009A5166"/>
    <w:rsid w:val="009A6A10"/>
    <w:rsid w:val="009B1E2D"/>
    <w:rsid w:val="009B3842"/>
    <w:rsid w:val="009B4789"/>
    <w:rsid w:val="009B4DB9"/>
    <w:rsid w:val="009B5C70"/>
    <w:rsid w:val="009B72D7"/>
    <w:rsid w:val="009C031F"/>
    <w:rsid w:val="009D25D7"/>
    <w:rsid w:val="009D2651"/>
    <w:rsid w:val="009D28E6"/>
    <w:rsid w:val="009D3317"/>
    <w:rsid w:val="009D614D"/>
    <w:rsid w:val="009D725C"/>
    <w:rsid w:val="009E2033"/>
    <w:rsid w:val="009E3390"/>
    <w:rsid w:val="009E47CF"/>
    <w:rsid w:val="009E6C27"/>
    <w:rsid w:val="009F11E9"/>
    <w:rsid w:val="009F43B5"/>
    <w:rsid w:val="009F5B0C"/>
    <w:rsid w:val="009F5D10"/>
    <w:rsid w:val="00A0257F"/>
    <w:rsid w:val="00A02F4D"/>
    <w:rsid w:val="00A035A3"/>
    <w:rsid w:val="00A03B5F"/>
    <w:rsid w:val="00A03D99"/>
    <w:rsid w:val="00A0479F"/>
    <w:rsid w:val="00A04E17"/>
    <w:rsid w:val="00A05541"/>
    <w:rsid w:val="00A05D66"/>
    <w:rsid w:val="00A10C49"/>
    <w:rsid w:val="00A110D9"/>
    <w:rsid w:val="00A11707"/>
    <w:rsid w:val="00A147F0"/>
    <w:rsid w:val="00A14E2C"/>
    <w:rsid w:val="00A16553"/>
    <w:rsid w:val="00A17D66"/>
    <w:rsid w:val="00A24472"/>
    <w:rsid w:val="00A246EE"/>
    <w:rsid w:val="00A24709"/>
    <w:rsid w:val="00A2589B"/>
    <w:rsid w:val="00A278EA"/>
    <w:rsid w:val="00A27F27"/>
    <w:rsid w:val="00A303FA"/>
    <w:rsid w:val="00A30EF8"/>
    <w:rsid w:val="00A32411"/>
    <w:rsid w:val="00A32C4A"/>
    <w:rsid w:val="00A358AF"/>
    <w:rsid w:val="00A37AF6"/>
    <w:rsid w:val="00A37F98"/>
    <w:rsid w:val="00A42C4E"/>
    <w:rsid w:val="00A439CC"/>
    <w:rsid w:val="00A43CF4"/>
    <w:rsid w:val="00A45522"/>
    <w:rsid w:val="00A4590B"/>
    <w:rsid w:val="00A5161E"/>
    <w:rsid w:val="00A51730"/>
    <w:rsid w:val="00A5201B"/>
    <w:rsid w:val="00A54507"/>
    <w:rsid w:val="00A54C5E"/>
    <w:rsid w:val="00A54D6F"/>
    <w:rsid w:val="00A569DB"/>
    <w:rsid w:val="00A6028A"/>
    <w:rsid w:val="00A60BC9"/>
    <w:rsid w:val="00A61B2E"/>
    <w:rsid w:val="00A661C4"/>
    <w:rsid w:val="00A66D1E"/>
    <w:rsid w:val="00A66EF5"/>
    <w:rsid w:val="00A70730"/>
    <w:rsid w:val="00A72459"/>
    <w:rsid w:val="00A72727"/>
    <w:rsid w:val="00A7285D"/>
    <w:rsid w:val="00A72E1D"/>
    <w:rsid w:val="00A7337B"/>
    <w:rsid w:val="00A7427C"/>
    <w:rsid w:val="00A7465E"/>
    <w:rsid w:val="00A75D13"/>
    <w:rsid w:val="00A81D4D"/>
    <w:rsid w:val="00A822C7"/>
    <w:rsid w:val="00A83222"/>
    <w:rsid w:val="00A91317"/>
    <w:rsid w:val="00A91558"/>
    <w:rsid w:val="00A91AEA"/>
    <w:rsid w:val="00A92871"/>
    <w:rsid w:val="00A93269"/>
    <w:rsid w:val="00A942C3"/>
    <w:rsid w:val="00AA1045"/>
    <w:rsid w:val="00AA1702"/>
    <w:rsid w:val="00AA2F48"/>
    <w:rsid w:val="00AA5C07"/>
    <w:rsid w:val="00AB2687"/>
    <w:rsid w:val="00AB6231"/>
    <w:rsid w:val="00AC1071"/>
    <w:rsid w:val="00AC1CE4"/>
    <w:rsid w:val="00AC21CB"/>
    <w:rsid w:val="00AC2E54"/>
    <w:rsid w:val="00AC36E1"/>
    <w:rsid w:val="00AC5AD7"/>
    <w:rsid w:val="00AD189E"/>
    <w:rsid w:val="00AD381E"/>
    <w:rsid w:val="00AD41FB"/>
    <w:rsid w:val="00AD44E6"/>
    <w:rsid w:val="00AD4DE5"/>
    <w:rsid w:val="00AD502F"/>
    <w:rsid w:val="00AE252E"/>
    <w:rsid w:val="00AE6A3C"/>
    <w:rsid w:val="00AE77E8"/>
    <w:rsid w:val="00AF7039"/>
    <w:rsid w:val="00B009C9"/>
    <w:rsid w:val="00B02069"/>
    <w:rsid w:val="00B0323E"/>
    <w:rsid w:val="00B04110"/>
    <w:rsid w:val="00B04C18"/>
    <w:rsid w:val="00B07C34"/>
    <w:rsid w:val="00B119F2"/>
    <w:rsid w:val="00B12417"/>
    <w:rsid w:val="00B12DD6"/>
    <w:rsid w:val="00B14051"/>
    <w:rsid w:val="00B15246"/>
    <w:rsid w:val="00B16116"/>
    <w:rsid w:val="00B206CC"/>
    <w:rsid w:val="00B22869"/>
    <w:rsid w:val="00B232D7"/>
    <w:rsid w:val="00B24952"/>
    <w:rsid w:val="00B249D2"/>
    <w:rsid w:val="00B25350"/>
    <w:rsid w:val="00B25EA7"/>
    <w:rsid w:val="00B270A2"/>
    <w:rsid w:val="00B30850"/>
    <w:rsid w:val="00B323A4"/>
    <w:rsid w:val="00B32ECA"/>
    <w:rsid w:val="00B32EDD"/>
    <w:rsid w:val="00B33839"/>
    <w:rsid w:val="00B34C58"/>
    <w:rsid w:val="00B3565C"/>
    <w:rsid w:val="00B37493"/>
    <w:rsid w:val="00B374B6"/>
    <w:rsid w:val="00B42240"/>
    <w:rsid w:val="00B42442"/>
    <w:rsid w:val="00B521D9"/>
    <w:rsid w:val="00B538EF"/>
    <w:rsid w:val="00B53962"/>
    <w:rsid w:val="00B54A22"/>
    <w:rsid w:val="00B5598F"/>
    <w:rsid w:val="00B614ED"/>
    <w:rsid w:val="00B636D3"/>
    <w:rsid w:val="00B63A12"/>
    <w:rsid w:val="00B6420D"/>
    <w:rsid w:val="00B67F71"/>
    <w:rsid w:val="00B7178A"/>
    <w:rsid w:val="00B71F03"/>
    <w:rsid w:val="00B75C63"/>
    <w:rsid w:val="00B76C2A"/>
    <w:rsid w:val="00B81E23"/>
    <w:rsid w:val="00B82111"/>
    <w:rsid w:val="00B85C12"/>
    <w:rsid w:val="00B85F6B"/>
    <w:rsid w:val="00B91032"/>
    <w:rsid w:val="00B91387"/>
    <w:rsid w:val="00B93D13"/>
    <w:rsid w:val="00B94660"/>
    <w:rsid w:val="00B94EB7"/>
    <w:rsid w:val="00B973B6"/>
    <w:rsid w:val="00BA1DFB"/>
    <w:rsid w:val="00BA373B"/>
    <w:rsid w:val="00BA3F38"/>
    <w:rsid w:val="00BA5969"/>
    <w:rsid w:val="00BA6EE8"/>
    <w:rsid w:val="00BA7C25"/>
    <w:rsid w:val="00BB0137"/>
    <w:rsid w:val="00BB175D"/>
    <w:rsid w:val="00BB3268"/>
    <w:rsid w:val="00BB39D0"/>
    <w:rsid w:val="00BB3DA7"/>
    <w:rsid w:val="00BC06EE"/>
    <w:rsid w:val="00BC10E1"/>
    <w:rsid w:val="00BC18CD"/>
    <w:rsid w:val="00BC1F0A"/>
    <w:rsid w:val="00BC3ADE"/>
    <w:rsid w:val="00BC3D5A"/>
    <w:rsid w:val="00BC4207"/>
    <w:rsid w:val="00BD0D96"/>
    <w:rsid w:val="00BD24F2"/>
    <w:rsid w:val="00BD6CA6"/>
    <w:rsid w:val="00BE2473"/>
    <w:rsid w:val="00BE31EC"/>
    <w:rsid w:val="00BE62A9"/>
    <w:rsid w:val="00BF181F"/>
    <w:rsid w:val="00BF29E4"/>
    <w:rsid w:val="00BF31F4"/>
    <w:rsid w:val="00BF499E"/>
    <w:rsid w:val="00C00C85"/>
    <w:rsid w:val="00C03C72"/>
    <w:rsid w:val="00C05C09"/>
    <w:rsid w:val="00C06FCC"/>
    <w:rsid w:val="00C0734C"/>
    <w:rsid w:val="00C135F5"/>
    <w:rsid w:val="00C14DD9"/>
    <w:rsid w:val="00C1504D"/>
    <w:rsid w:val="00C15F3C"/>
    <w:rsid w:val="00C168A4"/>
    <w:rsid w:val="00C16A1C"/>
    <w:rsid w:val="00C16C69"/>
    <w:rsid w:val="00C172D4"/>
    <w:rsid w:val="00C23884"/>
    <w:rsid w:val="00C23E4F"/>
    <w:rsid w:val="00C248C6"/>
    <w:rsid w:val="00C24F9E"/>
    <w:rsid w:val="00C26AFF"/>
    <w:rsid w:val="00C26C6D"/>
    <w:rsid w:val="00C27BE3"/>
    <w:rsid w:val="00C302F1"/>
    <w:rsid w:val="00C3034A"/>
    <w:rsid w:val="00C304C5"/>
    <w:rsid w:val="00C31369"/>
    <w:rsid w:val="00C319D5"/>
    <w:rsid w:val="00C340B8"/>
    <w:rsid w:val="00C353E1"/>
    <w:rsid w:val="00C42423"/>
    <w:rsid w:val="00C45385"/>
    <w:rsid w:val="00C47A67"/>
    <w:rsid w:val="00C53A20"/>
    <w:rsid w:val="00C53EC5"/>
    <w:rsid w:val="00C54589"/>
    <w:rsid w:val="00C561C4"/>
    <w:rsid w:val="00C57DCA"/>
    <w:rsid w:val="00C6302F"/>
    <w:rsid w:val="00C6457F"/>
    <w:rsid w:val="00C64822"/>
    <w:rsid w:val="00C64BDB"/>
    <w:rsid w:val="00C652F0"/>
    <w:rsid w:val="00C6712E"/>
    <w:rsid w:val="00C67EBF"/>
    <w:rsid w:val="00C743F7"/>
    <w:rsid w:val="00C76AC7"/>
    <w:rsid w:val="00C76ECF"/>
    <w:rsid w:val="00C80113"/>
    <w:rsid w:val="00C80D85"/>
    <w:rsid w:val="00C81847"/>
    <w:rsid w:val="00C81AE6"/>
    <w:rsid w:val="00C81CDA"/>
    <w:rsid w:val="00C81DEA"/>
    <w:rsid w:val="00C8339C"/>
    <w:rsid w:val="00C833F2"/>
    <w:rsid w:val="00C8368D"/>
    <w:rsid w:val="00C83A92"/>
    <w:rsid w:val="00C86EDB"/>
    <w:rsid w:val="00C93942"/>
    <w:rsid w:val="00C94545"/>
    <w:rsid w:val="00CA0710"/>
    <w:rsid w:val="00CA11DB"/>
    <w:rsid w:val="00CA3FD8"/>
    <w:rsid w:val="00CA6379"/>
    <w:rsid w:val="00CA7AB0"/>
    <w:rsid w:val="00CB0471"/>
    <w:rsid w:val="00CB2EE1"/>
    <w:rsid w:val="00CB39A5"/>
    <w:rsid w:val="00CB5383"/>
    <w:rsid w:val="00CB6143"/>
    <w:rsid w:val="00CC3148"/>
    <w:rsid w:val="00CC528C"/>
    <w:rsid w:val="00CC6770"/>
    <w:rsid w:val="00CD00F4"/>
    <w:rsid w:val="00CD414A"/>
    <w:rsid w:val="00CD4BF3"/>
    <w:rsid w:val="00CD54A2"/>
    <w:rsid w:val="00CD77FD"/>
    <w:rsid w:val="00CE7FBF"/>
    <w:rsid w:val="00CF06AA"/>
    <w:rsid w:val="00CF0971"/>
    <w:rsid w:val="00CF0A56"/>
    <w:rsid w:val="00CF1BD2"/>
    <w:rsid w:val="00CF573A"/>
    <w:rsid w:val="00CF5E29"/>
    <w:rsid w:val="00D009F5"/>
    <w:rsid w:val="00D01D7E"/>
    <w:rsid w:val="00D02605"/>
    <w:rsid w:val="00D0281B"/>
    <w:rsid w:val="00D052A5"/>
    <w:rsid w:val="00D06116"/>
    <w:rsid w:val="00D10D27"/>
    <w:rsid w:val="00D116E1"/>
    <w:rsid w:val="00D12F57"/>
    <w:rsid w:val="00D1465E"/>
    <w:rsid w:val="00D14964"/>
    <w:rsid w:val="00D14E59"/>
    <w:rsid w:val="00D228D8"/>
    <w:rsid w:val="00D22C7E"/>
    <w:rsid w:val="00D22E88"/>
    <w:rsid w:val="00D257BA"/>
    <w:rsid w:val="00D302D9"/>
    <w:rsid w:val="00D3062A"/>
    <w:rsid w:val="00D30E92"/>
    <w:rsid w:val="00D3190F"/>
    <w:rsid w:val="00D31960"/>
    <w:rsid w:val="00D33FAB"/>
    <w:rsid w:val="00D34D4C"/>
    <w:rsid w:val="00D37EE5"/>
    <w:rsid w:val="00D403AC"/>
    <w:rsid w:val="00D4195B"/>
    <w:rsid w:val="00D44D72"/>
    <w:rsid w:val="00D44D76"/>
    <w:rsid w:val="00D52F9A"/>
    <w:rsid w:val="00D530BC"/>
    <w:rsid w:val="00D56FE8"/>
    <w:rsid w:val="00D5757D"/>
    <w:rsid w:val="00D60BBF"/>
    <w:rsid w:val="00D610A3"/>
    <w:rsid w:val="00D62CBA"/>
    <w:rsid w:val="00D64318"/>
    <w:rsid w:val="00D71006"/>
    <w:rsid w:val="00D71F89"/>
    <w:rsid w:val="00D72336"/>
    <w:rsid w:val="00D731C4"/>
    <w:rsid w:val="00D73519"/>
    <w:rsid w:val="00D757AE"/>
    <w:rsid w:val="00D768E3"/>
    <w:rsid w:val="00D820E2"/>
    <w:rsid w:val="00D82C3E"/>
    <w:rsid w:val="00D842C2"/>
    <w:rsid w:val="00D86241"/>
    <w:rsid w:val="00D87BF8"/>
    <w:rsid w:val="00D907F3"/>
    <w:rsid w:val="00D9117E"/>
    <w:rsid w:val="00D945D6"/>
    <w:rsid w:val="00D96AF0"/>
    <w:rsid w:val="00DA0DA3"/>
    <w:rsid w:val="00DA434A"/>
    <w:rsid w:val="00DA4821"/>
    <w:rsid w:val="00DB3534"/>
    <w:rsid w:val="00DB4067"/>
    <w:rsid w:val="00DB4ACE"/>
    <w:rsid w:val="00DB4F86"/>
    <w:rsid w:val="00DB7EDC"/>
    <w:rsid w:val="00DC2744"/>
    <w:rsid w:val="00DC2AAE"/>
    <w:rsid w:val="00DC6602"/>
    <w:rsid w:val="00DC7180"/>
    <w:rsid w:val="00DD1B93"/>
    <w:rsid w:val="00DD2792"/>
    <w:rsid w:val="00DD27AA"/>
    <w:rsid w:val="00DD5BEA"/>
    <w:rsid w:val="00DD7898"/>
    <w:rsid w:val="00DE07AF"/>
    <w:rsid w:val="00DE0FB3"/>
    <w:rsid w:val="00DE28BE"/>
    <w:rsid w:val="00DE3B08"/>
    <w:rsid w:val="00DE493A"/>
    <w:rsid w:val="00DE5158"/>
    <w:rsid w:val="00DE6651"/>
    <w:rsid w:val="00DE7967"/>
    <w:rsid w:val="00DF0176"/>
    <w:rsid w:val="00DF0D1C"/>
    <w:rsid w:val="00DF2C06"/>
    <w:rsid w:val="00DF2F26"/>
    <w:rsid w:val="00DF337B"/>
    <w:rsid w:val="00DF4509"/>
    <w:rsid w:val="00DF6456"/>
    <w:rsid w:val="00DF7426"/>
    <w:rsid w:val="00E0155C"/>
    <w:rsid w:val="00E03CC5"/>
    <w:rsid w:val="00E04A68"/>
    <w:rsid w:val="00E05358"/>
    <w:rsid w:val="00E05EFB"/>
    <w:rsid w:val="00E06902"/>
    <w:rsid w:val="00E07192"/>
    <w:rsid w:val="00E106AC"/>
    <w:rsid w:val="00E11ADA"/>
    <w:rsid w:val="00E1292A"/>
    <w:rsid w:val="00E1411A"/>
    <w:rsid w:val="00E17DA9"/>
    <w:rsid w:val="00E3212C"/>
    <w:rsid w:val="00E32F48"/>
    <w:rsid w:val="00E332BA"/>
    <w:rsid w:val="00E33A15"/>
    <w:rsid w:val="00E35A81"/>
    <w:rsid w:val="00E35EAD"/>
    <w:rsid w:val="00E3730B"/>
    <w:rsid w:val="00E3739F"/>
    <w:rsid w:val="00E43B8C"/>
    <w:rsid w:val="00E441B8"/>
    <w:rsid w:val="00E45540"/>
    <w:rsid w:val="00E46955"/>
    <w:rsid w:val="00E46C1B"/>
    <w:rsid w:val="00E47A5D"/>
    <w:rsid w:val="00E47F63"/>
    <w:rsid w:val="00E508E0"/>
    <w:rsid w:val="00E50C1F"/>
    <w:rsid w:val="00E52DBA"/>
    <w:rsid w:val="00E538F2"/>
    <w:rsid w:val="00E54947"/>
    <w:rsid w:val="00E55E09"/>
    <w:rsid w:val="00E568B6"/>
    <w:rsid w:val="00E6018F"/>
    <w:rsid w:val="00E62087"/>
    <w:rsid w:val="00E62F50"/>
    <w:rsid w:val="00E66723"/>
    <w:rsid w:val="00E73BE9"/>
    <w:rsid w:val="00E73F5D"/>
    <w:rsid w:val="00E7702A"/>
    <w:rsid w:val="00E80E7B"/>
    <w:rsid w:val="00E82A7B"/>
    <w:rsid w:val="00E83F30"/>
    <w:rsid w:val="00E84FBF"/>
    <w:rsid w:val="00E868D4"/>
    <w:rsid w:val="00E90ADD"/>
    <w:rsid w:val="00E939BF"/>
    <w:rsid w:val="00EA0267"/>
    <w:rsid w:val="00EA1FF9"/>
    <w:rsid w:val="00EA2344"/>
    <w:rsid w:val="00EA47CF"/>
    <w:rsid w:val="00EA7AA9"/>
    <w:rsid w:val="00EA7CCE"/>
    <w:rsid w:val="00EB06C3"/>
    <w:rsid w:val="00EB0B6E"/>
    <w:rsid w:val="00EB2B0E"/>
    <w:rsid w:val="00EB32DD"/>
    <w:rsid w:val="00EB3542"/>
    <w:rsid w:val="00EB544E"/>
    <w:rsid w:val="00EB5CD9"/>
    <w:rsid w:val="00EC04D5"/>
    <w:rsid w:val="00EC1800"/>
    <w:rsid w:val="00EC1817"/>
    <w:rsid w:val="00EC213D"/>
    <w:rsid w:val="00EC67D5"/>
    <w:rsid w:val="00EC7121"/>
    <w:rsid w:val="00ED078C"/>
    <w:rsid w:val="00ED2FD4"/>
    <w:rsid w:val="00ED4B65"/>
    <w:rsid w:val="00ED67DA"/>
    <w:rsid w:val="00ED7219"/>
    <w:rsid w:val="00ED7B60"/>
    <w:rsid w:val="00EE067A"/>
    <w:rsid w:val="00EE16AD"/>
    <w:rsid w:val="00EE25E2"/>
    <w:rsid w:val="00EE2F11"/>
    <w:rsid w:val="00EE3192"/>
    <w:rsid w:val="00EE3FF6"/>
    <w:rsid w:val="00EE592A"/>
    <w:rsid w:val="00EE6C92"/>
    <w:rsid w:val="00EE7422"/>
    <w:rsid w:val="00EE7FD1"/>
    <w:rsid w:val="00EF00BE"/>
    <w:rsid w:val="00EF0190"/>
    <w:rsid w:val="00EF1744"/>
    <w:rsid w:val="00EF2353"/>
    <w:rsid w:val="00EF3970"/>
    <w:rsid w:val="00EF439D"/>
    <w:rsid w:val="00EF56F1"/>
    <w:rsid w:val="00F003A6"/>
    <w:rsid w:val="00F0065F"/>
    <w:rsid w:val="00F04B6D"/>
    <w:rsid w:val="00F04FF9"/>
    <w:rsid w:val="00F05158"/>
    <w:rsid w:val="00F05CC0"/>
    <w:rsid w:val="00F07D28"/>
    <w:rsid w:val="00F123AA"/>
    <w:rsid w:val="00F12541"/>
    <w:rsid w:val="00F134CC"/>
    <w:rsid w:val="00F1376D"/>
    <w:rsid w:val="00F139F0"/>
    <w:rsid w:val="00F13A41"/>
    <w:rsid w:val="00F15170"/>
    <w:rsid w:val="00F15A3B"/>
    <w:rsid w:val="00F17591"/>
    <w:rsid w:val="00F231F0"/>
    <w:rsid w:val="00F23395"/>
    <w:rsid w:val="00F23F09"/>
    <w:rsid w:val="00F25418"/>
    <w:rsid w:val="00F26468"/>
    <w:rsid w:val="00F3091D"/>
    <w:rsid w:val="00F32E9E"/>
    <w:rsid w:val="00F34A10"/>
    <w:rsid w:val="00F353F1"/>
    <w:rsid w:val="00F40D90"/>
    <w:rsid w:val="00F42EA8"/>
    <w:rsid w:val="00F43DEE"/>
    <w:rsid w:val="00F448C6"/>
    <w:rsid w:val="00F474CF"/>
    <w:rsid w:val="00F47718"/>
    <w:rsid w:val="00F4780E"/>
    <w:rsid w:val="00F47A4B"/>
    <w:rsid w:val="00F47ABA"/>
    <w:rsid w:val="00F50E83"/>
    <w:rsid w:val="00F512A6"/>
    <w:rsid w:val="00F517FD"/>
    <w:rsid w:val="00F56D03"/>
    <w:rsid w:val="00F611CC"/>
    <w:rsid w:val="00F61C67"/>
    <w:rsid w:val="00F64F82"/>
    <w:rsid w:val="00F65BC7"/>
    <w:rsid w:val="00F65F56"/>
    <w:rsid w:val="00F66BDA"/>
    <w:rsid w:val="00F6748A"/>
    <w:rsid w:val="00F676CB"/>
    <w:rsid w:val="00F7046A"/>
    <w:rsid w:val="00F72BC4"/>
    <w:rsid w:val="00F73932"/>
    <w:rsid w:val="00F741AA"/>
    <w:rsid w:val="00F74AE2"/>
    <w:rsid w:val="00F75693"/>
    <w:rsid w:val="00F75DD6"/>
    <w:rsid w:val="00F76477"/>
    <w:rsid w:val="00F80759"/>
    <w:rsid w:val="00F82B22"/>
    <w:rsid w:val="00F85E79"/>
    <w:rsid w:val="00F87814"/>
    <w:rsid w:val="00F90BE3"/>
    <w:rsid w:val="00F91999"/>
    <w:rsid w:val="00F921B0"/>
    <w:rsid w:val="00F958FE"/>
    <w:rsid w:val="00F96395"/>
    <w:rsid w:val="00F963AA"/>
    <w:rsid w:val="00F96B33"/>
    <w:rsid w:val="00FA17B7"/>
    <w:rsid w:val="00FA1CA5"/>
    <w:rsid w:val="00FA2B13"/>
    <w:rsid w:val="00FA2CAB"/>
    <w:rsid w:val="00FA2ECF"/>
    <w:rsid w:val="00FA44F1"/>
    <w:rsid w:val="00FA4A2D"/>
    <w:rsid w:val="00FA539A"/>
    <w:rsid w:val="00FA5649"/>
    <w:rsid w:val="00FA5D2B"/>
    <w:rsid w:val="00FA621B"/>
    <w:rsid w:val="00FA6295"/>
    <w:rsid w:val="00FB1FE8"/>
    <w:rsid w:val="00FB267E"/>
    <w:rsid w:val="00FB29A7"/>
    <w:rsid w:val="00FB3282"/>
    <w:rsid w:val="00FB3D7F"/>
    <w:rsid w:val="00FB577A"/>
    <w:rsid w:val="00FB6C0A"/>
    <w:rsid w:val="00FC2345"/>
    <w:rsid w:val="00FC2E56"/>
    <w:rsid w:val="00FC5197"/>
    <w:rsid w:val="00FD0574"/>
    <w:rsid w:val="00FD0CAD"/>
    <w:rsid w:val="00FD0CEE"/>
    <w:rsid w:val="00FD3562"/>
    <w:rsid w:val="00FD43D7"/>
    <w:rsid w:val="00FD5C37"/>
    <w:rsid w:val="00FD6195"/>
    <w:rsid w:val="00FD6E7C"/>
    <w:rsid w:val="00FE1E5A"/>
    <w:rsid w:val="00FE3104"/>
    <w:rsid w:val="00FE3877"/>
    <w:rsid w:val="00FE4C44"/>
    <w:rsid w:val="00FE6E3E"/>
    <w:rsid w:val="00FE797D"/>
    <w:rsid w:val="00FF01B1"/>
    <w:rsid w:val="00FF03AB"/>
    <w:rsid w:val="00FF046E"/>
    <w:rsid w:val="00FF0854"/>
    <w:rsid w:val="00FF1453"/>
    <w:rsid w:val="00FF6F9D"/>
    <w:rsid w:val="00FF7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34C"/>
  </w:style>
  <w:style w:type="paragraph" w:styleId="1">
    <w:name w:val="heading 1"/>
    <w:basedOn w:val="a"/>
    <w:next w:val="a"/>
    <w:link w:val="10"/>
    <w:uiPriority w:val="99"/>
    <w:qFormat/>
    <w:rsid w:val="00316515"/>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316515"/>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316515"/>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316515"/>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316515"/>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316515"/>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316515"/>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316515"/>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31651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6515"/>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316515"/>
    <w:rPr>
      <w:rFonts w:ascii="Arial" w:eastAsia="Calibri" w:hAnsi="Arial" w:cs="Arial"/>
      <w:b/>
      <w:bCs/>
      <w:iCs/>
      <w:caps/>
      <w:sz w:val="24"/>
      <w:szCs w:val="28"/>
    </w:rPr>
  </w:style>
  <w:style w:type="character" w:customStyle="1" w:styleId="32">
    <w:name w:val="Заголовок 3 Знак"/>
    <w:basedOn w:val="a0"/>
    <w:uiPriority w:val="9"/>
    <w:rsid w:val="00316515"/>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316515"/>
    <w:rPr>
      <w:rFonts w:ascii="Cambria" w:eastAsia="Times New Roman" w:hAnsi="Cambria" w:cs="Times New Roman"/>
      <w:b/>
      <w:bCs/>
      <w:i/>
      <w:iCs/>
      <w:color w:val="4F81BD"/>
      <w:sz w:val="24"/>
    </w:rPr>
  </w:style>
  <w:style w:type="character" w:customStyle="1" w:styleId="50">
    <w:name w:val="Заголовок 5 Знак"/>
    <w:basedOn w:val="a0"/>
    <w:link w:val="5"/>
    <w:rsid w:val="00316515"/>
    <w:rPr>
      <w:rFonts w:ascii="Cambria" w:eastAsia="Times New Roman" w:hAnsi="Cambria" w:cs="Times New Roman"/>
      <w:color w:val="243F60"/>
      <w:sz w:val="24"/>
    </w:rPr>
  </w:style>
  <w:style w:type="character" w:customStyle="1" w:styleId="60">
    <w:name w:val="Заголовок 6 Знак"/>
    <w:basedOn w:val="a0"/>
    <w:link w:val="6"/>
    <w:uiPriority w:val="9"/>
    <w:rsid w:val="00316515"/>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316515"/>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316515"/>
    <w:rPr>
      <w:rFonts w:ascii="Cambria" w:eastAsia="Times New Roman" w:hAnsi="Cambria" w:cs="Times New Roman"/>
      <w:color w:val="404040"/>
      <w:sz w:val="20"/>
      <w:szCs w:val="20"/>
    </w:rPr>
  </w:style>
  <w:style w:type="character" w:customStyle="1" w:styleId="90">
    <w:name w:val="Заголовок 9 Знак"/>
    <w:basedOn w:val="a0"/>
    <w:link w:val="9"/>
    <w:rsid w:val="00316515"/>
    <w:rPr>
      <w:rFonts w:ascii="Arial" w:eastAsia="Times New Roman" w:hAnsi="Arial" w:cs="Arial"/>
      <w:lang w:eastAsia="ru-RU"/>
    </w:rPr>
  </w:style>
  <w:style w:type="numbering" w:customStyle="1" w:styleId="11">
    <w:name w:val="Нет списка1"/>
    <w:next w:val="a2"/>
    <w:uiPriority w:val="99"/>
    <w:semiHidden/>
    <w:unhideWhenUsed/>
    <w:rsid w:val="00316515"/>
  </w:style>
  <w:style w:type="character" w:customStyle="1" w:styleId="31">
    <w:name w:val="Заголовок 3 Знак1"/>
    <w:link w:val="30"/>
    <w:rsid w:val="00316515"/>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316515"/>
    <w:rPr>
      <w:rFonts w:ascii="Times New Roman" w:eastAsia="Calibri" w:hAnsi="Times New Roman" w:cs="Times New Roman"/>
      <w:sz w:val="24"/>
    </w:rPr>
  </w:style>
  <w:style w:type="paragraph" w:styleId="a5">
    <w:name w:val="footer"/>
    <w:basedOn w:val="a"/>
    <w:link w:val="a6"/>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316515"/>
    <w:rPr>
      <w:rFonts w:ascii="Times New Roman" w:eastAsia="Calibri" w:hAnsi="Times New Roman" w:cs="Times New Roman"/>
      <w:sz w:val="24"/>
    </w:rPr>
  </w:style>
  <w:style w:type="paragraph" w:styleId="a7">
    <w:name w:val="No Spacing"/>
    <w:aliases w:val="Table text"/>
    <w:uiPriority w:val="1"/>
    <w:qFormat/>
    <w:rsid w:val="00316515"/>
    <w:pPr>
      <w:spacing w:after="0" w:line="240" w:lineRule="auto"/>
    </w:pPr>
    <w:rPr>
      <w:rFonts w:ascii="Calibri" w:eastAsia="Calibri" w:hAnsi="Calibri" w:cs="Times New Roman"/>
    </w:rPr>
  </w:style>
  <w:style w:type="paragraph" w:styleId="a8">
    <w:name w:val="caption"/>
    <w:basedOn w:val="a"/>
    <w:qFormat/>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210B80"/>
    <w:pPr>
      <w:tabs>
        <w:tab w:val="left" w:pos="0"/>
        <w:tab w:val="left" w:pos="284"/>
        <w:tab w:val="left" w:pos="426"/>
        <w:tab w:val="right" w:leader="dot" w:pos="9628"/>
      </w:tabs>
      <w:suppressAutoHyphens/>
      <w:spacing w:before="200" w:after="0" w:line="240" w:lineRule="auto"/>
      <w:ind w:firstLine="426"/>
    </w:pPr>
    <w:rPr>
      <w:rFonts w:ascii="Arial" w:eastAsia="Calibri" w:hAnsi="Arial" w:cs="Arial"/>
      <w:b/>
      <w:bCs/>
      <w:caps/>
      <w:noProof/>
      <w:sz w:val="20"/>
      <w:szCs w:val="20"/>
    </w:rPr>
  </w:style>
  <w:style w:type="paragraph" w:styleId="22">
    <w:name w:val="toc 2"/>
    <w:basedOn w:val="a"/>
    <w:next w:val="a"/>
    <w:autoRedefine/>
    <w:uiPriority w:val="39"/>
    <w:rsid w:val="00210B80"/>
    <w:pPr>
      <w:tabs>
        <w:tab w:val="left" w:pos="0"/>
        <w:tab w:val="left" w:pos="284"/>
        <w:tab w:val="left" w:pos="567"/>
        <w:tab w:val="right" w:leader="dot" w:pos="9628"/>
      </w:tabs>
      <w:suppressAutoHyphens/>
      <w:spacing w:before="240" w:after="0" w:line="240" w:lineRule="auto"/>
    </w:pPr>
    <w:rPr>
      <w:rFonts w:ascii="Arial" w:eastAsia="Calibri" w:hAnsi="Arial" w:cs="Arial"/>
      <w:b/>
      <w:bCs/>
      <w:noProof/>
      <w:sz w:val="18"/>
      <w:szCs w:val="18"/>
    </w:rPr>
  </w:style>
  <w:style w:type="paragraph" w:styleId="33">
    <w:name w:val="toc 3"/>
    <w:basedOn w:val="a"/>
    <w:next w:val="a"/>
    <w:autoRedefine/>
    <w:uiPriority w:val="39"/>
    <w:rsid w:val="00316515"/>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316515"/>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316515"/>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316515"/>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316515"/>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316515"/>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316515"/>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316515"/>
    <w:rPr>
      <w:color w:val="0000FF"/>
      <w:u w:val="single"/>
    </w:rPr>
  </w:style>
  <w:style w:type="character" w:styleId="aa">
    <w:name w:val="annotation reference"/>
    <w:uiPriority w:val="99"/>
    <w:rsid w:val="00316515"/>
    <w:rPr>
      <w:sz w:val="16"/>
      <w:szCs w:val="16"/>
    </w:rPr>
  </w:style>
  <w:style w:type="paragraph" w:styleId="ab">
    <w:name w:val="annotation text"/>
    <w:basedOn w:val="a"/>
    <w:link w:val="ac"/>
    <w:uiPriority w:val="99"/>
    <w:rsid w:val="00316515"/>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316515"/>
    <w:rPr>
      <w:rFonts w:ascii="Times New Roman" w:eastAsia="Calibri" w:hAnsi="Times New Roman" w:cs="Times New Roman"/>
      <w:sz w:val="20"/>
      <w:szCs w:val="20"/>
    </w:rPr>
  </w:style>
  <w:style w:type="paragraph" w:styleId="ad">
    <w:name w:val="annotation subject"/>
    <w:basedOn w:val="ab"/>
    <w:next w:val="ab"/>
    <w:link w:val="ae"/>
    <w:uiPriority w:val="99"/>
    <w:rsid w:val="00316515"/>
    <w:rPr>
      <w:b/>
      <w:bCs/>
    </w:rPr>
  </w:style>
  <w:style w:type="character" w:customStyle="1" w:styleId="ae">
    <w:name w:val="Тема примечания Знак"/>
    <w:basedOn w:val="ac"/>
    <w:link w:val="ad"/>
    <w:uiPriority w:val="99"/>
    <w:rsid w:val="00316515"/>
    <w:rPr>
      <w:rFonts w:ascii="Times New Roman" w:eastAsia="Calibri" w:hAnsi="Times New Roman" w:cs="Times New Roman"/>
      <w:b/>
      <w:bCs/>
      <w:sz w:val="20"/>
      <w:szCs w:val="20"/>
    </w:rPr>
  </w:style>
  <w:style w:type="paragraph" w:styleId="af">
    <w:name w:val="Balloon Text"/>
    <w:basedOn w:val="a"/>
    <w:link w:val="af0"/>
    <w:semiHidden/>
    <w:rsid w:val="00316515"/>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316515"/>
    <w:rPr>
      <w:rFonts w:ascii="Tahoma" w:eastAsia="Calibri" w:hAnsi="Tahoma" w:cs="Tahoma"/>
      <w:sz w:val="16"/>
      <w:szCs w:val="16"/>
    </w:rPr>
  </w:style>
  <w:style w:type="paragraph" w:styleId="34">
    <w:name w:val="Body Text 3"/>
    <w:basedOn w:val="a"/>
    <w:link w:val="35"/>
    <w:rsid w:val="00316515"/>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316515"/>
    <w:rPr>
      <w:rFonts w:ascii="Times New Roman" w:eastAsia="Times New Roman" w:hAnsi="Times New Roman" w:cs="Times New Roman"/>
      <w:sz w:val="24"/>
      <w:szCs w:val="24"/>
      <w:lang w:eastAsia="ru-RU"/>
    </w:rPr>
  </w:style>
  <w:style w:type="paragraph" w:customStyle="1" w:styleId="af1">
    <w:name w:val="ФИО"/>
    <w:basedOn w:val="a"/>
    <w:rsid w:val="00316515"/>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316515"/>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316515"/>
    <w:rPr>
      <w:rFonts w:ascii="Times New Roman" w:eastAsia="Times New Roman" w:hAnsi="Times New Roman" w:cs="Times New Roman"/>
      <w:sz w:val="20"/>
      <w:szCs w:val="20"/>
      <w:lang w:eastAsia="ru-RU"/>
    </w:rPr>
  </w:style>
  <w:style w:type="paragraph" w:customStyle="1" w:styleId="af4">
    <w:name w:val="Текст таблица"/>
    <w:basedOn w:val="a"/>
    <w:rsid w:val="00316515"/>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316515"/>
    <w:rPr>
      <w:vertAlign w:val="superscript"/>
    </w:rPr>
  </w:style>
  <w:style w:type="paragraph" w:styleId="2">
    <w:name w:val="List 2"/>
    <w:basedOn w:val="a"/>
    <w:rsid w:val="00316515"/>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316515"/>
    <w:rPr>
      <w:b/>
      <w:bCs/>
    </w:rPr>
  </w:style>
  <w:style w:type="paragraph" w:styleId="36">
    <w:name w:val="Body Text Indent 3"/>
    <w:basedOn w:val="a"/>
    <w:link w:val="37"/>
    <w:uiPriority w:val="99"/>
    <w:rsid w:val="00316515"/>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316515"/>
    <w:rPr>
      <w:rFonts w:ascii="Times New Roman" w:eastAsia="Times New Roman" w:hAnsi="Times New Roman" w:cs="Times New Roman"/>
      <w:sz w:val="16"/>
      <w:szCs w:val="16"/>
    </w:rPr>
  </w:style>
  <w:style w:type="character" w:customStyle="1" w:styleId="S0">
    <w:name w:val="S_Обозначение"/>
    <w:rsid w:val="00316515"/>
    <w:rPr>
      <w:rFonts w:ascii="Arial" w:hAnsi="Arial" w:cs="Times New Roman"/>
      <w:b/>
      <w:i/>
      <w:sz w:val="24"/>
      <w:szCs w:val="24"/>
      <w:vertAlign w:val="baseline"/>
      <w:lang w:val="ru-RU" w:eastAsia="ru-RU" w:bidi="ar-SA"/>
    </w:rPr>
  </w:style>
  <w:style w:type="paragraph" w:styleId="af7">
    <w:name w:val="Normal (Web)"/>
    <w:basedOn w:val="a"/>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316515"/>
  </w:style>
  <w:style w:type="paragraph" w:styleId="af8">
    <w:name w:val="Body Text"/>
    <w:basedOn w:val="a"/>
    <w:link w:val="af9"/>
    <w:rsid w:val="00316515"/>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16515"/>
    <w:rPr>
      <w:rFonts w:ascii="Times New Roman" w:eastAsia="Times New Roman" w:hAnsi="Times New Roman" w:cs="Times New Roman"/>
      <w:sz w:val="24"/>
      <w:szCs w:val="24"/>
      <w:lang w:eastAsia="ru-RU"/>
    </w:rPr>
  </w:style>
  <w:style w:type="paragraph" w:styleId="afa">
    <w:name w:val="Body Text Indent"/>
    <w:basedOn w:val="a"/>
    <w:link w:val="afb"/>
    <w:rsid w:val="00316515"/>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316515"/>
    <w:rPr>
      <w:rFonts w:ascii="Times New Roman" w:eastAsia="Times New Roman" w:hAnsi="Times New Roman" w:cs="Times New Roman"/>
      <w:sz w:val="24"/>
      <w:szCs w:val="24"/>
      <w:lang w:eastAsia="ru-RU"/>
    </w:rPr>
  </w:style>
  <w:style w:type="character" w:styleId="afc">
    <w:name w:val="page number"/>
    <w:basedOn w:val="a0"/>
    <w:rsid w:val="00316515"/>
  </w:style>
  <w:style w:type="paragraph" w:customStyle="1" w:styleId="ConsPlusNormal">
    <w:name w:val="ConsPlusNormal"/>
    <w:rsid w:val="003165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316515"/>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316515"/>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316515"/>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316515"/>
    <w:pPr>
      <w:ind w:left="431"/>
    </w:pPr>
    <w:rPr>
      <w:rFonts w:ascii="EuropeExt" w:hAnsi="EuropeExt" w:cs="Tahoma"/>
      <w:bCs/>
      <w:spacing w:val="18"/>
      <w:sz w:val="12"/>
      <w:szCs w:val="12"/>
    </w:rPr>
  </w:style>
  <w:style w:type="paragraph" w:customStyle="1" w:styleId="S6">
    <w:name w:val="S_ВерхКолонтитулТекст"/>
    <w:basedOn w:val="S4"/>
    <w:next w:val="S4"/>
    <w:rsid w:val="00316515"/>
    <w:pPr>
      <w:spacing w:before="120"/>
      <w:jc w:val="right"/>
    </w:pPr>
    <w:rPr>
      <w:rFonts w:ascii="Arial" w:hAnsi="Arial"/>
      <w:b/>
      <w:caps/>
      <w:sz w:val="10"/>
      <w:szCs w:val="10"/>
    </w:rPr>
  </w:style>
  <w:style w:type="character" w:customStyle="1" w:styleId="FooterChar">
    <w:name w:val="Footer Char"/>
    <w:semiHidden/>
    <w:locked/>
    <w:rsid w:val="00316515"/>
    <w:rPr>
      <w:sz w:val="24"/>
      <w:szCs w:val="24"/>
      <w:lang w:val="ru-RU" w:eastAsia="ru-RU" w:bidi="ar-SA"/>
    </w:rPr>
  </w:style>
  <w:style w:type="paragraph" w:customStyle="1" w:styleId="S7">
    <w:name w:val="S_НижнКолонтПрав"/>
    <w:basedOn w:val="S4"/>
    <w:next w:val="S4"/>
    <w:rsid w:val="00316515"/>
    <w:pPr>
      <w:widowControl/>
      <w:ind w:hanging="181"/>
      <w:jc w:val="right"/>
    </w:pPr>
    <w:rPr>
      <w:rFonts w:ascii="Arial" w:hAnsi="Arial"/>
      <w:b/>
      <w:caps/>
      <w:sz w:val="12"/>
      <w:szCs w:val="12"/>
    </w:rPr>
  </w:style>
  <w:style w:type="paragraph" w:customStyle="1" w:styleId="S8">
    <w:name w:val="S_НижнКолонтЛев"/>
    <w:basedOn w:val="S4"/>
    <w:next w:val="S4"/>
    <w:rsid w:val="00316515"/>
    <w:pPr>
      <w:jc w:val="left"/>
    </w:pPr>
    <w:rPr>
      <w:rFonts w:ascii="Arial" w:hAnsi="Arial"/>
      <w:b/>
      <w:caps/>
      <w:sz w:val="10"/>
      <w:szCs w:val="10"/>
    </w:rPr>
  </w:style>
  <w:style w:type="paragraph" w:customStyle="1" w:styleId="formattext">
    <w:name w:val="formattext"/>
    <w:rsid w:val="0031651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316515"/>
    <w:pPr>
      <w:spacing w:before="120" w:after="120"/>
      <w:jc w:val="center"/>
    </w:pPr>
    <w:rPr>
      <w:rFonts w:ascii="Arial" w:hAnsi="Arial"/>
      <w:b/>
      <w:caps/>
      <w:sz w:val="20"/>
      <w:szCs w:val="20"/>
    </w:rPr>
  </w:style>
  <w:style w:type="paragraph" w:customStyle="1" w:styleId="Sa">
    <w:name w:val="S_ВидДокумента"/>
    <w:basedOn w:val="af8"/>
    <w:next w:val="S4"/>
    <w:link w:val="Sb"/>
    <w:rsid w:val="00316515"/>
    <w:pPr>
      <w:spacing w:before="120" w:after="0"/>
      <w:jc w:val="right"/>
    </w:pPr>
    <w:rPr>
      <w:rFonts w:ascii="EuropeDemiC" w:hAnsi="EuropeDemiC" w:cs="Arial"/>
      <w:b/>
      <w:caps/>
      <w:sz w:val="36"/>
      <w:szCs w:val="36"/>
    </w:rPr>
  </w:style>
  <w:style w:type="character" w:customStyle="1" w:styleId="Sb">
    <w:name w:val="S_ВидДокумента Знак"/>
    <w:link w:val="Sa"/>
    <w:rsid w:val="00316515"/>
    <w:rPr>
      <w:rFonts w:ascii="EuropeDemiC" w:eastAsia="Times New Roman" w:hAnsi="EuropeDemiC" w:cs="Arial"/>
      <w:b/>
      <w:caps/>
      <w:sz w:val="36"/>
      <w:szCs w:val="36"/>
      <w:lang w:eastAsia="ru-RU"/>
    </w:rPr>
  </w:style>
  <w:style w:type="paragraph" w:customStyle="1" w:styleId="Sc">
    <w:name w:val="S_Гиперссылка"/>
    <w:basedOn w:val="S4"/>
    <w:rsid w:val="00316515"/>
    <w:rPr>
      <w:color w:val="0000FF"/>
      <w:u w:val="single"/>
    </w:rPr>
  </w:style>
  <w:style w:type="paragraph" w:customStyle="1" w:styleId="Sd">
    <w:name w:val="S_Гриф"/>
    <w:basedOn w:val="S4"/>
    <w:rsid w:val="00316515"/>
    <w:pPr>
      <w:widowControl/>
      <w:spacing w:line="360" w:lineRule="auto"/>
      <w:ind w:left="5392"/>
      <w:jc w:val="left"/>
    </w:pPr>
    <w:rPr>
      <w:rFonts w:ascii="Arial" w:hAnsi="Arial"/>
      <w:b/>
      <w:sz w:val="20"/>
    </w:rPr>
  </w:style>
  <w:style w:type="paragraph" w:customStyle="1" w:styleId="S13">
    <w:name w:val="S_ЗаголовкиТаблицы1"/>
    <w:basedOn w:val="S4"/>
    <w:rsid w:val="00316515"/>
    <w:pPr>
      <w:keepNext/>
      <w:jc w:val="center"/>
    </w:pPr>
    <w:rPr>
      <w:rFonts w:ascii="Arial" w:hAnsi="Arial"/>
      <w:b/>
      <w:caps/>
      <w:sz w:val="16"/>
      <w:szCs w:val="16"/>
    </w:rPr>
  </w:style>
  <w:style w:type="paragraph" w:customStyle="1" w:styleId="S23">
    <w:name w:val="S_ЗаголовкиТаблицы2"/>
    <w:basedOn w:val="S4"/>
    <w:rsid w:val="00316515"/>
    <w:pPr>
      <w:jc w:val="center"/>
    </w:pPr>
    <w:rPr>
      <w:rFonts w:ascii="Arial" w:hAnsi="Arial"/>
      <w:b/>
      <w:sz w:val="14"/>
    </w:rPr>
  </w:style>
  <w:style w:type="paragraph" w:customStyle="1" w:styleId="S14">
    <w:name w:val="S_Заголовок1"/>
    <w:basedOn w:val="a"/>
    <w:next w:val="S4"/>
    <w:rsid w:val="00316515"/>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316515"/>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316515"/>
    <w:pPr>
      <w:numPr>
        <w:numId w:val="3"/>
      </w:numPr>
    </w:pPr>
  </w:style>
  <w:style w:type="paragraph" w:customStyle="1" w:styleId="S24">
    <w:name w:val="S_Заголовок2"/>
    <w:basedOn w:val="a"/>
    <w:next w:val="S4"/>
    <w:rsid w:val="00316515"/>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316515"/>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316515"/>
    <w:pPr>
      <w:numPr>
        <w:numId w:val="8"/>
      </w:numPr>
    </w:pPr>
  </w:style>
  <w:style w:type="paragraph" w:customStyle="1" w:styleId="S30">
    <w:name w:val="S_Заголовок3_СписокН"/>
    <w:basedOn w:val="a"/>
    <w:next w:val="S4"/>
    <w:rsid w:val="00316515"/>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316515"/>
    <w:pPr>
      <w:spacing w:before="120"/>
      <w:jc w:val="center"/>
    </w:pPr>
    <w:rPr>
      <w:rFonts w:ascii="Arial" w:hAnsi="Arial"/>
      <w:b/>
      <w:caps/>
      <w:sz w:val="18"/>
      <w:szCs w:val="18"/>
    </w:rPr>
  </w:style>
  <w:style w:type="paragraph" w:customStyle="1" w:styleId="Sf">
    <w:name w:val="S_НазваниеРисунка"/>
    <w:basedOn w:val="a"/>
    <w:next w:val="S4"/>
    <w:rsid w:val="00316515"/>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316515"/>
    <w:pPr>
      <w:keepNext/>
      <w:jc w:val="right"/>
    </w:pPr>
    <w:rPr>
      <w:rFonts w:ascii="Arial" w:hAnsi="Arial"/>
      <w:b/>
      <w:sz w:val="20"/>
    </w:rPr>
  </w:style>
  <w:style w:type="paragraph" w:customStyle="1" w:styleId="Sf1">
    <w:name w:val="S_НаименованиеДокумента"/>
    <w:basedOn w:val="S4"/>
    <w:next w:val="S4"/>
    <w:rsid w:val="00316515"/>
    <w:pPr>
      <w:widowControl/>
      <w:ind w:right="641"/>
      <w:jc w:val="left"/>
    </w:pPr>
    <w:rPr>
      <w:rFonts w:ascii="Arial" w:hAnsi="Arial"/>
      <w:b/>
      <w:caps/>
    </w:rPr>
  </w:style>
  <w:style w:type="paragraph" w:customStyle="1" w:styleId="Sf2">
    <w:name w:val="S_НомерДокумента"/>
    <w:basedOn w:val="S4"/>
    <w:next w:val="S4"/>
    <w:rsid w:val="00316515"/>
    <w:pPr>
      <w:spacing w:before="120" w:after="120"/>
      <w:jc w:val="center"/>
    </w:pPr>
    <w:rPr>
      <w:rFonts w:ascii="Arial" w:hAnsi="Arial"/>
      <w:b/>
      <w:caps/>
    </w:rPr>
  </w:style>
  <w:style w:type="paragraph" w:customStyle="1" w:styleId="S15">
    <w:name w:val="S_ТекстВТаблице1"/>
    <w:basedOn w:val="S4"/>
    <w:next w:val="S4"/>
    <w:rsid w:val="00316515"/>
    <w:pPr>
      <w:spacing w:before="120"/>
      <w:jc w:val="left"/>
    </w:pPr>
    <w:rPr>
      <w:szCs w:val="28"/>
    </w:rPr>
  </w:style>
  <w:style w:type="paragraph" w:customStyle="1" w:styleId="S10">
    <w:name w:val="S_НумСписВ Таблице1"/>
    <w:basedOn w:val="S15"/>
    <w:next w:val="S4"/>
    <w:rsid w:val="00316515"/>
    <w:pPr>
      <w:numPr>
        <w:numId w:val="4"/>
      </w:numPr>
    </w:pPr>
  </w:style>
  <w:style w:type="paragraph" w:customStyle="1" w:styleId="S25">
    <w:name w:val="S_ТекстВТаблице2"/>
    <w:basedOn w:val="S4"/>
    <w:next w:val="S4"/>
    <w:rsid w:val="00316515"/>
    <w:pPr>
      <w:spacing w:before="120"/>
      <w:jc w:val="left"/>
    </w:pPr>
    <w:rPr>
      <w:sz w:val="20"/>
    </w:rPr>
  </w:style>
  <w:style w:type="paragraph" w:customStyle="1" w:styleId="S2">
    <w:name w:val="S_НумСписВТаблице2"/>
    <w:basedOn w:val="S25"/>
    <w:next w:val="S4"/>
    <w:rsid w:val="00316515"/>
    <w:pPr>
      <w:numPr>
        <w:numId w:val="5"/>
      </w:numPr>
    </w:pPr>
  </w:style>
  <w:style w:type="paragraph" w:customStyle="1" w:styleId="S31">
    <w:name w:val="S_ТекстВТаблице3"/>
    <w:basedOn w:val="S4"/>
    <w:next w:val="S4"/>
    <w:rsid w:val="00316515"/>
    <w:pPr>
      <w:spacing w:before="120"/>
      <w:jc w:val="left"/>
    </w:pPr>
    <w:rPr>
      <w:sz w:val="16"/>
    </w:rPr>
  </w:style>
  <w:style w:type="paragraph" w:customStyle="1" w:styleId="S3">
    <w:name w:val="S_НумСписВТаблице3"/>
    <w:basedOn w:val="S31"/>
    <w:next w:val="S4"/>
    <w:rsid w:val="00316515"/>
    <w:pPr>
      <w:numPr>
        <w:numId w:val="6"/>
      </w:numPr>
    </w:pPr>
  </w:style>
  <w:style w:type="paragraph" w:customStyle="1" w:styleId="Sf3">
    <w:name w:val="S_Примечание"/>
    <w:basedOn w:val="S4"/>
    <w:next w:val="S4"/>
    <w:rsid w:val="00316515"/>
    <w:pPr>
      <w:ind w:left="567"/>
    </w:pPr>
    <w:rPr>
      <w:i/>
      <w:u w:val="single"/>
    </w:rPr>
  </w:style>
  <w:style w:type="paragraph" w:customStyle="1" w:styleId="Sf4">
    <w:name w:val="S_ПримечаниеТекст"/>
    <w:basedOn w:val="S4"/>
    <w:next w:val="S4"/>
    <w:rsid w:val="00316515"/>
    <w:pPr>
      <w:spacing w:before="120"/>
      <w:ind w:left="567"/>
    </w:pPr>
    <w:rPr>
      <w:i/>
    </w:rPr>
  </w:style>
  <w:style w:type="paragraph" w:customStyle="1" w:styleId="Sf5">
    <w:name w:val="S_Рисунок"/>
    <w:basedOn w:val="S4"/>
    <w:rsid w:val="00316515"/>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16515"/>
    <w:rPr>
      <w:rFonts w:ascii="Arial" w:hAnsi="Arial"/>
      <w:sz w:val="16"/>
    </w:rPr>
  </w:style>
  <w:style w:type="paragraph" w:customStyle="1" w:styleId="Sf7">
    <w:name w:val="S_Содержание"/>
    <w:basedOn w:val="S4"/>
    <w:next w:val="S4"/>
    <w:rsid w:val="00316515"/>
    <w:rPr>
      <w:rFonts w:ascii="Arial" w:hAnsi="Arial"/>
      <w:b/>
      <w:caps/>
      <w:sz w:val="32"/>
      <w:szCs w:val="32"/>
    </w:rPr>
  </w:style>
  <w:style w:type="paragraph" w:customStyle="1" w:styleId="S">
    <w:name w:val="S_СписокМ_Обычный"/>
    <w:basedOn w:val="a"/>
    <w:next w:val="S4"/>
    <w:link w:val="Sf8"/>
    <w:rsid w:val="00316515"/>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316515"/>
    <w:rPr>
      <w:rFonts w:ascii="Times New Roman" w:eastAsia="Times New Roman" w:hAnsi="Times New Roman" w:cs="Times New Roman"/>
      <w:sz w:val="24"/>
      <w:szCs w:val="24"/>
      <w:lang w:eastAsia="ru-RU"/>
    </w:rPr>
  </w:style>
  <w:style w:type="table" w:customStyle="1" w:styleId="Sf9">
    <w:name w:val="S_Таблица"/>
    <w:basedOn w:val="a1"/>
    <w:rsid w:val="00316515"/>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31651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16515"/>
    <w:pPr>
      <w:spacing w:before="120"/>
    </w:pPr>
    <w:rPr>
      <w:rFonts w:ascii="Arial" w:hAnsi="Arial"/>
      <w:b/>
      <w:caps/>
      <w:sz w:val="20"/>
      <w:szCs w:val="20"/>
    </w:rPr>
  </w:style>
  <w:style w:type="character" w:customStyle="1" w:styleId="S17">
    <w:name w:val="S_ТекстСодержания1 Знак"/>
    <w:link w:val="S16"/>
    <w:rsid w:val="00316515"/>
    <w:rPr>
      <w:rFonts w:ascii="Arial" w:eastAsia="Times New Roman" w:hAnsi="Arial" w:cs="Times New Roman"/>
      <w:b/>
      <w:caps/>
      <w:sz w:val="20"/>
      <w:szCs w:val="20"/>
      <w:lang w:eastAsia="ru-RU"/>
    </w:rPr>
  </w:style>
  <w:style w:type="paragraph" w:customStyle="1" w:styleId="Sfb">
    <w:name w:val="S_Термин"/>
    <w:basedOn w:val="a"/>
    <w:next w:val="S4"/>
    <w:link w:val="Sfc"/>
    <w:rsid w:val="00316515"/>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316515"/>
    <w:rPr>
      <w:rFonts w:ascii="Arial" w:eastAsia="Times New Roman" w:hAnsi="Arial" w:cs="Times New Roman"/>
      <w:b/>
      <w:i/>
      <w:caps/>
      <w:sz w:val="20"/>
      <w:szCs w:val="20"/>
      <w:lang w:eastAsia="ru-RU"/>
    </w:rPr>
  </w:style>
  <w:style w:type="paragraph" w:styleId="afd">
    <w:name w:val="List Paragraph"/>
    <w:aliases w:val="Bullet_IRAO,List Paragraph,List Paragraph_0"/>
    <w:basedOn w:val="a"/>
    <w:link w:val="afe"/>
    <w:uiPriority w:val="99"/>
    <w:qFormat/>
    <w:rsid w:val="00316515"/>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316515"/>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316515"/>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316515"/>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316515"/>
    <w:rPr>
      <w:rFonts w:ascii="Times New Roman" w:eastAsia="Calibri" w:hAnsi="Times New Roman" w:cs="Times New Roman"/>
      <w:sz w:val="26"/>
    </w:rPr>
  </w:style>
  <w:style w:type="paragraph" w:styleId="25">
    <w:name w:val="Body Text Indent 2"/>
    <w:basedOn w:val="a"/>
    <w:link w:val="26"/>
    <w:uiPriority w:val="99"/>
    <w:unhideWhenUsed/>
    <w:rsid w:val="00316515"/>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316515"/>
    <w:rPr>
      <w:rFonts w:ascii="Times New Roman" w:eastAsia="Calibri" w:hAnsi="Times New Roman" w:cs="Times New Roman"/>
      <w:sz w:val="26"/>
    </w:rPr>
  </w:style>
  <w:style w:type="paragraph" w:customStyle="1" w:styleId="FR1">
    <w:name w:val="FR1"/>
    <w:rsid w:val="00316515"/>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316515"/>
    <w:rPr>
      <w:b/>
      <w:bCs/>
      <w:i w:val="0"/>
      <w:iCs w:val="0"/>
    </w:rPr>
  </w:style>
  <w:style w:type="character" w:customStyle="1" w:styleId="st1">
    <w:name w:val="st1"/>
    <w:basedOn w:val="a0"/>
    <w:rsid w:val="00316515"/>
  </w:style>
  <w:style w:type="table" w:customStyle="1" w:styleId="13">
    <w:name w:val="Сетка таблицы1"/>
    <w:basedOn w:val="a1"/>
    <w:rsid w:val="003165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uiPriority w:val="59"/>
    <w:rsid w:val="0031651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316515"/>
    <w:rPr>
      <w:rFonts w:ascii="Times New Roman" w:hAnsi="Times New Roman" w:cs="Times New Roman"/>
      <w:sz w:val="26"/>
      <w:szCs w:val="26"/>
    </w:rPr>
  </w:style>
  <w:style w:type="paragraph" w:customStyle="1" w:styleId="ConsNormal">
    <w:name w:val="ConsNormal"/>
    <w:uiPriority w:val="99"/>
    <w:rsid w:val="0031651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31651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31651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316515"/>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Название Знак"/>
    <w:basedOn w:val="a0"/>
    <w:link w:val="aff3"/>
    <w:rsid w:val="00316515"/>
    <w:rPr>
      <w:rFonts w:ascii="Cambria" w:eastAsia="Times New Roman" w:hAnsi="Cambria" w:cs="Times New Roman"/>
      <w:b/>
      <w:bCs/>
      <w:kern w:val="28"/>
      <w:sz w:val="32"/>
      <w:szCs w:val="32"/>
    </w:rPr>
  </w:style>
  <w:style w:type="paragraph" w:styleId="aff5">
    <w:name w:val="Body Text First Indent"/>
    <w:basedOn w:val="af8"/>
    <w:link w:val="aff6"/>
    <w:unhideWhenUsed/>
    <w:rsid w:val="00316515"/>
    <w:pPr>
      <w:spacing w:after="0"/>
      <w:ind w:firstLine="360"/>
    </w:pPr>
    <w:rPr>
      <w:rFonts w:eastAsia="Calibri"/>
      <w:szCs w:val="22"/>
      <w:lang w:eastAsia="en-US"/>
    </w:rPr>
  </w:style>
  <w:style w:type="character" w:customStyle="1" w:styleId="aff6">
    <w:name w:val="Красная строка Знак"/>
    <w:basedOn w:val="af9"/>
    <w:link w:val="aff5"/>
    <w:rsid w:val="00316515"/>
    <w:rPr>
      <w:rFonts w:ascii="Times New Roman" w:eastAsia="Calibri" w:hAnsi="Times New Roman" w:cs="Times New Roman"/>
      <w:sz w:val="24"/>
      <w:szCs w:val="24"/>
      <w:lang w:eastAsia="ru-RU"/>
    </w:rPr>
  </w:style>
  <w:style w:type="paragraph" w:styleId="27">
    <w:name w:val="Body Text First Indent 2"/>
    <w:basedOn w:val="afa"/>
    <w:link w:val="28"/>
    <w:unhideWhenUsed/>
    <w:rsid w:val="00316515"/>
    <w:pPr>
      <w:ind w:left="360" w:firstLine="360"/>
    </w:pPr>
    <w:rPr>
      <w:rFonts w:eastAsia="Calibri"/>
      <w:szCs w:val="22"/>
      <w:lang w:eastAsia="en-US"/>
    </w:rPr>
  </w:style>
  <w:style w:type="character" w:customStyle="1" w:styleId="28">
    <w:name w:val="Красная строка 2 Знак"/>
    <w:basedOn w:val="afb"/>
    <w:link w:val="27"/>
    <w:rsid w:val="00316515"/>
    <w:rPr>
      <w:rFonts w:ascii="Times New Roman" w:eastAsia="Calibri" w:hAnsi="Times New Roman" w:cs="Times New Roman"/>
      <w:sz w:val="24"/>
      <w:szCs w:val="24"/>
      <w:lang w:eastAsia="ru-RU"/>
    </w:rPr>
  </w:style>
  <w:style w:type="paragraph" w:customStyle="1" w:styleId="210">
    <w:name w:val="Основной текст 21"/>
    <w:basedOn w:val="a"/>
    <w:rsid w:val="0031651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316515"/>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316515"/>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316515"/>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31651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316515"/>
    <w:rPr>
      <w:rFonts w:ascii="Times New Roman" w:hAnsi="Times New Roman" w:cs="Times New Roman" w:hint="default"/>
      <w:b/>
      <w:bCs/>
      <w:color w:val="884706"/>
      <w:sz w:val="24"/>
      <w:szCs w:val="24"/>
    </w:rPr>
  </w:style>
  <w:style w:type="character" w:customStyle="1" w:styleId="ts51">
    <w:name w:val="ts51"/>
    <w:rsid w:val="00316515"/>
    <w:rPr>
      <w:rFonts w:ascii="Times New Roman" w:hAnsi="Times New Roman" w:cs="Times New Roman" w:hint="default"/>
      <w:b/>
      <w:bCs/>
      <w:color w:val="884706"/>
      <w:sz w:val="24"/>
      <w:szCs w:val="24"/>
      <w:u w:val="single"/>
    </w:rPr>
  </w:style>
  <w:style w:type="character" w:customStyle="1" w:styleId="ts21">
    <w:name w:val="ts21"/>
    <w:rsid w:val="00316515"/>
    <w:rPr>
      <w:rFonts w:ascii="Times New Roman" w:hAnsi="Times New Roman" w:cs="Times New Roman" w:hint="default"/>
      <w:color w:val="884706"/>
      <w:sz w:val="24"/>
      <w:szCs w:val="24"/>
    </w:rPr>
  </w:style>
  <w:style w:type="paragraph" w:styleId="aff9">
    <w:name w:val="Plain Text"/>
    <w:basedOn w:val="a"/>
    <w:link w:val="affa"/>
    <w:rsid w:val="00316515"/>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316515"/>
    <w:rPr>
      <w:rFonts w:ascii="Courier New" w:eastAsia="Times New Roman" w:hAnsi="Courier New" w:cs="Courier New"/>
      <w:sz w:val="20"/>
      <w:szCs w:val="20"/>
      <w:lang w:eastAsia="ru-RU"/>
    </w:rPr>
  </w:style>
  <w:style w:type="paragraph" w:customStyle="1" w:styleId="affb">
    <w:name w:val="Знак"/>
    <w:basedOn w:val="a"/>
    <w:rsid w:val="00316515"/>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316515"/>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316515"/>
    <w:rPr>
      <w:rFonts w:ascii="Times New Roman" w:eastAsia="Times New Roman" w:hAnsi="Times New Roman" w:cs="Times New Roman"/>
      <w:sz w:val="28"/>
      <w:szCs w:val="28"/>
    </w:rPr>
  </w:style>
  <w:style w:type="paragraph" w:customStyle="1" w:styleId="15">
    <w:name w:val="Обычный1"/>
    <w:rsid w:val="00316515"/>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316515"/>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316515"/>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316515"/>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316515"/>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316515"/>
    <w:rPr>
      <w:color w:val="800080"/>
      <w:u w:val="single"/>
    </w:rPr>
  </w:style>
  <w:style w:type="paragraph" w:styleId="38">
    <w:name w:val="List 3"/>
    <w:basedOn w:val="a"/>
    <w:rsid w:val="00316515"/>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316515"/>
    <w:rPr>
      <w:b/>
      <w:bCs/>
      <w:sz w:val="24"/>
      <w:szCs w:val="24"/>
      <w:lang w:val="ru-RU" w:eastAsia="ru-RU" w:bidi="ar-SA"/>
    </w:rPr>
  </w:style>
  <w:style w:type="paragraph" w:customStyle="1" w:styleId="230">
    <w:name w:val="Основной текст 23"/>
    <w:basedOn w:val="a"/>
    <w:rsid w:val="00316515"/>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316515"/>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316515"/>
    <w:rPr>
      <w:rFonts w:ascii="Tahoma" w:eastAsia="Times New Roman" w:hAnsi="Tahoma" w:cs="Times New Roman"/>
      <w:sz w:val="16"/>
      <w:szCs w:val="16"/>
    </w:rPr>
  </w:style>
  <w:style w:type="paragraph" w:customStyle="1" w:styleId="Style3">
    <w:name w:val="Style3"/>
    <w:basedOn w:val="a"/>
    <w:uiPriority w:val="99"/>
    <w:rsid w:val="00316515"/>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316515"/>
    <w:rPr>
      <w:rFonts w:ascii="Times New Roman" w:hAnsi="Times New Roman" w:cs="Times New Roman"/>
      <w:sz w:val="24"/>
      <w:szCs w:val="24"/>
    </w:rPr>
  </w:style>
  <w:style w:type="paragraph" w:customStyle="1" w:styleId="2a">
    <w:name w:val="Обычный2"/>
    <w:rsid w:val="00316515"/>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316515"/>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316515"/>
    <w:rPr>
      <w:b/>
      <w:bCs/>
      <w:sz w:val="24"/>
      <w:szCs w:val="24"/>
      <w:lang w:val="ru-RU" w:eastAsia="ru-RU" w:bidi="ar-SA"/>
    </w:rPr>
  </w:style>
  <w:style w:type="paragraph" w:styleId="HTML">
    <w:name w:val="HTML Preformatted"/>
    <w:basedOn w:val="a"/>
    <w:link w:val="HTML0"/>
    <w:uiPriority w:val="99"/>
    <w:unhideWhenUsed/>
    <w:rsid w:val="00316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16515"/>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316515"/>
  </w:style>
  <w:style w:type="character" w:customStyle="1" w:styleId="18">
    <w:name w:val="Нижний колонтитул Знак1"/>
    <w:basedOn w:val="a0"/>
    <w:uiPriority w:val="99"/>
    <w:rsid w:val="00316515"/>
  </w:style>
  <w:style w:type="character" w:customStyle="1" w:styleId="afff1">
    <w:name w:val="Гипертекстовая ссылка"/>
    <w:uiPriority w:val="99"/>
    <w:rsid w:val="00316515"/>
    <w:rPr>
      <w:rFonts w:cs="Times New Roman"/>
      <w:b/>
      <w:color w:val="106BBE"/>
      <w:sz w:val="26"/>
    </w:rPr>
  </w:style>
  <w:style w:type="paragraph" w:customStyle="1" w:styleId="ConsPlusTitle">
    <w:name w:val="ConsPlusTitle"/>
    <w:uiPriority w:val="99"/>
    <w:rsid w:val="0031651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316515"/>
    <w:rPr>
      <w:sz w:val="27"/>
      <w:szCs w:val="27"/>
      <w:shd w:val="clear" w:color="auto" w:fill="FFFFFF"/>
    </w:rPr>
  </w:style>
  <w:style w:type="paragraph" w:customStyle="1" w:styleId="Picturecaption0">
    <w:name w:val="Picture caption"/>
    <w:basedOn w:val="a"/>
    <w:link w:val="Picturecaption"/>
    <w:rsid w:val="00316515"/>
    <w:pPr>
      <w:shd w:val="clear" w:color="auto" w:fill="FFFFFF"/>
      <w:spacing w:after="60" w:line="240" w:lineRule="atLeast"/>
    </w:pPr>
    <w:rPr>
      <w:sz w:val="27"/>
      <w:szCs w:val="27"/>
    </w:rPr>
  </w:style>
  <w:style w:type="paragraph" w:customStyle="1" w:styleId="afff2">
    <w:name w:val="Раздел положения"/>
    <w:autoRedefine/>
    <w:rsid w:val="00316515"/>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316515"/>
    <w:rPr>
      <w:sz w:val="27"/>
      <w:szCs w:val="27"/>
      <w:shd w:val="clear" w:color="auto" w:fill="FFFFFF"/>
    </w:rPr>
  </w:style>
  <w:style w:type="paragraph" w:customStyle="1" w:styleId="39">
    <w:name w:val="Основной текст3"/>
    <w:basedOn w:val="a"/>
    <w:link w:val="Bodytext"/>
    <w:rsid w:val="00316515"/>
    <w:pPr>
      <w:shd w:val="clear" w:color="auto" w:fill="FFFFFF"/>
      <w:spacing w:after="60" w:line="320" w:lineRule="exact"/>
      <w:ind w:hanging="680"/>
      <w:jc w:val="both"/>
    </w:pPr>
    <w:rPr>
      <w:sz w:val="27"/>
      <w:szCs w:val="27"/>
    </w:rPr>
  </w:style>
  <w:style w:type="paragraph" w:customStyle="1" w:styleId="Default">
    <w:name w:val="Default"/>
    <w:rsid w:val="0031651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316515"/>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316515"/>
    <w:rPr>
      <w:rFonts w:ascii="Times New Roman" w:eastAsia="Times New Roman" w:hAnsi="Times New Roman" w:cs="Times New Roman"/>
      <w:sz w:val="20"/>
      <w:szCs w:val="20"/>
      <w:lang w:eastAsia="ru-RU"/>
    </w:rPr>
  </w:style>
  <w:style w:type="paragraph" w:customStyle="1" w:styleId="19">
    <w:name w:val="заголовок 1"/>
    <w:basedOn w:val="a"/>
    <w:next w:val="a"/>
    <w:rsid w:val="00316515"/>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316515"/>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316515"/>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316515"/>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316515"/>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316515"/>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316515"/>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316515"/>
    <w:pPr>
      <w:spacing w:after="2640"/>
    </w:pPr>
    <w:rPr>
      <w:caps/>
      <w:sz w:val="24"/>
    </w:rPr>
  </w:style>
  <w:style w:type="character" w:customStyle="1" w:styleId="tik-text1">
    <w:name w:val="tik-text1"/>
    <w:rsid w:val="00316515"/>
    <w:rPr>
      <w:color w:val="B5B5B5"/>
      <w:sz w:val="13"/>
      <w:szCs w:val="13"/>
    </w:rPr>
  </w:style>
  <w:style w:type="paragraph" w:customStyle="1" w:styleId="afff5">
    <w:name w:val="Диаграмма"/>
    <w:basedOn w:val="a"/>
    <w:autoRedefine/>
    <w:rsid w:val="00316515"/>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316515"/>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316515"/>
    <w:rPr>
      <w:sz w:val="23"/>
      <w:szCs w:val="23"/>
      <w:shd w:val="clear" w:color="auto" w:fill="FFFFFF"/>
    </w:rPr>
  </w:style>
  <w:style w:type="paragraph" w:customStyle="1" w:styleId="Bodytext30">
    <w:name w:val="Body text (3)"/>
    <w:basedOn w:val="a"/>
    <w:link w:val="Bodytext3"/>
    <w:rsid w:val="00316515"/>
    <w:pPr>
      <w:shd w:val="clear" w:color="auto" w:fill="FFFFFF"/>
      <w:spacing w:after="0" w:line="252" w:lineRule="exact"/>
    </w:pPr>
    <w:rPr>
      <w:sz w:val="23"/>
      <w:szCs w:val="23"/>
    </w:rPr>
  </w:style>
  <w:style w:type="character" w:customStyle="1" w:styleId="Bodytext38pt">
    <w:name w:val="Body text (3) + 8 pt"/>
    <w:aliases w:val="Italic"/>
    <w:rsid w:val="00316515"/>
    <w:rPr>
      <w:i/>
      <w:iCs/>
      <w:sz w:val="16"/>
      <w:szCs w:val="16"/>
      <w:shd w:val="clear" w:color="auto" w:fill="FFFFFF"/>
    </w:rPr>
  </w:style>
  <w:style w:type="character" w:customStyle="1" w:styleId="Bodytext11">
    <w:name w:val="Body text + 11"/>
    <w:aliases w:val="5 pt4"/>
    <w:rsid w:val="00316515"/>
    <w:rPr>
      <w:sz w:val="23"/>
      <w:szCs w:val="23"/>
      <w:shd w:val="clear" w:color="auto" w:fill="FFFFFF"/>
      <w:lang w:bidi="ar-SA"/>
    </w:rPr>
  </w:style>
  <w:style w:type="paragraph" w:customStyle="1" w:styleId="240">
    <w:name w:val="Основной текст 24"/>
    <w:basedOn w:val="a"/>
    <w:rsid w:val="00316515"/>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316515"/>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316515"/>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316515"/>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316515"/>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316515"/>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316515"/>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316515"/>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316515"/>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316515"/>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316515"/>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316515"/>
  </w:style>
  <w:style w:type="character" w:customStyle="1" w:styleId="spelle">
    <w:name w:val="spelle"/>
    <w:basedOn w:val="a0"/>
    <w:rsid w:val="00316515"/>
  </w:style>
  <w:style w:type="paragraph" w:customStyle="1" w:styleId="ConsPlusCell">
    <w:name w:val="ConsPlusCell"/>
    <w:uiPriority w:val="99"/>
    <w:rsid w:val="00316515"/>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316515"/>
    <w:rPr>
      <w:vanish w:val="0"/>
      <w:webHidden w:val="0"/>
      <w:specVanish w:val="0"/>
    </w:rPr>
  </w:style>
  <w:style w:type="character" w:customStyle="1" w:styleId="HTML1">
    <w:name w:val="Стандартный HTML Знак1"/>
    <w:uiPriority w:val="99"/>
    <w:semiHidden/>
    <w:rsid w:val="00316515"/>
    <w:rPr>
      <w:rFonts w:ascii="Courier New" w:hAnsi="Courier New" w:cs="Courier New"/>
      <w:lang w:eastAsia="en-US"/>
    </w:rPr>
  </w:style>
  <w:style w:type="paragraph" w:customStyle="1" w:styleId="3b">
    <w:name w:val="Обычный3"/>
    <w:rsid w:val="00316515"/>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316515"/>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316515"/>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316515"/>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316515"/>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316515"/>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31651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316515"/>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316515"/>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316515"/>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316515"/>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316515"/>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316515"/>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316515"/>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316515"/>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316515"/>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316515"/>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316515"/>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316515"/>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316515"/>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316515"/>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316515"/>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316515"/>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316515"/>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316515"/>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316515"/>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316515"/>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316515"/>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316515"/>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316515"/>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316515"/>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316515"/>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316515"/>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316515"/>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316515"/>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316515"/>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316515"/>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316515"/>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316515"/>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316515"/>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316515"/>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316515"/>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316515"/>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316515"/>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316515"/>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316515"/>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316515"/>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316515"/>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316515"/>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316515"/>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316515"/>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316515"/>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316515"/>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316515"/>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316515"/>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316515"/>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316515"/>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316515"/>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316515"/>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316515"/>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316515"/>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316515"/>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316515"/>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316515"/>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316515"/>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316515"/>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316515"/>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316515"/>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316515"/>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316515"/>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316515"/>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316515"/>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316515"/>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316515"/>
  </w:style>
  <w:style w:type="character" w:customStyle="1" w:styleId="on">
    <w:name w:val="on"/>
    <w:basedOn w:val="a0"/>
    <w:rsid w:val="00316515"/>
  </w:style>
  <w:style w:type="character" w:customStyle="1" w:styleId="mark">
    <w:name w:val="mark"/>
    <w:basedOn w:val="a0"/>
    <w:rsid w:val="00316515"/>
  </w:style>
  <w:style w:type="paragraph" w:customStyle="1" w:styleId="contnewtab1">
    <w:name w:val="cont_new_tab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316515"/>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316515"/>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316515"/>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316515"/>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316515"/>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316515"/>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316515"/>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316515"/>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316515"/>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316515"/>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316515"/>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316515"/>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316515"/>
    <w:rPr>
      <w:b/>
      <w:bCs/>
      <w:color w:val="7D7D7D"/>
    </w:rPr>
  </w:style>
  <w:style w:type="paragraph" w:customStyle="1" w:styleId="picskoro1">
    <w:name w:val="pic_skoro1"/>
    <w:basedOn w:val="a"/>
    <w:rsid w:val="00316515"/>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316515"/>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316515"/>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316515"/>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316515"/>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316515"/>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316515"/>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316515"/>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316515"/>
    <w:rPr>
      <w:color w:val="A0A0A0"/>
      <w:bdr w:val="none" w:sz="0" w:space="0" w:color="auto" w:frame="1"/>
      <w:shd w:val="clear" w:color="auto" w:fill="F0F3F7"/>
    </w:rPr>
  </w:style>
  <w:style w:type="paragraph" w:customStyle="1" w:styleId="vacancyname1">
    <w:name w:val="vacancy_name1"/>
    <w:basedOn w:val="a"/>
    <w:rsid w:val="00316515"/>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316515"/>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316515"/>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316515"/>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316515"/>
    <w:rPr>
      <w:color w:val="9B0000"/>
    </w:rPr>
  </w:style>
  <w:style w:type="paragraph" w:customStyle="1" w:styleId="wideoneheadbanner1">
    <w:name w:val="wide_one_head_banner1"/>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316515"/>
    <w:rPr>
      <w:b/>
      <w:bCs/>
      <w:color w:val="000080"/>
    </w:rPr>
  </w:style>
  <w:style w:type="character" w:customStyle="1" w:styleId="garantcommenttitle1">
    <w:name w:val="garantcommenttitle1"/>
    <w:rsid w:val="00316515"/>
    <w:rPr>
      <w:sz w:val="22"/>
      <w:szCs w:val="22"/>
    </w:rPr>
  </w:style>
  <w:style w:type="character" w:customStyle="1" w:styleId="versioncommenttitle1">
    <w:name w:val="versioncommenttitle1"/>
    <w:rsid w:val="00316515"/>
    <w:rPr>
      <w:sz w:val="22"/>
      <w:szCs w:val="22"/>
    </w:rPr>
  </w:style>
  <w:style w:type="character" w:customStyle="1" w:styleId="s92">
    <w:name w:val="s_92"/>
    <w:rsid w:val="00316515"/>
    <w:rPr>
      <w:i/>
      <w:iCs/>
      <w:color w:val="800080"/>
    </w:rPr>
  </w:style>
  <w:style w:type="character" w:customStyle="1" w:styleId="s111">
    <w:name w:val="s_111"/>
    <w:basedOn w:val="a0"/>
    <w:rsid w:val="00316515"/>
  </w:style>
  <w:style w:type="paragraph" w:customStyle="1" w:styleId="ConsPlusNonformat">
    <w:name w:val="ConsPlusNonformat"/>
    <w:uiPriority w:val="99"/>
    <w:rsid w:val="003165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316515"/>
    <w:rPr>
      <w:rFonts w:ascii="Tahoma" w:hAnsi="Tahoma" w:cs="Tahoma"/>
      <w:sz w:val="16"/>
      <w:szCs w:val="16"/>
      <w:lang w:eastAsia="en-US"/>
    </w:rPr>
  </w:style>
  <w:style w:type="paragraph" w:customStyle="1" w:styleId="afff7">
    <w:name w:val="Комментарий"/>
    <w:basedOn w:val="a"/>
    <w:next w:val="a"/>
    <w:uiPriority w:val="99"/>
    <w:rsid w:val="00316515"/>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316515"/>
    <w:pPr>
      <w:spacing w:before="0"/>
      <w:ind w:left="0"/>
    </w:pPr>
    <w:rPr>
      <w:i/>
      <w:iCs/>
    </w:rPr>
  </w:style>
  <w:style w:type="paragraph" w:customStyle="1" w:styleId="afff9">
    <w:name w:val="Информация об изменениях"/>
    <w:basedOn w:val="a"/>
    <w:next w:val="a"/>
    <w:uiPriority w:val="99"/>
    <w:rsid w:val="00316515"/>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31651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316515"/>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316515"/>
    <w:rPr>
      <w:b/>
      <w:color w:val="26282F"/>
      <w:sz w:val="26"/>
    </w:rPr>
  </w:style>
  <w:style w:type="character" w:customStyle="1" w:styleId="afffe">
    <w:name w:val="Выделение для Базового Поиска (курсив)"/>
    <w:basedOn w:val="affff"/>
    <w:uiPriority w:val="99"/>
    <w:rsid w:val="00316515"/>
    <w:rPr>
      <w:rFonts w:cs="Times New Roman"/>
      <w:b/>
      <w:color w:val="0058A9"/>
      <w:sz w:val="26"/>
    </w:rPr>
  </w:style>
  <w:style w:type="character" w:customStyle="1" w:styleId="affff">
    <w:name w:val="Выделение для Базового Поиска"/>
    <w:uiPriority w:val="99"/>
    <w:rsid w:val="00316515"/>
    <w:rPr>
      <w:rFonts w:cs="Times New Roman"/>
      <w:b/>
      <w:color w:val="0058A9"/>
      <w:sz w:val="26"/>
    </w:rPr>
  </w:style>
  <w:style w:type="paragraph" w:customStyle="1" w:styleId="affff0">
    <w:name w:val="Таблицы (моноширинный)"/>
    <w:basedOn w:val="a"/>
    <w:next w:val="a"/>
    <w:uiPriority w:val="99"/>
    <w:rsid w:val="00316515"/>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316515"/>
    <w:rPr>
      <w:color w:val="FF0000"/>
      <w:sz w:val="26"/>
    </w:rPr>
  </w:style>
  <w:style w:type="character" w:customStyle="1" w:styleId="affff2">
    <w:name w:val="Сравнение редакций. Добавленный фрагмент"/>
    <w:uiPriority w:val="99"/>
    <w:rsid w:val="00316515"/>
    <w:rPr>
      <w:color w:val="000000"/>
      <w:shd w:val="clear" w:color="auto" w:fill="C1D7FF"/>
    </w:rPr>
  </w:style>
  <w:style w:type="character" w:customStyle="1" w:styleId="affff3">
    <w:name w:val="Сравнение редакций. Удаленный фрагмент"/>
    <w:uiPriority w:val="99"/>
    <w:rsid w:val="00316515"/>
    <w:rPr>
      <w:color w:val="000000"/>
      <w:shd w:val="clear" w:color="auto" w:fill="C4C413"/>
    </w:rPr>
  </w:style>
  <w:style w:type="character" w:customStyle="1" w:styleId="link">
    <w:name w:val="link"/>
    <w:rsid w:val="00316515"/>
    <w:rPr>
      <w:strike w:val="0"/>
      <w:dstrike w:val="0"/>
      <w:u w:val="none"/>
      <w:effect w:val="none"/>
    </w:rPr>
  </w:style>
  <w:style w:type="paragraph" w:customStyle="1" w:styleId="affff4">
    <w:name w:val="Информация об изменениях документа"/>
    <w:basedOn w:val="afff7"/>
    <w:next w:val="a"/>
    <w:uiPriority w:val="99"/>
    <w:rsid w:val="00316515"/>
    <w:pPr>
      <w:widowControl/>
      <w:spacing w:before="0"/>
      <w:ind w:left="0"/>
    </w:pPr>
    <w:rPr>
      <w:rFonts w:eastAsia="Calibri"/>
      <w:i/>
      <w:iCs/>
    </w:rPr>
  </w:style>
  <w:style w:type="paragraph" w:customStyle="1" w:styleId="311">
    <w:name w:val="Основной текст 31"/>
    <w:basedOn w:val="a"/>
    <w:rsid w:val="00316515"/>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3165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316515"/>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316515"/>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316515"/>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31651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316515"/>
    <w:pPr>
      <w:spacing w:after="0" w:line="240" w:lineRule="auto"/>
    </w:pPr>
    <w:rPr>
      <w:rFonts w:ascii="Calibri" w:eastAsia="Times New Roman" w:hAnsi="Calibri" w:cs="Times New Roman"/>
    </w:rPr>
  </w:style>
  <w:style w:type="paragraph" w:customStyle="1" w:styleId="affff5">
    <w:name w:val="Текст МУ"/>
    <w:basedOn w:val="a"/>
    <w:rsid w:val="00316515"/>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316515"/>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316515"/>
    <w:rPr>
      <w:rFonts w:ascii="Times New Roman" w:hAnsi="Times New Roman" w:cs="Times New Roman"/>
      <w:sz w:val="26"/>
      <w:szCs w:val="26"/>
    </w:rPr>
  </w:style>
  <w:style w:type="paragraph" w:customStyle="1" w:styleId="affff7">
    <w:name w:val="М_ТитулНаименование"/>
    <w:basedOn w:val="a"/>
    <w:qFormat/>
    <w:rsid w:val="00316515"/>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316515"/>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316515"/>
  </w:style>
  <w:style w:type="character" w:customStyle="1" w:styleId="FontStyle30">
    <w:name w:val="Font Style30"/>
    <w:uiPriority w:val="99"/>
    <w:rsid w:val="00316515"/>
    <w:rPr>
      <w:rFonts w:ascii="Times New Roman" w:hAnsi="Times New Roman" w:cs="Times New Roman"/>
      <w:sz w:val="26"/>
      <w:szCs w:val="26"/>
    </w:rPr>
  </w:style>
  <w:style w:type="paragraph" w:customStyle="1" w:styleId="Style9">
    <w:name w:val="Style9"/>
    <w:basedOn w:val="a"/>
    <w:uiPriority w:val="99"/>
    <w:rsid w:val="00316515"/>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316515"/>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316515"/>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
    <w:link w:val="afd"/>
    <w:uiPriority w:val="99"/>
    <w:rsid w:val="00316515"/>
    <w:rPr>
      <w:rFonts w:ascii="Times New Roman" w:eastAsia="Calibri" w:hAnsi="Times New Roman" w:cs="Times New Roman"/>
      <w:sz w:val="24"/>
    </w:rPr>
  </w:style>
  <w:style w:type="paragraph" w:customStyle="1" w:styleId="1f">
    <w:name w:val="Название объекта1"/>
    <w:basedOn w:val="a"/>
    <w:next w:val="a"/>
    <w:rsid w:val="00316515"/>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316515"/>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316515"/>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316515"/>
    <w:pPr>
      <w:keepNext w:val="0"/>
      <w:pageBreakBefore/>
      <w:spacing w:before="120" w:after="120"/>
    </w:pPr>
    <w:rPr>
      <w:rFonts w:cs="Arial"/>
      <w:kern w:val="0"/>
    </w:rPr>
  </w:style>
  <w:style w:type="numbering" w:customStyle="1" w:styleId="51">
    <w:name w:val="5.1"/>
    <w:basedOn w:val="a2"/>
    <w:rsid w:val="00316515"/>
    <w:pPr>
      <w:numPr>
        <w:numId w:val="9"/>
      </w:numPr>
    </w:pPr>
  </w:style>
  <w:style w:type="paragraph" w:customStyle="1" w:styleId="3">
    <w:name w:val="Заг_3_с№"/>
    <w:basedOn w:val="a"/>
    <w:next w:val="a"/>
    <w:qFormat/>
    <w:rsid w:val="00316515"/>
    <w:pPr>
      <w:numPr>
        <w:ilvl w:val="2"/>
        <w:numId w:val="10"/>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316515"/>
    <w:pPr>
      <w:numPr>
        <w:ilvl w:val="3"/>
        <w:numId w:val="10"/>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316515"/>
    <w:pPr>
      <w:numPr>
        <w:numId w:val="11"/>
      </w:numPr>
    </w:pPr>
  </w:style>
  <w:style w:type="character" w:styleId="affffa">
    <w:name w:val="endnote reference"/>
    <w:basedOn w:val="a0"/>
    <w:uiPriority w:val="99"/>
    <w:semiHidden/>
    <w:unhideWhenUsed/>
    <w:rsid w:val="00316515"/>
    <w:rPr>
      <w:vertAlign w:val="superscript"/>
    </w:rPr>
  </w:style>
  <w:style w:type="paragraph" w:styleId="affffb">
    <w:name w:val="TOC Heading"/>
    <w:basedOn w:val="1"/>
    <w:next w:val="a"/>
    <w:uiPriority w:val="39"/>
    <w:unhideWhenUsed/>
    <w:qFormat/>
    <w:rsid w:val="00316515"/>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316515"/>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316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0"/>
    <w:rsid w:val="006A5D1D"/>
  </w:style>
  <w:style w:type="character" w:customStyle="1" w:styleId="apple-converted-space">
    <w:name w:val="apple-converted-space"/>
    <w:basedOn w:val="a0"/>
    <w:rsid w:val="00F23F09"/>
  </w:style>
  <w:style w:type="character" w:customStyle="1" w:styleId="match">
    <w:name w:val="match"/>
    <w:basedOn w:val="a0"/>
    <w:rsid w:val="00F23F09"/>
  </w:style>
  <w:style w:type="table" w:customStyle="1" w:styleId="3c">
    <w:name w:val="Сетка таблицы3"/>
    <w:basedOn w:val="a1"/>
    <w:next w:val="aff2"/>
    <w:rsid w:val="002556F7"/>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1">
    <w:name w:val="Table Grid 1"/>
    <w:basedOn w:val="a1"/>
    <w:rsid w:val="00DD5BE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44">
    <w:name w:val="Сетка таблицы4"/>
    <w:basedOn w:val="a1"/>
    <w:next w:val="aff2"/>
    <w:uiPriority w:val="59"/>
    <w:rsid w:val="00317C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34C"/>
  </w:style>
  <w:style w:type="paragraph" w:styleId="1">
    <w:name w:val="heading 1"/>
    <w:basedOn w:val="a"/>
    <w:next w:val="a"/>
    <w:link w:val="10"/>
    <w:uiPriority w:val="99"/>
    <w:qFormat/>
    <w:rsid w:val="00316515"/>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316515"/>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316515"/>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316515"/>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316515"/>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316515"/>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316515"/>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316515"/>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31651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6515"/>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316515"/>
    <w:rPr>
      <w:rFonts w:ascii="Arial" w:eastAsia="Calibri" w:hAnsi="Arial" w:cs="Arial"/>
      <w:b/>
      <w:bCs/>
      <w:iCs/>
      <w:caps/>
      <w:sz w:val="24"/>
      <w:szCs w:val="28"/>
    </w:rPr>
  </w:style>
  <w:style w:type="character" w:customStyle="1" w:styleId="32">
    <w:name w:val="Заголовок 3 Знак"/>
    <w:basedOn w:val="a0"/>
    <w:uiPriority w:val="9"/>
    <w:rsid w:val="00316515"/>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316515"/>
    <w:rPr>
      <w:rFonts w:ascii="Cambria" w:eastAsia="Times New Roman" w:hAnsi="Cambria" w:cs="Times New Roman"/>
      <w:b/>
      <w:bCs/>
      <w:i/>
      <w:iCs/>
      <w:color w:val="4F81BD"/>
      <w:sz w:val="24"/>
    </w:rPr>
  </w:style>
  <w:style w:type="character" w:customStyle="1" w:styleId="50">
    <w:name w:val="Заголовок 5 Знак"/>
    <w:basedOn w:val="a0"/>
    <w:link w:val="5"/>
    <w:rsid w:val="00316515"/>
    <w:rPr>
      <w:rFonts w:ascii="Cambria" w:eastAsia="Times New Roman" w:hAnsi="Cambria" w:cs="Times New Roman"/>
      <w:color w:val="243F60"/>
      <w:sz w:val="24"/>
    </w:rPr>
  </w:style>
  <w:style w:type="character" w:customStyle="1" w:styleId="60">
    <w:name w:val="Заголовок 6 Знак"/>
    <w:basedOn w:val="a0"/>
    <w:link w:val="6"/>
    <w:uiPriority w:val="9"/>
    <w:rsid w:val="00316515"/>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316515"/>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316515"/>
    <w:rPr>
      <w:rFonts w:ascii="Cambria" w:eastAsia="Times New Roman" w:hAnsi="Cambria" w:cs="Times New Roman"/>
      <w:color w:val="404040"/>
      <w:sz w:val="20"/>
      <w:szCs w:val="20"/>
    </w:rPr>
  </w:style>
  <w:style w:type="character" w:customStyle="1" w:styleId="90">
    <w:name w:val="Заголовок 9 Знак"/>
    <w:basedOn w:val="a0"/>
    <w:link w:val="9"/>
    <w:rsid w:val="00316515"/>
    <w:rPr>
      <w:rFonts w:ascii="Arial" w:eastAsia="Times New Roman" w:hAnsi="Arial" w:cs="Arial"/>
      <w:lang w:eastAsia="ru-RU"/>
    </w:rPr>
  </w:style>
  <w:style w:type="numbering" w:customStyle="1" w:styleId="11">
    <w:name w:val="Нет списка1"/>
    <w:next w:val="a2"/>
    <w:uiPriority w:val="99"/>
    <w:semiHidden/>
    <w:unhideWhenUsed/>
    <w:rsid w:val="00316515"/>
  </w:style>
  <w:style w:type="character" w:customStyle="1" w:styleId="31">
    <w:name w:val="Заголовок 3 Знак1"/>
    <w:link w:val="30"/>
    <w:rsid w:val="00316515"/>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316515"/>
    <w:rPr>
      <w:rFonts w:ascii="Times New Roman" w:eastAsia="Calibri" w:hAnsi="Times New Roman" w:cs="Times New Roman"/>
      <w:sz w:val="24"/>
    </w:rPr>
  </w:style>
  <w:style w:type="paragraph" w:styleId="a5">
    <w:name w:val="footer"/>
    <w:basedOn w:val="a"/>
    <w:link w:val="a6"/>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316515"/>
    <w:rPr>
      <w:rFonts w:ascii="Times New Roman" w:eastAsia="Calibri" w:hAnsi="Times New Roman" w:cs="Times New Roman"/>
      <w:sz w:val="24"/>
    </w:rPr>
  </w:style>
  <w:style w:type="paragraph" w:styleId="a7">
    <w:name w:val="No Spacing"/>
    <w:aliases w:val="Table text"/>
    <w:uiPriority w:val="1"/>
    <w:qFormat/>
    <w:rsid w:val="00316515"/>
    <w:pPr>
      <w:spacing w:after="0" w:line="240" w:lineRule="auto"/>
    </w:pPr>
    <w:rPr>
      <w:rFonts w:ascii="Calibri" w:eastAsia="Calibri" w:hAnsi="Calibri" w:cs="Times New Roman"/>
    </w:rPr>
  </w:style>
  <w:style w:type="paragraph" w:styleId="a8">
    <w:name w:val="caption"/>
    <w:basedOn w:val="a"/>
    <w:qFormat/>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210B80"/>
    <w:pPr>
      <w:tabs>
        <w:tab w:val="left" w:pos="0"/>
        <w:tab w:val="left" w:pos="284"/>
        <w:tab w:val="left" w:pos="426"/>
        <w:tab w:val="right" w:leader="dot" w:pos="9628"/>
      </w:tabs>
      <w:suppressAutoHyphens/>
      <w:spacing w:before="200" w:after="0" w:line="240" w:lineRule="auto"/>
      <w:ind w:firstLine="426"/>
    </w:pPr>
    <w:rPr>
      <w:rFonts w:ascii="Arial" w:eastAsia="Calibri" w:hAnsi="Arial" w:cs="Arial"/>
      <w:b/>
      <w:bCs/>
      <w:caps/>
      <w:noProof/>
      <w:sz w:val="20"/>
      <w:szCs w:val="20"/>
    </w:rPr>
  </w:style>
  <w:style w:type="paragraph" w:styleId="22">
    <w:name w:val="toc 2"/>
    <w:basedOn w:val="a"/>
    <w:next w:val="a"/>
    <w:autoRedefine/>
    <w:uiPriority w:val="39"/>
    <w:rsid w:val="00210B80"/>
    <w:pPr>
      <w:tabs>
        <w:tab w:val="left" w:pos="0"/>
        <w:tab w:val="left" w:pos="284"/>
        <w:tab w:val="left" w:pos="567"/>
        <w:tab w:val="right" w:leader="dot" w:pos="9628"/>
      </w:tabs>
      <w:suppressAutoHyphens/>
      <w:spacing w:before="240" w:after="0" w:line="240" w:lineRule="auto"/>
    </w:pPr>
    <w:rPr>
      <w:rFonts w:ascii="Arial" w:eastAsia="Calibri" w:hAnsi="Arial" w:cs="Arial"/>
      <w:b/>
      <w:bCs/>
      <w:noProof/>
      <w:sz w:val="18"/>
      <w:szCs w:val="18"/>
    </w:rPr>
  </w:style>
  <w:style w:type="paragraph" w:styleId="33">
    <w:name w:val="toc 3"/>
    <w:basedOn w:val="a"/>
    <w:next w:val="a"/>
    <w:autoRedefine/>
    <w:uiPriority w:val="39"/>
    <w:rsid w:val="00316515"/>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316515"/>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316515"/>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316515"/>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316515"/>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316515"/>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316515"/>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316515"/>
    <w:rPr>
      <w:color w:val="0000FF"/>
      <w:u w:val="single"/>
    </w:rPr>
  </w:style>
  <w:style w:type="character" w:styleId="aa">
    <w:name w:val="annotation reference"/>
    <w:uiPriority w:val="99"/>
    <w:rsid w:val="00316515"/>
    <w:rPr>
      <w:sz w:val="16"/>
      <w:szCs w:val="16"/>
    </w:rPr>
  </w:style>
  <w:style w:type="paragraph" w:styleId="ab">
    <w:name w:val="annotation text"/>
    <w:basedOn w:val="a"/>
    <w:link w:val="ac"/>
    <w:uiPriority w:val="99"/>
    <w:rsid w:val="00316515"/>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316515"/>
    <w:rPr>
      <w:rFonts w:ascii="Times New Roman" w:eastAsia="Calibri" w:hAnsi="Times New Roman" w:cs="Times New Roman"/>
      <w:sz w:val="20"/>
      <w:szCs w:val="20"/>
    </w:rPr>
  </w:style>
  <w:style w:type="paragraph" w:styleId="ad">
    <w:name w:val="annotation subject"/>
    <w:basedOn w:val="ab"/>
    <w:next w:val="ab"/>
    <w:link w:val="ae"/>
    <w:uiPriority w:val="99"/>
    <w:rsid w:val="00316515"/>
    <w:rPr>
      <w:b/>
      <w:bCs/>
    </w:rPr>
  </w:style>
  <w:style w:type="character" w:customStyle="1" w:styleId="ae">
    <w:name w:val="Тема примечания Знак"/>
    <w:basedOn w:val="ac"/>
    <w:link w:val="ad"/>
    <w:uiPriority w:val="99"/>
    <w:rsid w:val="00316515"/>
    <w:rPr>
      <w:rFonts w:ascii="Times New Roman" w:eastAsia="Calibri" w:hAnsi="Times New Roman" w:cs="Times New Roman"/>
      <w:b/>
      <w:bCs/>
      <w:sz w:val="20"/>
      <w:szCs w:val="20"/>
    </w:rPr>
  </w:style>
  <w:style w:type="paragraph" w:styleId="af">
    <w:name w:val="Balloon Text"/>
    <w:basedOn w:val="a"/>
    <w:link w:val="af0"/>
    <w:semiHidden/>
    <w:rsid w:val="00316515"/>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316515"/>
    <w:rPr>
      <w:rFonts w:ascii="Tahoma" w:eastAsia="Calibri" w:hAnsi="Tahoma" w:cs="Tahoma"/>
      <w:sz w:val="16"/>
      <w:szCs w:val="16"/>
    </w:rPr>
  </w:style>
  <w:style w:type="paragraph" w:styleId="34">
    <w:name w:val="Body Text 3"/>
    <w:basedOn w:val="a"/>
    <w:link w:val="35"/>
    <w:rsid w:val="00316515"/>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316515"/>
    <w:rPr>
      <w:rFonts w:ascii="Times New Roman" w:eastAsia="Times New Roman" w:hAnsi="Times New Roman" w:cs="Times New Roman"/>
      <w:sz w:val="24"/>
      <w:szCs w:val="24"/>
      <w:lang w:eastAsia="ru-RU"/>
    </w:rPr>
  </w:style>
  <w:style w:type="paragraph" w:customStyle="1" w:styleId="af1">
    <w:name w:val="ФИО"/>
    <w:basedOn w:val="a"/>
    <w:rsid w:val="00316515"/>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316515"/>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316515"/>
    <w:rPr>
      <w:rFonts w:ascii="Times New Roman" w:eastAsia="Times New Roman" w:hAnsi="Times New Roman" w:cs="Times New Roman"/>
      <w:sz w:val="20"/>
      <w:szCs w:val="20"/>
      <w:lang w:eastAsia="ru-RU"/>
    </w:rPr>
  </w:style>
  <w:style w:type="paragraph" w:customStyle="1" w:styleId="af4">
    <w:name w:val="Текст таблица"/>
    <w:basedOn w:val="a"/>
    <w:rsid w:val="00316515"/>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316515"/>
    <w:rPr>
      <w:vertAlign w:val="superscript"/>
    </w:rPr>
  </w:style>
  <w:style w:type="paragraph" w:styleId="2">
    <w:name w:val="List 2"/>
    <w:basedOn w:val="a"/>
    <w:rsid w:val="00316515"/>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316515"/>
    <w:rPr>
      <w:b/>
      <w:bCs/>
    </w:rPr>
  </w:style>
  <w:style w:type="paragraph" w:styleId="36">
    <w:name w:val="Body Text Indent 3"/>
    <w:basedOn w:val="a"/>
    <w:link w:val="37"/>
    <w:uiPriority w:val="99"/>
    <w:rsid w:val="00316515"/>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316515"/>
    <w:rPr>
      <w:rFonts w:ascii="Times New Roman" w:eastAsia="Times New Roman" w:hAnsi="Times New Roman" w:cs="Times New Roman"/>
      <w:sz w:val="16"/>
      <w:szCs w:val="16"/>
    </w:rPr>
  </w:style>
  <w:style w:type="character" w:customStyle="1" w:styleId="S0">
    <w:name w:val="S_Обозначение"/>
    <w:rsid w:val="00316515"/>
    <w:rPr>
      <w:rFonts w:ascii="Arial" w:hAnsi="Arial" w:cs="Times New Roman"/>
      <w:b/>
      <w:i/>
      <w:sz w:val="24"/>
      <w:szCs w:val="24"/>
      <w:vertAlign w:val="baseline"/>
      <w:lang w:val="ru-RU" w:eastAsia="ru-RU" w:bidi="ar-SA"/>
    </w:rPr>
  </w:style>
  <w:style w:type="paragraph" w:styleId="af7">
    <w:name w:val="Normal (Web)"/>
    <w:basedOn w:val="a"/>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316515"/>
  </w:style>
  <w:style w:type="paragraph" w:styleId="af8">
    <w:name w:val="Body Text"/>
    <w:basedOn w:val="a"/>
    <w:link w:val="af9"/>
    <w:rsid w:val="00316515"/>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16515"/>
    <w:rPr>
      <w:rFonts w:ascii="Times New Roman" w:eastAsia="Times New Roman" w:hAnsi="Times New Roman" w:cs="Times New Roman"/>
      <w:sz w:val="24"/>
      <w:szCs w:val="24"/>
      <w:lang w:eastAsia="ru-RU"/>
    </w:rPr>
  </w:style>
  <w:style w:type="paragraph" w:styleId="afa">
    <w:name w:val="Body Text Indent"/>
    <w:basedOn w:val="a"/>
    <w:link w:val="afb"/>
    <w:rsid w:val="00316515"/>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316515"/>
    <w:rPr>
      <w:rFonts w:ascii="Times New Roman" w:eastAsia="Times New Roman" w:hAnsi="Times New Roman" w:cs="Times New Roman"/>
      <w:sz w:val="24"/>
      <w:szCs w:val="24"/>
      <w:lang w:eastAsia="ru-RU"/>
    </w:rPr>
  </w:style>
  <w:style w:type="character" w:styleId="afc">
    <w:name w:val="page number"/>
    <w:basedOn w:val="a0"/>
    <w:rsid w:val="00316515"/>
  </w:style>
  <w:style w:type="paragraph" w:customStyle="1" w:styleId="ConsPlusNormal">
    <w:name w:val="ConsPlusNormal"/>
    <w:rsid w:val="003165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316515"/>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316515"/>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316515"/>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316515"/>
    <w:pPr>
      <w:ind w:left="431"/>
    </w:pPr>
    <w:rPr>
      <w:rFonts w:ascii="EuropeExt" w:hAnsi="EuropeExt" w:cs="Tahoma"/>
      <w:bCs/>
      <w:spacing w:val="18"/>
      <w:sz w:val="12"/>
      <w:szCs w:val="12"/>
    </w:rPr>
  </w:style>
  <w:style w:type="paragraph" w:customStyle="1" w:styleId="S6">
    <w:name w:val="S_ВерхКолонтитулТекст"/>
    <w:basedOn w:val="S4"/>
    <w:next w:val="S4"/>
    <w:rsid w:val="00316515"/>
    <w:pPr>
      <w:spacing w:before="120"/>
      <w:jc w:val="right"/>
    </w:pPr>
    <w:rPr>
      <w:rFonts w:ascii="Arial" w:hAnsi="Arial"/>
      <w:b/>
      <w:caps/>
      <w:sz w:val="10"/>
      <w:szCs w:val="10"/>
    </w:rPr>
  </w:style>
  <w:style w:type="character" w:customStyle="1" w:styleId="FooterChar">
    <w:name w:val="Footer Char"/>
    <w:semiHidden/>
    <w:locked/>
    <w:rsid w:val="00316515"/>
    <w:rPr>
      <w:sz w:val="24"/>
      <w:szCs w:val="24"/>
      <w:lang w:val="ru-RU" w:eastAsia="ru-RU" w:bidi="ar-SA"/>
    </w:rPr>
  </w:style>
  <w:style w:type="paragraph" w:customStyle="1" w:styleId="S7">
    <w:name w:val="S_НижнКолонтПрав"/>
    <w:basedOn w:val="S4"/>
    <w:next w:val="S4"/>
    <w:rsid w:val="00316515"/>
    <w:pPr>
      <w:widowControl/>
      <w:ind w:hanging="181"/>
      <w:jc w:val="right"/>
    </w:pPr>
    <w:rPr>
      <w:rFonts w:ascii="Arial" w:hAnsi="Arial"/>
      <w:b/>
      <w:caps/>
      <w:sz w:val="12"/>
      <w:szCs w:val="12"/>
    </w:rPr>
  </w:style>
  <w:style w:type="paragraph" w:customStyle="1" w:styleId="S8">
    <w:name w:val="S_НижнКолонтЛев"/>
    <w:basedOn w:val="S4"/>
    <w:next w:val="S4"/>
    <w:rsid w:val="00316515"/>
    <w:pPr>
      <w:jc w:val="left"/>
    </w:pPr>
    <w:rPr>
      <w:rFonts w:ascii="Arial" w:hAnsi="Arial"/>
      <w:b/>
      <w:caps/>
      <w:sz w:val="10"/>
      <w:szCs w:val="10"/>
    </w:rPr>
  </w:style>
  <w:style w:type="paragraph" w:customStyle="1" w:styleId="formattext">
    <w:name w:val="formattext"/>
    <w:rsid w:val="0031651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316515"/>
    <w:pPr>
      <w:spacing w:before="120" w:after="120"/>
      <w:jc w:val="center"/>
    </w:pPr>
    <w:rPr>
      <w:rFonts w:ascii="Arial" w:hAnsi="Arial"/>
      <w:b/>
      <w:caps/>
      <w:sz w:val="20"/>
      <w:szCs w:val="20"/>
    </w:rPr>
  </w:style>
  <w:style w:type="paragraph" w:customStyle="1" w:styleId="Sa">
    <w:name w:val="S_ВидДокумента"/>
    <w:basedOn w:val="af8"/>
    <w:next w:val="S4"/>
    <w:link w:val="Sb"/>
    <w:rsid w:val="00316515"/>
    <w:pPr>
      <w:spacing w:before="120" w:after="0"/>
      <w:jc w:val="right"/>
    </w:pPr>
    <w:rPr>
      <w:rFonts w:ascii="EuropeDemiC" w:hAnsi="EuropeDemiC" w:cs="Arial"/>
      <w:b/>
      <w:caps/>
      <w:sz w:val="36"/>
      <w:szCs w:val="36"/>
    </w:rPr>
  </w:style>
  <w:style w:type="character" w:customStyle="1" w:styleId="Sb">
    <w:name w:val="S_ВидДокумента Знак"/>
    <w:link w:val="Sa"/>
    <w:rsid w:val="00316515"/>
    <w:rPr>
      <w:rFonts w:ascii="EuropeDemiC" w:eastAsia="Times New Roman" w:hAnsi="EuropeDemiC" w:cs="Arial"/>
      <w:b/>
      <w:caps/>
      <w:sz w:val="36"/>
      <w:szCs w:val="36"/>
      <w:lang w:eastAsia="ru-RU"/>
    </w:rPr>
  </w:style>
  <w:style w:type="paragraph" w:customStyle="1" w:styleId="Sc">
    <w:name w:val="S_Гиперссылка"/>
    <w:basedOn w:val="S4"/>
    <w:rsid w:val="00316515"/>
    <w:rPr>
      <w:color w:val="0000FF"/>
      <w:u w:val="single"/>
    </w:rPr>
  </w:style>
  <w:style w:type="paragraph" w:customStyle="1" w:styleId="Sd">
    <w:name w:val="S_Гриф"/>
    <w:basedOn w:val="S4"/>
    <w:rsid w:val="00316515"/>
    <w:pPr>
      <w:widowControl/>
      <w:spacing w:line="360" w:lineRule="auto"/>
      <w:ind w:left="5392"/>
      <w:jc w:val="left"/>
    </w:pPr>
    <w:rPr>
      <w:rFonts w:ascii="Arial" w:hAnsi="Arial"/>
      <w:b/>
      <w:sz w:val="20"/>
    </w:rPr>
  </w:style>
  <w:style w:type="paragraph" w:customStyle="1" w:styleId="S13">
    <w:name w:val="S_ЗаголовкиТаблицы1"/>
    <w:basedOn w:val="S4"/>
    <w:rsid w:val="00316515"/>
    <w:pPr>
      <w:keepNext/>
      <w:jc w:val="center"/>
    </w:pPr>
    <w:rPr>
      <w:rFonts w:ascii="Arial" w:hAnsi="Arial"/>
      <w:b/>
      <w:caps/>
      <w:sz w:val="16"/>
      <w:szCs w:val="16"/>
    </w:rPr>
  </w:style>
  <w:style w:type="paragraph" w:customStyle="1" w:styleId="S23">
    <w:name w:val="S_ЗаголовкиТаблицы2"/>
    <w:basedOn w:val="S4"/>
    <w:rsid w:val="00316515"/>
    <w:pPr>
      <w:jc w:val="center"/>
    </w:pPr>
    <w:rPr>
      <w:rFonts w:ascii="Arial" w:hAnsi="Arial"/>
      <w:b/>
      <w:sz w:val="14"/>
    </w:rPr>
  </w:style>
  <w:style w:type="paragraph" w:customStyle="1" w:styleId="S14">
    <w:name w:val="S_Заголовок1"/>
    <w:basedOn w:val="a"/>
    <w:next w:val="S4"/>
    <w:rsid w:val="00316515"/>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316515"/>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316515"/>
    <w:pPr>
      <w:numPr>
        <w:numId w:val="3"/>
      </w:numPr>
    </w:pPr>
  </w:style>
  <w:style w:type="paragraph" w:customStyle="1" w:styleId="S24">
    <w:name w:val="S_Заголовок2"/>
    <w:basedOn w:val="a"/>
    <w:next w:val="S4"/>
    <w:rsid w:val="00316515"/>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316515"/>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316515"/>
    <w:pPr>
      <w:numPr>
        <w:numId w:val="8"/>
      </w:numPr>
    </w:pPr>
  </w:style>
  <w:style w:type="paragraph" w:customStyle="1" w:styleId="S30">
    <w:name w:val="S_Заголовок3_СписокН"/>
    <w:basedOn w:val="a"/>
    <w:next w:val="S4"/>
    <w:rsid w:val="00316515"/>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316515"/>
    <w:pPr>
      <w:spacing w:before="120"/>
      <w:jc w:val="center"/>
    </w:pPr>
    <w:rPr>
      <w:rFonts w:ascii="Arial" w:hAnsi="Arial"/>
      <w:b/>
      <w:caps/>
      <w:sz w:val="18"/>
      <w:szCs w:val="18"/>
    </w:rPr>
  </w:style>
  <w:style w:type="paragraph" w:customStyle="1" w:styleId="Sf">
    <w:name w:val="S_НазваниеРисунка"/>
    <w:basedOn w:val="a"/>
    <w:next w:val="S4"/>
    <w:rsid w:val="00316515"/>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316515"/>
    <w:pPr>
      <w:keepNext/>
      <w:jc w:val="right"/>
    </w:pPr>
    <w:rPr>
      <w:rFonts w:ascii="Arial" w:hAnsi="Arial"/>
      <w:b/>
      <w:sz w:val="20"/>
    </w:rPr>
  </w:style>
  <w:style w:type="paragraph" w:customStyle="1" w:styleId="Sf1">
    <w:name w:val="S_НаименованиеДокумента"/>
    <w:basedOn w:val="S4"/>
    <w:next w:val="S4"/>
    <w:rsid w:val="00316515"/>
    <w:pPr>
      <w:widowControl/>
      <w:ind w:right="641"/>
      <w:jc w:val="left"/>
    </w:pPr>
    <w:rPr>
      <w:rFonts w:ascii="Arial" w:hAnsi="Arial"/>
      <w:b/>
      <w:caps/>
    </w:rPr>
  </w:style>
  <w:style w:type="paragraph" w:customStyle="1" w:styleId="Sf2">
    <w:name w:val="S_НомерДокумента"/>
    <w:basedOn w:val="S4"/>
    <w:next w:val="S4"/>
    <w:rsid w:val="00316515"/>
    <w:pPr>
      <w:spacing w:before="120" w:after="120"/>
      <w:jc w:val="center"/>
    </w:pPr>
    <w:rPr>
      <w:rFonts w:ascii="Arial" w:hAnsi="Arial"/>
      <w:b/>
      <w:caps/>
    </w:rPr>
  </w:style>
  <w:style w:type="paragraph" w:customStyle="1" w:styleId="S15">
    <w:name w:val="S_ТекстВТаблице1"/>
    <w:basedOn w:val="S4"/>
    <w:next w:val="S4"/>
    <w:rsid w:val="00316515"/>
    <w:pPr>
      <w:spacing w:before="120"/>
      <w:jc w:val="left"/>
    </w:pPr>
    <w:rPr>
      <w:szCs w:val="28"/>
    </w:rPr>
  </w:style>
  <w:style w:type="paragraph" w:customStyle="1" w:styleId="S10">
    <w:name w:val="S_НумСписВ Таблице1"/>
    <w:basedOn w:val="S15"/>
    <w:next w:val="S4"/>
    <w:rsid w:val="00316515"/>
    <w:pPr>
      <w:numPr>
        <w:numId w:val="4"/>
      </w:numPr>
    </w:pPr>
  </w:style>
  <w:style w:type="paragraph" w:customStyle="1" w:styleId="S25">
    <w:name w:val="S_ТекстВТаблице2"/>
    <w:basedOn w:val="S4"/>
    <w:next w:val="S4"/>
    <w:rsid w:val="00316515"/>
    <w:pPr>
      <w:spacing w:before="120"/>
      <w:jc w:val="left"/>
    </w:pPr>
    <w:rPr>
      <w:sz w:val="20"/>
    </w:rPr>
  </w:style>
  <w:style w:type="paragraph" w:customStyle="1" w:styleId="S2">
    <w:name w:val="S_НумСписВТаблице2"/>
    <w:basedOn w:val="S25"/>
    <w:next w:val="S4"/>
    <w:rsid w:val="00316515"/>
    <w:pPr>
      <w:numPr>
        <w:numId w:val="5"/>
      </w:numPr>
    </w:pPr>
  </w:style>
  <w:style w:type="paragraph" w:customStyle="1" w:styleId="S31">
    <w:name w:val="S_ТекстВТаблице3"/>
    <w:basedOn w:val="S4"/>
    <w:next w:val="S4"/>
    <w:rsid w:val="00316515"/>
    <w:pPr>
      <w:spacing w:before="120"/>
      <w:jc w:val="left"/>
    </w:pPr>
    <w:rPr>
      <w:sz w:val="16"/>
    </w:rPr>
  </w:style>
  <w:style w:type="paragraph" w:customStyle="1" w:styleId="S3">
    <w:name w:val="S_НумСписВТаблице3"/>
    <w:basedOn w:val="S31"/>
    <w:next w:val="S4"/>
    <w:rsid w:val="00316515"/>
    <w:pPr>
      <w:numPr>
        <w:numId w:val="6"/>
      </w:numPr>
    </w:pPr>
  </w:style>
  <w:style w:type="paragraph" w:customStyle="1" w:styleId="Sf3">
    <w:name w:val="S_Примечание"/>
    <w:basedOn w:val="S4"/>
    <w:next w:val="S4"/>
    <w:rsid w:val="00316515"/>
    <w:pPr>
      <w:ind w:left="567"/>
    </w:pPr>
    <w:rPr>
      <w:i/>
      <w:u w:val="single"/>
    </w:rPr>
  </w:style>
  <w:style w:type="paragraph" w:customStyle="1" w:styleId="Sf4">
    <w:name w:val="S_ПримечаниеТекст"/>
    <w:basedOn w:val="S4"/>
    <w:next w:val="S4"/>
    <w:rsid w:val="00316515"/>
    <w:pPr>
      <w:spacing w:before="120"/>
      <w:ind w:left="567"/>
    </w:pPr>
    <w:rPr>
      <w:i/>
    </w:rPr>
  </w:style>
  <w:style w:type="paragraph" w:customStyle="1" w:styleId="Sf5">
    <w:name w:val="S_Рисунок"/>
    <w:basedOn w:val="S4"/>
    <w:rsid w:val="00316515"/>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16515"/>
    <w:rPr>
      <w:rFonts w:ascii="Arial" w:hAnsi="Arial"/>
      <w:sz w:val="16"/>
    </w:rPr>
  </w:style>
  <w:style w:type="paragraph" w:customStyle="1" w:styleId="Sf7">
    <w:name w:val="S_Содержание"/>
    <w:basedOn w:val="S4"/>
    <w:next w:val="S4"/>
    <w:rsid w:val="00316515"/>
    <w:rPr>
      <w:rFonts w:ascii="Arial" w:hAnsi="Arial"/>
      <w:b/>
      <w:caps/>
      <w:sz w:val="32"/>
      <w:szCs w:val="32"/>
    </w:rPr>
  </w:style>
  <w:style w:type="paragraph" w:customStyle="1" w:styleId="S">
    <w:name w:val="S_СписокМ_Обычный"/>
    <w:basedOn w:val="a"/>
    <w:next w:val="S4"/>
    <w:link w:val="Sf8"/>
    <w:rsid w:val="00316515"/>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316515"/>
    <w:rPr>
      <w:rFonts w:ascii="Times New Roman" w:eastAsia="Times New Roman" w:hAnsi="Times New Roman" w:cs="Times New Roman"/>
      <w:sz w:val="24"/>
      <w:szCs w:val="24"/>
      <w:lang w:eastAsia="ru-RU"/>
    </w:rPr>
  </w:style>
  <w:style w:type="table" w:customStyle="1" w:styleId="Sf9">
    <w:name w:val="S_Таблица"/>
    <w:basedOn w:val="a1"/>
    <w:rsid w:val="00316515"/>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31651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16515"/>
    <w:pPr>
      <w:spacing w:before="120"/>
    </w:pPr>
    <w:rPr>
      <w:rFonts w:ascii="Arial" w:hAnsi="Arial"/>
      <w:b/>
      <w:caps/>
      <w:sz w:val="20"/>
      <w:szCs w:val="20"/>
    </w:rPr>
  </w:style>
  <w:style w:type="character" w:customStyle="1" w:styleId="S17">
    <w:name w:val="S_ТекстСодержания1 Знак"/>
    <w:link w:val="S16"/>
    <w:rsid w:val="00316515"/>
    <w:rPr>
      <w:rFonts w:ascii="Arial" w:eastAsia="Times New Roman" w:hAnsi="Arial" w:cs="Times New Roman"/>
      <w:b/>
      <w:caps/>
      <w:sz w:val="20"/>
      <w:szCs w:val="20"/>
      <w:lang w:eastAsia="ru-RU"/>
    </w:rPr>
  </w:style>
  <w:style w:type="paragraph" w:customStyle="1" w:styleId="Sfb">
    <w:name w:val="S_Термин"/>
    <w:basedOn w:val="a"/>
    <w:next w:val="S4"/>
    <w:link w:val="Sfc"/>
    <w:rsid w:val="00316515"/>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316515"/>
    <w:rPr>
      <w:rFonts w:ascii="Arial" w:eastAsia="Times New Roman" w:hAnsi="Arial" w:cs="Times New Roman"/>
      <w:b/>
      <w:i/>
      <w:caps/>
      <w:sz w:val="20"/>
      <w:szCs w:val="20"/>
      <w:lang w:eastAsia="ru-RU"/>
    </w:rPr>
  </w:style>
  <w:style w:type="paragraph" w:styleId="afd">
    <w:name w:val="List Paragraph"/>
    <w:aliases w:val="Bullet_IRAO,List Paragraph,List Paragraph_0"/>
    <w:basedOn w:val="a"/>
    <w:link w:val="afe"/>
    <w:uiPriority w:val="99"/>
    <w:qFormat/>
    <w:rsid w:val="00316515"/>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316515"/>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316515"/>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316515"/>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316515"/>
    <w:rPr>
      <w:rFonts w:ascii="Times New Roman" w:eastAsia="Calibri" w:hAnsi="Times New Roman" w:cs="Times New Roman"/>
      <w:sz w:val="26"/>
    </w:rPr>
  </w:style>
  <w:style w:type="paragraph" w:styleId="25">
    <w:name w:val="Body Text Indent 2"/>
    <w:basedOn w:val="a"/>
    <w:link w:val="26"/>
    <w:uiPriority w:val="99"/>
    <w:unhideWhenUsed/>
    <w:rsid w:val="00316515"/>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316515"/>
    <w:rPr>
      <w:rFonts w:ascii="Times New Roman" w:eastAsia="Calibri" w:hAnsi="Times New Roman" w:cs="Times New Roman"/>
      <w:sz w:val="26"/>
    </w:rPr>
  </w:style>
  <w:style w:type="paragraph" w:customStyle="1" w:styleId="FR1">
    <w:name w:val="FR1"/>
    <w:rsid w:val="00316515"/>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316515"/>
    <w:rPr>
      <w:b/>
      <w:bCs/>
      <w:i w:val="0"/>
      <w:iCs w:val="0"/>
    </w:rPr>
  </w:style>
  <w:style w:type="character" w:customStyle="1" w:styleId="st1">
    <w:name w:val="st1"/>
    <w:basedOn w:val="a0"/>
    <w:rsid w:val="00316515"/>
  </w:style>
  <w:style w:type="table" w:customStyle="1" w:styleId="13">
    <w:name w:val="Сетка таблицы1"/>
    <w:basedOn w:val="a1"/>
    <w:rsid w:val="003165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uiPriority w:val="59"/>
    <w:rsid w:val="0031651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316515"/>
    <w:rPr>
      <w:rFonts w:ascii="Times New Roman" w:hAnsi="Times New Roman" w:cs="Times New Roman"/>
      <w:sz w:val="26"/>
      <w:szCs w:val="26"/>
    </w:rPr>
  </w:style>
  <w:style w:type="paragraph" w:customStyle="1" w:styleId="ConsNormal">
    <w:name w:val="ConsNormal"/>
    <w:uiPriority w:val="99"/>
    <w:rsid w:val="0031651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31651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31651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316515"/>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Название Знак"/>
    <w:basedOn w:val="a0"/>
    <w:link w:val="aff3"/>
    <w:rsid w:val="00316515"/>
    <w:rPr>
      <w:rFonts w:ascii="Cambria" w:eastAsia="Times New Roman" w:hAnsi="Cambria" w:cs="Times New Roman"/>
      <w:b/>
      <w:bCs/>
      <w:kern w:val="28"/>
      <w:sz w:val="32"/>
      <w:szCs w:val="32"/>
    </w:rPr>
  </w:style>
  <w:style w:type="paragraph" w:styleId="aff5">
    <w:name w:val="Body Text First Indent"/>
    <w:basedOn w:val="af8"/>
    <w:link w:val="aff6"/>
    <w:unhideWhenUsed/>
    <w:rsid w:val="00316515"/>
    <w:pPr>
      <w:spacing w:after="0"/>
      <w:ind w:firstLine="360"/>
    </w:pPr>
    <w:rPr>
      <w:rFonts w:eastAsia="Calibri"/>
      <w:szCs w:val="22"/>
      <w:lang w:eastAsia="en-US"/>
    </w:rPr>
  </w:style>
  <w:style w:type="character" w:customStyle="1" w:styleId="aff6">
    <w:name w:val="Красная строка Знак"/>
    <w:basedOn w:val="af9"/>
    <w:link w:val="aff5"/>
    <w:rsid w:val="00316515"/>
    <w:rPr>
      <w:rFonts w:ascii="Times New Roman" w:eastAsia="Calibri" w:hAnsi="Times New Roman" w:cs="Times New Roman"/>
      <w:sz w:val="24"/>
      <w:szCs w:val="24"/>
      <w:lang w:eastAsia="ru-RU"/>
    </w:rPr>
  </w:style>
  <w:style w:type="paragraph" w:styleId="27">
    <w:name w:val="Body Text First Indent 2"/>
    <w:basedOn w:val="afa"/>
    <w:link w:val="28"/>
    <w:unhideWhenUsed/>
    <w:rsid w:val="00316515"/>
    <w:pPr>
      <w:ind w:left="360" w:firstLine="360"/>
    </w:pPr>
    <w:rPr>
      <w:rFonts w:eastAsia="Calibri"/>
      <w:szCs w:val="22"/>
      <w:lang w:eastAsia="en-US"/>
    </w:rPr>
  </w:style>
  <w:style w:type="character" w:customStyle="1" w:styleId="28">
    <w:name w:val="Красная строка 2 Знак"/>
    <w:basedOn w:val="afb"/>
    <w:link w:val="27"/>
    <w:rsid w:val="00316515"/>
    <w:rPr>
      <w:rFonts w:ascii="Times New Roman" w:eastAsia="Calibri" w:hAnsi="Times New Roman" w:cs="Times New Roman"/>
      <w:sz w:val="24"/>
      <w:szCs w:val="24"/>
      <w:lang w:eastAsia="ru-RU"/>
    </w:rPr>
  </w:style>
  <w:style w:type="paragraph" w:customStyle="1" w:styleId="210">
    <w:name w:val="Основной текст 21"/>
    <w:basedOn w:val="a"/>
    <w:rsid w:val="0031651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316515"/>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316515"/>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316515"/>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31651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316515"/>
    <w:rPr>
      <w:rFonts w:ascii="Times New Roman" w:hAnsi="Times New Roman" w:cs="Times New Roman" w:hint="default"/>
      <w:b/>
      <w:bCs/>
      <w:color w:val="884706"/>
      <w:sz w:val="24"/>
      <w:szCs w:val="24"/>
    </w:rPr>
  </w:style>
  <w:style w:type="character" w:customStyle="1" w:styleId="ts51">
    <w:name w:val="ts51"/>
    <w:rsid w:val="00316515"/>
    <w:rPr>
      <w:rFonts w:ascii="Times New Roman" w:hAnsi="Times New Roman" w:cs="Times New Roman" w:hint="default"/>
      <w:b/>
      <w:bCs/>
      <w:color w:val="884706"/>
      <w:sz w:val="24"/>
      <w:szCs w:val="24"/>
      <w:u w:val="single"/>
    </w:rPr>
  </w:style>
  <w:style w:type="character" w:customStyle="1" w:styleId="ts21">
    <w:name w:val="ts21"/>
    <w:rsid w:val="00316515"/>
    <w:rPr>
      <w:rFonts w:ascii="Times New Roman" w:hAnsi="Times New Roman" w:cs="Times New Roman" w:hint="default"/>
      <w:color w:val="884706"/>
      <w:sz w:val="24"/>
      <w:szCs w:val="24"/>
    </w:rPr>
  </w:style>
  <w:style w:type="paragraph" w:styleId="aff9">
    <w:name w:val="Plain Text"/>
    <w:basedOn w:val="a"/>
    <w:link w:val="affa"/>
    <w:rsid w:val="00316515"/>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316515"/>
    <w:rPr>
      <w:rFonts w:ascii="Courier New" w:eastAsia="Times New Roman" w:hAnsi="Courier New" w:cs="Courier New"/>
      <w:sz w:val="20"/>
      <w:szCs w:val="20"/>
      <w:lang w:eastAsia="ru-RU"/>
    </w:rPr>
  </w:style>
  <w:style w:type="paragraph" w:customStyle="1" w:styleId="affb">
    <w:name w:val="Знак"/>
    <w:basedOn w:val="a"/>
    <w:rsid w:val="00316515"/>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316515"/>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316515"/>
    <w:rPr>
      <w:rFonts w:ascii="Times New Roman" w:eastAsia="Times New Roman" w:hAnsi="Times New Roman" w:cs="Times New Roman"/>
      <w:sz w:val="28"/>
      <w:szCs w:val="28"/>
    </w:rPr>
  </w:style>
  <w:style w:type="paragraph" w:customStyle="1" w:styleId="15">
    <w:name w:val="Обычный1"/>
    <w:rsid w:val="00316515"/>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316515"/>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316515"/>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316515"/>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316515"/>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316515"/>
    <w:rPr>
      <w:color w:val="800080"/>
      <w:u w:val="single"/>
    </w:rPr>
  </w:style>
  <w:style w:type="paragraph" w:styleId="38">
    <w:name w:val="List 3"/>
    <w:basedOn w:val="a"/>
    <w:rsid w:val="00316515"/>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316515"/>
    <w:rPr>
      <w:b/>
      <w:bCs/>
      <w:sz w:val="24"/>
      <w:szCs w:val="24"/>
      <w:lang w:val="ru-RU" w:eastAsia="ru-RU" w:bidi="ar-SA"/>
    </w:rPr>
  </w:style>
  <w:style w:type="paragraph" w:customStyle="1" w:styleId="230">
    <w:name w:val="Основной текст 23"/>
    <w:basedOn w:val="a"/>
    <w:rsid w:val="00316515"/>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316515"/>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316515"/>
    <w:rPr>
      <w:rFonts w:ascii="Tahoma" w:eastAsia="Times New Roman" w:hAnsi="Tahoma" w:cs="Times New Roman"/>
      <w:sz w:val="16"/>
      <w:szCs w:val="16"/>
    </w:rPr>
  </w:style>
  <w:style w:type="paragraph" w:customStyle="1" w:styleId="Style3">
    <w:name w:val="Style3"/>
    <w:basedOn w:val="a"/>
    <w:uiPriority w:val="99"/>
    <w:rsid w:val="00316515"/>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316515"/>
    <w:rPr>
      <w:rFonts w:ascii="Times New Roman" w:hAnsi="Times New Roman" w:cs="Times New Roman"/>
      <w:sz w:val="24"/>
      <w:szCs w:val="24"/>
    </w:rPr>
  </w:style>
  <w:style w:type="paragraph" w:customStyle="1" w:styleId="2a">
    <w:name w:val="Обычный2"/>
    <w:rsid w:val="00316515"/>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316515"/>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316515"/>
    <w:rPr>
      <w:b/>
      <w:bCs/>
      <w:sz w:val="24"/>
      <w:szCs w:val="24"/>
      <w:lang w:val="ru-RU" w:eastAsia="ru-RU" w:bidi="ar-SA"/>
    </w:rPr>
  </w:style>
  <w:style w:type="paragraph" w:styleId="HTML">
    <w:name w:val="HTML Preformatted"/>
    <w:basedOn w:val="a"/>
    <w:link w:val="HTML0"/>
    <w:uiPriority w:val="99"/>
    <w:unhideWhenUsed/>
    <w:rsid w:val="00316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16515"/>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316515"/>
  </w:style>
  <w:style w:type="character" w:customStyle="1" w:styleId="18">
    <w:name w:val="Нижний колонтитул Знак1"/>
    <w:basedOn w:val="a0"/>
    <w:uiPriority w:val="99"/>
    <w:rsid w:val="00316515"/>
  </w:style>
  <w:style w:type="character" w:customStyle="1" w:styleId="afff1">
    <w:name w:val="Гипертекстовая ссылка"/>
    <w:uiPriority w:val="99"/>
    <w:rsid w:val="00316515"/>
    <w:rPr>
      <w:rFonts w:cs="Times New Roman"/>
      <w:b/>
      <w:color w:val="106BBE"/>
      <w:sz w:val="26"/>
    </w:rPr>
  </w:style>
  <w:style w:type="paragraph" w:customStyle="1" w:styleId="ConsPlusTitle">
    <w:name w:val="ConsPlusTitle"/>
    <w:uiPriority w:val="99"/>
    <w:rsid w:val="0031651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316515"/>
    <w:rPr>
      <w:sz w:val="27"/>
      <w:szCs w:val="27"/>
      <w:shd w:val="clear" w:color="auto" w:fill="FFFFFF"/>
    </w:rPr>
  </w:style>
  <w:style w:type="paragraph" w:customStyle="1" w:styleId="Picturecaption0">
    <w:name w:val="Picture caption"/>
    <w:basedOn w:val="a"/>
    <w:link w:val="Picturecaption"/>
    <w:rsid w:val="00316515"/>
    <w:pPr>
      <w:shd w:val="clear" w:color="auto" w:fill="FFFFFF"/>
      <w:spacing w:after="60" w:line="240" w:lineRule="atLeast"/>
    </w:pPr>
    <w:rPr>
      <w:sz w:val="27"/>
      <w:szCs w:val="27"/>
    </w:rPr>
  </w:style>
  <w:style w:type="paragraph" w:customStyle="1" w:styleId="afff2">
    <w:name w:val="Раздел положения"/>
    <w:autoRedefine/>
    <w:rsid w:val="00316515"/>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316515"/>
    <w:rPr>
      <w:sz w:val="27"/>
      <w:szCs w:val="27"/>
      <w:shd w:val="clear" w:color="auto" w:fill="FFFFFF"/>
    </w:rPr>
  </w:style>
  <w:style w:type="paragraph" w:customStyle="1" w:styleId="39">
    <w:name w:val="Основной текст3"/>
    <w:basedOn w:val="a"/>
    <w:link w:val="Bodytext"/>
    <w:rsid w:val="00316515"/>
    <w:pPr>
      <w:shd w:val="clear" w:color="auto" w:fill="FFFFFF"/>
      <w:spacing w:after="60" w:line="320" w:lineRule="exact"/>
      <w:ind w:hanging="680"/>
      <w:jc w:val="both"/>
    </w:pPr>
    <w:rPr>
      <w:sz w:val="27"/>
      <w:szCs w:val="27"/>
    </w:rPr>
  </w:style>
  <w:style w:type="paragraph" w:customStyle="1" w:styleId="Default">
    <w:name w:val="Default"/>
    <w:rsid w:val="0031651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316515"/>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316515"/>
    <w:rPr>
      <w:rFonts w:ascii="Times New Roman" w:eastAsia="Times New Roman" w:hAnsi="Times New Roman" w:cs="Times New Roman"/>
      <w:sz w:val="20"/>
      <w:szCs w:val="20"/>
      <w:lang w:eastAsia="ru-RU"/>
    </w:rPr>
  </w:style>
  <w:style w:type="paragraph" w:customStyle="1" w:styleId="19">
    <w:name w:val="заголовок 1"/>
    <w:basedOn w:val="a"/>
    <w:next w:val="a"/>
    <w:rsid w:val="00316515"/>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316515"/>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316515"/>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316515"/>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316515"/>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316515"/>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316515"/>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316515"/>
    <w:pPr>
      <w:spacing w:after="2640"/>
    </w:pPr>
    <w:rPr>
      <w:caps/>
      <w:sz w:val="24"/>
    </w:rPr>
  </w:style>
  <w:style w:type="character" w:customStyle="1" w:styleId="tik-text1">
    <w:name w:val="tik-text1"/>
    <w:rsid w:val="00316515"/>
    <w:rPr>
      <w:color w:val="B5B5B5"/>
      <w:sz w:val="13"/>
      <w:szCs w:val="13"/>
    </w:rPr>
  </w:style>
  <w:style w:type="paragraph" w:customStyle="1" w:styleId="afff5">
    <w:name w:val="Диаграмма"/>
    <w:basedOn w:val="a"/>
    <w:autoRedefine/>
    <w:rsid w:val="00316515"/>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316515"/>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316515"/>
    <w:rPr>
      <w:sz w:val="23"/>
      <w:szCs w:val="23"/>
      <w:shd w:val="clear" w:color="auto" w:fill="FFFFFF"/>
    </w:rPr>
  </w:style>
  <w:style w:type="paragraph" w:customStyle="1" w:styleId="Bodytext30">
    <w:name w:val="Body text (3)"/>
    <w:basedOn w:val="a"/>
    <w:link w:val="Bodytext3"/>
    <w:rsid w:val="00316515"/>
    <w:pPr>
      <w:shd w:val="clear" w:color="auto" w:fill="FFFFFF"/>
      <w:spacing w:after="0" w:line="252" w:lineRule="exact"/>
    </w:pPr>
    <w:rPr>
      <w:sz w:val="23"/>
      <w:szCs w:val="23"/>
    </w:rPr>
  </w:style>
  <w:style w:type="character" w:customStyle="1" w:styleId="Bodytext38pt">
    <w:name w:val="Body text (3) + 8 pt"/>
    <w:aliases w:val="Italic"/>
    <w:rsid w:val="00316515"/>
    <w:rPr>
      <w:i/>
      <w:iCs/>
      <w:sz w:val="16"/>
      <w:szCs w:val="16"/>
      <w:shd w:val="clear" w:color="auto" w:fill="FFFFFF"/>
    </w:rPr>
  </w:style>
  <w:style w:type="character" w:customStyle="1" w:styleId="Bodytext11">
    <w:name w:val="Body text + 11"/>
    <w:aliases w:val="5 pt4"/>
    <w:rsid w:val="00316515"/>
    <w:rPr>
      <w:sz w:val="23"/>
      <w:szCs w:val="23"/>
      <w:shd w:val="clear" w:color="auto" w:fill="FFFFFF"/>
      <w:lang w:bidi="ar-SA"/>
    </w:rPr>
  </w:style>
  <w:style w:type="paragraph" w:customStyle="1" w:styleId="240">
    <w:name w:val="Основной текст 24"/>
    <w:basedOn w:val="a"/>
    <w:rsid w:val="00316515"/>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316515"/>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316515"/>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316515"/>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316515"/>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316515"/>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316515"/>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316515"/>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316515"/>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316515"/>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316515"/>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316515"/>
  </w:style>
  <w:style w:type="character" w:customStyle="1" w:styleId="spelle">
    <w:name w:val="spelle"/>
    <w:basedOn w:val="a0"/>
    <w:rsid w:val="00316515"/>
  </w:style>
  <w:style w:type="paragraph" w:customStyle="1" w:styleId="ConsPlusCell">
    <w:name w:val="ConsPlusCell"/>
    <w:uiPriority w:val="99"/>
    <w:rsid w:val="00316515"/>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316515"/>
    <w:rPr>
      <w:vanish w:val="0"/>
      <w:webHidden w:val="0"/>
      <w:specVanish w:val="0"/>
    </w:rPr>
  </w:style>
  <w:style w:type="character" w:customStyle="1" w:styleId="HTML1">
    <w:name w:val="Стандартный HTML Знак1"/>
    <w:uiPriority w:val="99"/>
    <w:semiHidden/>
    <w:rsid w:val="00316515"/>
    <w:rPr>
      <w:rFonts w:ascii="Courier New" w:hAnsi="Courier New" w:cs="Courier New"/>
      <w:lang w:eastAsia="en-US"/>
    </w:rPr>
  </w:style>
  <w:style w:type="paragraph" w:customStyle="1" w:styleId="3b">
    <w:name w:val="Обычный3"/>
    <w:rsid w:val="00316515"/>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316515"/>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316515"/>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316515"/>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316515"/>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316515"/>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31651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316515"/>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316515"/>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316515"/>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316515"/>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316515"/>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316515"/>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316515"/>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316515"/>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316515"/>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316515"/>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316515"/>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316515"/>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316515"/>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316515"/>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316515"/>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316515"/>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316515"/>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316515"/>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316515"/>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316515"/>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316515"/>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316515"/>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316515"/>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316515"/>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316515"/>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316515"/>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316515"/>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316515"/>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316515"/>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316515"/>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316515"/>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316515"/>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316515"/>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316515"/>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316515"/>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316515"/>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316515"/>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316515"/>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316515"/>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316515"/>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316515"/>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316515"/>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316515"/>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316515"/>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316515"/>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316515"/>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316515"/>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316515"/>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316515"/>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316515"/>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316515"/>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316515"/>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316515"/>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316515"/>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316515"/>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316515"/>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316515"/>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316515"/>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316515"/>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316515"/>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316515"/>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316515"/>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316515"/>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316515"/>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316515"/>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316515"/>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316515"/>
  </w:style>
  <w:style w:type="character" w:customStyle="1" w:styleId="on">
    <w:name w:val="on"/>
    <w:basedOn w:val="a0"/>
    <w:rsid w:val="00316515"/>
  </w:style>
  <w:style w:type="character" w:customStyle="1" w:styleId="mark">
    <w:name w:val="mark"/>
    <w:basedOn w:val="a0"/>
    <w:rsid w:val="00316515"/>
  </w:style>
  <w:style w:type="paragraph" w:customStyle="1" w:styleId="contnewtab1">
    <w:name w:val="cont_new_tab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316515"/>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316515"/>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316515"/>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316515"/>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316515"/>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316515"/>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316515"/>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316515"/>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316515"/>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316515"/>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316515"/>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316515"/>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316515"/>
    <w:rPr>
      <w:b/>
      <w:bCs/>
      <w:color w:val="7D7D7D"/>
    </w:rPr>
  </w:style>
  <w:style w:type="paragraph" w:customStyle="1" w:styleId="picskoro1">
    <w:name w:val="pic_skoro1"/>
    <w:basedOn w:val="a"/>
    <w:rsid w:val="00316515"/>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316515"/>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316515"/>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316515"/>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316515"/>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316515"/>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316515"/>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316515"/>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316515"/>
    <w:rPr>
      <w:color w:val="A0A0A0"/>
      <w:bdr w:val="none" w:sz="0" w:space="0" w:color="auto" w:frame="1"/>
      <w:shd w:val="clear" w:color="auto" w:fill="F0F3F7"/>
    </w:rPr>
  </w:style>
  <w:style w:type="paragraph" w:customStyle="1" w:styleId="vacancyname1">
    <w:name w:val="vacancy_name1"/>
    <w:basedOn w:val="a"/>
    <w:rsid w:val="00316515"/>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316515"/>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316515"/>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316515"/>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316515"/>
    <w:rPr>
      <w:color w:val="9B0000"/>
    </w:rPr>
  </w:style>
  <w:style w:type="paragraph" w:customStyle="1" w:styleId="wideoneheadbanner1">
    <w:name w:val="wide_one_head_banner1"/>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316515"/>
    <w:rPr>
      <w:b/>
      <w:bCs/>
      <w:color w:val="000080"/>
    </w:rPr>
  </w:style>
  <w:style w:type="character" w:customStyle="1" w:styleId="garantcommenttitle1">
    <w:name w:val="garantcommenttitle1"/>
    <w:rsid w:val="00316515"/>
    <w:rPr>
      <w:sz w:val="22"/>
      <w:szCs w:val="22"/>
    </w:rPr>
  </w:style>
  <w:style w:type="character" w:customStyle="1" w:styleId="versioncommenttitle1">
    <w:name w:val="versioncommenttitle1"/>
    <w:rsid w:val="00316515"/>
    <w:rPr>
      <w:sz w:val="22"/>
      <w:szCs w:val="22"/>
    </w:rPr>
  </w:style>
  <w:style w:type="character" w:customStyle="1" w:styleId="s92">
    <w:name w:val="s_92"/>
    <w:rsid w:val="00316515"/>
    <w:rPr>
      <w:i/>
      <w:iCs/>
      <w:color w:val="800080"/>
    </w:rPr>
  </w:style>
  <w:style w:type="character" w:customStyle="1" w:styleId="s111">
    <w:name w:val="s_111"/>
    <w:basedOn w:val="a0"/>
    <w:rsid w:val="00316515"/>
  </w:style>
  <w:style w:type="paragraph" w:customStyle="1" w:styleId="ConsPlusNonformat">
    <w:name w:val="ConsPlusNonformat"/>
    <w:uiPriority w:val="99"/>
    <w:rsid w:val="003165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316515"/>
    <w:rPr>
      <w:rFonts w:ascii="Tahoma" w:hAnsi="Tahoma" w:cs="Tahoma"/>
      <w:sz w:val="16"/>
      <w:szCs w:val="16"/>
      <w:lang w:eastAsia="en-US"/>
    </w:rPr>
  </w:style>
  <w:style w:type="paragraph" w:customStyle="1" w:styleId="afff7">
    <w:name w:val="Комментарий"/>
    <w:basedOn w:val="a"/>
    <w:next w:val="a"/>
    <w:uiPriority w:val="99"/>
    <w:rsid w:val="00316515"/>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316515"/>
    <w:pPr>
      <w:spacing w:before="0"/>
      <w:ind w:left="0"/>
    </w:pPr>
    <w:rPr>
      <w:i/>
      <w:iCs/>
    </w:rPr>
  </w:style>
  <w:style w:type="paragraph" w:customStyle="1" w:styleId="afff9">
    <w:name w:val="Информация об изменениях"/>
    <w:basedOn w:val="a"/>
    <w:next w:val="a"/>
    <w:uiPriority w:val="99"/>
    <w:rsid w:val="00316515"/>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31651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316515"/>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316515"/>
    <w:rPr>
      <w:b/>
      <w:color w:val="26282F"/>
      <w:sz w:val="26"/>
    </w:rPr>
  </w:style>
  <w:style w:type="character" w:customStyle="1" w:styleId="afffe">
    <w:name w:val="Выделение для Базового Поиска (курсив)"/>
    <w:basedOn w:val="affff"/>
    <w:uiPriority w:val="99"/>
    <w:rsid w:val="00316515"/>
    <w:rPr>
      <w:rFonts w:cs="Times New Roman"/>
      <w:b/>
      <w:color w:val="0058A9"/>
      <w:sz w:val="26"/>
    </w:rPr>
  </w:style>
  <w:style w:type="character" w:customStyle="1" w:styleId="affff">
    <w:name w:val="Выделение для Базового Поиска"/>
    <w:uiPriority w:val="99"/>
    <w:rsid w:val="00316515"/>
    <w:rPr>
      <w:rFonts w:cs="Times New Roman"/>
      <w:b/>
      <w:color w:val="0058A9"/>
      <w:sz w:val="26"/>
    </w:rPr>
  </w:style>
  <w:style w:type="paragraph" w:customStyle="1" w:styleId="affff0">
    <w:name w:val="Таблицы (моноширинный)"/>
    <w:basedOn w:val="a"/>
    <w:next w:val="a"/>
    <w:uiPriority w:val="99"/>
    <w:rsid w:val="00316515"/>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316515"/>
    <w:rPr>
      <w:color w:val="FF0000"/>
      <w:sz w:val="26"/>
    </w:rPr>
  </w:style>
  <w:style w:type="character" w:customStyle="1" w:styleId="affff2">
    <w:name w:val="Сравнение редакций. Добавленный фрагмент"/>
    <w:uiPriority w:val="99"/>
    <w:rsid w:val="00316515"/>
    <w:rPr>
      <w:color w:val="000000"/>
      <w:shd w:val="clear" w:color="auto" w:fill="C1D7FF"/>
    </w:rPr>
  </w:style>
  <w:style w:type="character" w:customStyle="1" w:styleId="affff3">
    <w:name w:val="Сравнение редакций. Удаленный фрагмент"/>
    <w:uiPriority w:val="99"/>
    <w:rsid w:val="00316515"/>
    <w:rPr>
      <w:color w:val="000000"/>
      <w:shd w:val="clear" w:color="auto" w:fill="C4C413"/>
    </w:rPr>
  </w:style>
  <w:style w:type="character" w:customStyle="1" w:styleId="link">
    <w:name w:val="link"/>
    <w:rsid w:val="00316515"/>
    <w:rPr>
      <w:strike w:val="0"/>
      <w:dstrike w:val="0"/>
      <w:u w:val="none"/>
      <w:effect w:val="none"/>
    </w:rPr>
  </w:style>
  <w:style w:type="paragraph" w:customStyle="1" w:styleId="affff4">
    <w:name w:val="Информация об изменениях документа"/>
    <w:basedOn w:val="afff7"/>
    <w:next w:val="a"/>
    <w:uiPriority w:val="99"/>
    <w:rsid w:val="00316515"/>
    <w:pPr>
      <w:widowControl/>
      <w:spacing w:before="0"/>
      <w:ind w:left="0"/>
    </w:pPr>
    <w:rPr>
      <w:rFonts w:eastAsia="Calibri"/>
      <w:i/>
      <w:iCs/>
    </w:rPr>
  </w:style>
  <w:style w:type="paragraph" w:customStyle="1" w:styleId="311">
    <w:name w:val="Основной текст 31"/>
    <w:basedOn w:val="a"/>
    <w:rsid w:val="00316515"/>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3165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316515"/>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316515"/>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316515"/>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31651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316515"/>
    <w:pPr>
      <w:spacing w:after="0" w:line="240" w:lineRule="auto"/>
    </w:pPr>
    <w:rPr>
      <w:rFonts w:ascii="Calibri" w:eastAsia="Times New Roman" w:hAnsi="Calibri" w:cs="Times New Roman"/>
    </w:rPr>
  </w:style>
  <w:style w:type="paragraph" w:customStyle="1" w:styleId="affff5">
    <w:name w:val="Текст МУ"/>
    <w:basedOn w:val="a"/>
    <w:rsid w:val="00316515"/>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316515"/>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316515"/>
    <w:rPr>
      <w:rFonts w:ascii="Times New Roman" w:hAnsi="Times New Roman" w:cs="Times New Roman"/>
      <w:sz w:val="26"/>
      <w:szCs w:val="26"/>
    </w:rPr>
  </w:style>
  <w:style w:type="paragraph" w:customStyle="1" w:styleId="affff7">
    <w:name w:val="М_ТитулНаименование"/>
    <w:basedOn w:val="a"/>
    <w:qFormat/>
    <w:rsid w:val="00316515"/>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316515"/>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316515"/>
  </w:style>
  <w:style w:type="character" w:customStyle="1" w:styleId="FontStyle30">
    <w:name w:val="Font Style30"/>
    <w:uiPriority w:val="99"/>
    <w:rsid w:val="00316515"/>
    <w:rPr>
      <w:rFonts w:ascii="Times New Roman" w:hAnsi="Times New Roman" w:cs="Times New Roman"/>
      <w:sz w:val="26"/>
      <w:szCs w:val="26"/>
    </w:rPr>
  </w:style>
  <w:style w:type="paragraph" w:customStyle="1" w:styleId="Style9">
    <w:name w:val="Style9"/>
    <w:basedOn w:val="a"/>
    <w:uiPriority w:val="99"/>
    <w:rsid w:val="00316515"/>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316515"/>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316515"/>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
    <w:link w:val="afd"/>
    <w:uiPriority w:val="99"/>
    <w:rsid w:val="00316515"/>
    <w:rPr>
      <w:rFonts w:ascii="Times New Roman" w:eastAsia="Calibri" w:hAnsi="Times New Roman" w:cs="Times New Roman"/>
      <w:sz w:val="24"/>
    </w:rPr>
  </w:style>
  <w:style w:type="paragraph" w:customStyle="1" w:styleId="1f">
    <w:name w:val="Название объекта1"/>
    <w:basedOn w:val="a"/>
    <w:next w:val="a"/>
    <w:rsid w:val="00316515"/>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316515"/>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316515"/>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316515"/>
    <w:pPr>
      <w:keepNext w:val="0"/>
      <w:pageBreakBefore/>
      <w:spacing w:before="120" w:after="120"/>
    </w:pPr>
    <w:rPr>
      <w:rFonts w:cs="Arial"/>
      <w:kern w:val="0"/>
    </w:rPr>
  </w:style>
  <w:style w:type="numbering" w:customStyle="1" w:styleId="51">
    <w:name w:val="5.1"/>
    <w:basedOn w:val="a2"/>
    <w:rsid w:val="00316515"/>
    <w:pPr>
      <w:numPr>
        <w:numId w:val="9"/>
      </w:numPr>
    </w:pPr>
  </w:style>
  <w:style w:type="paragraph" w:customStyle="1" w:styleId="3">
    <w:name w:val="Заг_3_с№"/>
    <w:basedOn w:val="a"/>
    <w:next w:val="a"/>
    <w:qFormat/>
    <w:rsid w:val="00316515"/>
    <w:pPr>
      <w:numPr>
        <w:ilvl w:val="2"/>
        <w:numId w:val="10"/>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316515"/>
    <w:pPr>
      <w:numPr>
        <w:ilvl w:val="3"/>
        <w:numId w:val="10"/>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316515"/>
    <w:pPr>
      <w:numPr>
        <w:numId w:val="11"/>
      </w:numPr>
    </w:pPr>
  </w:style>
  <w:style w:type="character" w:styleId="affffa">
    <w:name w:val="endnote reference"/>
    <w:basedOn w:val="a0"/>
    <w:uiPriority w:val="99"/>
    <w:semiHidden/>
    <w:unhideWhenUsed/>
    <w:rsid w:val="00316515"/>
    <w:rPr>
      <w:vertAlign w:val="superscript"/>
    </w:rPr>
  </w:style>
  <w:style w:type="paragraph" w:styleId="affffb">
    <w:name w:val="TOC Heading"/>
    <w:basedOn w:val="1"/>
    <w:next w:val="a"/>
    <w:uiPriority w:val="39"/>
    <w:unhideWhenUsed/>
    <w:qFormat/>
    <w:rsid w:val="00316515"/>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316515"/>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316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0"/>
    <w:rsid w:val="006A5D1D"/>
  </w:style>
  <w:style w:type="character" w:customStyle="1" w:styleId="apple-converted-space">
    <w:name w:val="apple-converted-space"/>
    <w:basedOn w:val="a0"/>
    <w:rsid w:val="00F23F09"/>
  </w:style>
  <w:style w:type="character" w:customStyle="1" w:styleId="match">
    <w:name w:val="match"/>
    <w:basedOn w:val="a0"/>
    <w:rsid w:val="00F23F09"/>
  </w:style>
  <w:style w:type="table" w:customStyle="1" w:styleId="3c">
    <w:name w:val="Сетка таблицы3"/>
    <w:basedOn w:val="a1"/>
    <w:next w:val="aff2"/>
    <w:rsid w:val="002556F7"/>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1">
    <w:name w:val="Table Grid 1"/>
    <w:basedOn w:val="a1"/>
    <w:rsid w:val="00DD5BE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44">
    <w:name w:val="Сетка таблицы4"/>
    <w:basedOn w:val="a1"/>
    <w:next w:val="aff2"/>
    <w:uiPriority w:val="59"/>
    <w:rsid w:val="00317C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22925">
      <w:bodyDiv w:val="1"/>
      <w:marLeft w:val="0"/>
      <w:marRight w:val="0"/>
      <w:marTop w:val="0"/>
      <w:marBottom w:val="0"/>
      <w:divBdr>
        <w:top w:val="none" w:sz="0" w:space="0" w:color="auto"/>
        <w:left w:val="none" w:sz="0" w:space="0" w:color="auto"/>
        <w:bottom w:val="none" w:sz="0" w:space="0" w:color="auto"/>
        <w:right w:val="none" w:sz="0" w:space="0" w:color="auto"/>
      </w:divBdr>
    </w:div>
    <w:div w:id="260844680">
      <w:bodyDiv w:val="1"/>
      <w:marLeft w:val="0"/>
      <w:marRight w:val="0"/>
      <w:marTop w:val="0"/>
      <w:marBottom w:val="0"/>
      <w:divBdr>
        <w:top w:val="none" w:sz="0" w:space="0" w:color="auto"/>
        <w:left w:val="none" w:sz="0" w:space="0" w:color="auto"/>
        <w:bottom w:val="none" w:sz="0" w:space="0" w:color="auto"/>
        <w:right w:val="none" w:sz="0" w:space="0" w:color="auto"/>
      </w:divBdr>
    </w:div>
    <w:div w:id="405224920">
      <w:bodyDiv w:val="1"/>
      <w:marLeft w:val="0"/>
      <w:marRight w:val="0"/>
      <w:marTop w:val="0"/>
      <w:marBottom w:val="0"/>
      <w:divBdr>
        <w:top w:val="none" w:sz="0" w:space="0" w:color="auto"/>
        <w:left w:val="none" w:sz="0" w:space="0" w:color="auto"/>
        <w:bottom w:val="none" w:sz="0" w:space="0" w:color="auto"/>
        <w:right w:val="none" w:sz="0" w:space="0" w:color="auto"/>
      </w:divBdr>
    </w:div>
    <w:div w:id="424692914">
      <w:bodyDiv w:val="1"/>
      <w:marLeft w:val="0"/>
      <w:marRight w:val="0"/>
      <w:marTop w:val="0"/>
      <w:marBottom w:val="0"/>
      <w:divBdr>
        <w:top w:val="none" w:sz="0" w:space="0" w:color="auto"/>
        <w:left w:val="none" w:sz="0" w:space="0" w:color="auto"/>
        <w:bottom w:val="none" w:sz="0" w:space="0" w:color="auto"/>
        <w:right w:val="none" w:sz="0" w:space="0" w:color="auto"/>
      </w:divBdr>
    </w:div>
    <w:div w:id="575555523">
      <w:bodyDiv w:val="1"/>
      <w:marLeft w:val="0"/>
      <w:marRight w:val="0"/>
      <w:marTop w:val="0"/>
      <w:marBottom w:val="0"/>
      <w:divBdr>
        <w:top w:val="none" w:sz="0" w:space="0" w:color="auto"/>
        <w:left w:val="none" w:sz="0" w:space="0" w:color="auto"/>
        <w:bottom w:val="none" w:sz="0" w:space="0" w:color="auto"/>
        <w:right w:val="none" w:sz="0" w:space="0" w:color="auto"/>
      </w:divBdr>
    </w:div>
    <w:div w:id="612177246">
      <w:bodyDiv w:val="1"/>
      <w:marLeft w:val="0"/>
      <w:marRight w:val="0"/>
      <w:marTop w:val="0"/>
      <w:marBottom w:val="0"/>
      <w:divBdr>
        <w:top w:val="none" w:sz="0" w:space="0" w:color="auto"/>
        <w:left w:val="none" w:sz="0" w:space="0" w:color="auto"/>
        <w:bottom w:val="none" w:sz="0" w:space="0" w:color="auto"/>
        <w:right w:val="none" w:sz="0" w:space="0" w:color="auto"/>
      </w:divBdr>
    </w:div>
    <w:div w:id="740758978">
      <w:bodyDiv w:val="1"/>
      <w:marLeft w:val="0"/>
      <w:marRight w:val="0"/>
      <w:marTop w:val="0"/>
      <w:marBottom w:val="0"/>
      <w:divBdr>
        <w:top w:val="none" w:sz="0" w:space="0" w:color="auto"/>
        <w:left w:val="none" w:sz="0" w:space="0" w:color="auto"/>
        <w:bottom w:val="none" w:sz="0" w:space="0" w:color="auto"/>
        <w:right w:val="none" w:sz="0" w:space="0" w:color="auto"/>
      </w:divBdr>
    </w:div>
    <w:div w:id="850222431">
      <w:bodyDiv w:val="1"/>
      <w:marLeft w:val="0"/>
      <w:marRight w:val="0"/>
      <w:marTop w:val="0"/>
      <w:marBottom w:val="0"/>
      <w:divBdr>
        <w:top w:val="none" w:sz="0" w:space="0" w:color="auto"/>
        <w:left w:val="none" w:sz="0" w:space="0" w:color="auto"/>
        <w:bottom w:val="none" w:sz="0" w:space="0" w:color="auto"/>
        <w:right w:val="none" w:sz="0" w:space="0" w:color="auto"/>
      </w:divBdr>
    </w:div>
    <w:div w:id="912662270">
      <w:bodyDiv w:val="1"/>
      <w:marLeft w:val="0"/>
      <w:marRight w:val="0"/>
      <w:marTop w:val="0"/>
      <w:marBottom w:val="0"/>
      <w:divBdr>
        <w:top w:val="none" w:sz="0" w:space="0" w:color="auto"/>
        <w:left w:val="none" w:sz="0" w:space="0" w:color="auto"/>
        <w:bottom w:val="none" w:sz="0" w:space="0" w:color="auto"/>
        <w:right w:val="none" w:sz="0" w:space="0" w:color="auto"/>
      </w:divBdr>
    </w:div>
    <w:div w:id="1009605329">
      <w:bodyDiv w:val="1"/>
      <w:marLeft w:val="0"/>
      <w:marRight w:val="0"/>
      <w:marTop w:val="0"/>
      <w:marBottom w:val="0"/>
      <w:divBdr>
        <w:top w:val="none" w:sz="0" w:space="0" w:color="auto"/>
        <w:left w:val="none" w:sz="0" w:space="0" w:color="auto"/>
        <w:bottom w:val="none" w:sz="0" w:space="0" w:color="auto"/>
        <w:right w:val="none" w:sz="0" w:space="0" w:color="auto"/>
      </w:divBdr>
    </w:div>
    <w:div w:id="1088188198">
      <w:bodyDiv w:val="1"/>
      <w:marLeft w:val="0"/>
      <w:marRight w:val="0"/>
      <w:marTop w:val="0"/>
      <w:marBottom w:val="0"/>
      <w:divBdr>
        <w:top w:val="none" w:sz="0" w:space="0" w:color="auto"/>
        <w:left w:val="none" w:sz="0" w:space="0" w:color="auto"/>
        <w:bottom w:val="none" w:sz="0" w:space="0" w:color="auto"/>
        <w:right w:val="none" w:sz="0" w:space="0" w:color="auto"/>
      </w:divBdr>
    </w:div>
    <w:div w:id="1127625300">
      <w:bodyDiv w:val="1"/>
      <w:marLeft w:val="0"/>
      <w:marRight w:val="0"/>
      <w:marTop w:val="0"/>
      <w:marBottom w:val="0"/>
      <w:divBdr>
        <w:top w:val="none" w:sz="0" w:space="0" w:color="auto"/>
        <w:left w:val="none" w:sz="0" w:space="0" w:color="auto"/>
        <w:bottom w:val="none" w:sz="0" w:space="0" w:color="auto"/>
        <w:right w:val="none" w:sz="0" w:space="0" w:color="auto"/>
      </w:divBdr>
    </w:div>
    <w:div w:id="1162045375">
      <w:bodyDiv w:val="1"/>
      <w:marLeft w:val="0"/>
      <w:marRight w:val="0"/>
      <w:marTop w:val="0"/>
      <w:marBottom w:val="0"/>
      <w:divBdr>
        <w:top w:val="none" w:sz="0" w:space="0" w:color="auto"/>
        <w:left w:val="none" w:sz="0" w:space="0" w:color="auto"/>
        <w:bottom w:val="none" w:sz="0" w:space="0" w:color="auto"/>
        <w:right w:val="none" w:sz="0" w:space="0" w:color="auto"/>
      </w:divBdr>
    </w:div>
    <w:div w:id="1213078776">
      <w:bodyDiv w:val="1"/>
      <w:marLeft w:val="0"/>
      <w:marRight w:val="0"/>
      <w:marTop w:val="0"/>
      <w:marBottom w:val="0"/>
      <w:divBdr>
        <w:top w:val="none" w:sz="0" w:space="0" w:color="auto"/>
        <w:left w:val="none" w:sz="0" w:space="0" w:color="auto"/>
        <w:bottom w:val="none" w:sz="0" w:space="0" w:color="auto"/>
        <w:right w:val="none" w:sz="0" w:space="0" w:color="auto"/>
      </w:divBdr>
    </w:div>
    <w:div w:id="1227689496">
      <w:bodyDiv w:val="1"/>
      <w:marLeft w:val="0"/>
      <w:marRight w:val="0"/>
      <w:marTop w:val="0"/>
      <w:marBottom w:val="0"/>
      <w:divBdr>
        <w:top w:val="none" w:sz="0" w:space="0" w:color="auto"/>
        <w:left w:val="none" w:sz="0" w:space="0" w:color="auto"/>
        <w:bottom w:val="none" w:sz="0" w:space="0" w:color="auto"/>
        <w:right w:val="none" w:sz="0" w:space="0" w:color="auto"/>
      </w:divBdr>
    </w:div>
    <w:div w:id="1229999617">
      <w:bodyDiv w:val="1"/>
      <w:marLeft w:val="0"/>
      <w:marRight w:val="0"/>
      <w:marTop w:val="0"/>
      <w:marBottom w:val="0"/>
      <w:divBdr>
        <w:top w:val="none" w:sz="0" w:space="0" w:color="auto"/>
        <w:left w:val="none" w:sz="0" w:space="0" w:color="auto"/>
        <w:bottom w:val="none" w:sz="0" w:space="0" w:color="auto"/>
        <w:right w:val="none" w:sz="0" w:space="0" w:color="auto"/>
      </w:divBdr>
    </w:div>
    <w:div w:id="1236551608">
      <w:bodyDiv w:val="1"/>
      <w:marLeft w:val="0"/>
      <w:marRight w:val="0"/>
      <w:marTop w:val="0"/>
      <w:marBottom w:val="0"/>
      <w:divBdr>
        <w:top w:val="none" w:sz="0" w:space="0" w:color="auto"/>
        <w:left w:val="none" w:sz="0" w:space="0" w:color="auto"/>
        <w:bottom w:val="none" w:sz="0" w:space="0" w:color="auto"/>
        <w:right w:val="none" w:sz="0" w:space="0" w:color="auto"/>
      </w:divBdr>
    </w:div>
    <w:div w:id="1480801795">
      <w:bodyDiv w:val="1"/>
      <w:marLeft w:val="0"/>
      <w:marRight w:val="0"/>
      <w:marTop w:val="0"/>
      <w:marBottom w:val="0"/>
      <w:divBdr>
        <w:top w:val="none" w:sz="0" w:space="0" w:color="auto"/>
        <w:left w:val="none" w:sz="0" w:space="0" w:color="auto"/>
        <w:bottom w:val="none" w:sz="0" w:space="0" w:color="auto"/>
        <w:right w:val="none" w:sz="0" w:space="0" w:color="auto"/>
      </w:divBdr>
    </w:div>
    <w:div w:id="1734542558">
      <w:bodyDiv w:val="1"/>
      <w:marLeft w:val="0"/>
      <w:marRight w:val="0"/>
      <w:marTop w:val="0"/>
      <w:marBottom w:val="0"/>
      <w:divBdr>
        <w:top w:val="none" w:sz="0" w:space="0" w:color="auto"/>
        <w:left w:val="none" w:sz="0" w:space="0" w:color="auto"/>
        <w:bottom w:val="none" w:sz="0" w:space="0" w:color="auto"/>
        <w:right w:val="none" w:sz="0" w:space="0" w:color="auto"/>
      </w:divBdr>
    </w:div>
    <w:div w:id="208479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39" Type="http://schemas.openxmlformats.org/officeDocument/2006/relationships/header" Target="header27.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header" Target="header30.xml"/><Relationship Id="rId47" Type="http://schemas.openxmlformats.org/officeDocument/2006/relationships/footer" Target="footer4.xml"/><Relationship Id="rId50" Type="http://schemas.openxmlformats.org/officeDocument/2006/relationships/header" Target="header35.xml"/><Relationship Id="rId55" Type="http://schemas.openxmlformats.org/officeDocument/2006/relationships/image" Target="media/image5.png"/><Relationship Id="rId63" Type="http://schemas.openxmlformats.org/officeDocument/2006/relationships/header" Target="header41.xm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1.xml"/><Relationship Id="rId53" Type="http://schemas.openxmlformats.org/officeDocument/2006/relationships/image" Target="media/image3.emf"/><Relationship Id="rId58" Type="http://schemas.openxmlformats.org/officeDocument/2006/relationships/header" Target="header38.xml"/><Relationship Id="rId66"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49" Type="http://schemas.openxmlformats.org/officeDocument/2006/relationships/header" Target="header34.xml"/><Relationship Id="rId57" Type="http://schemas.openxmlformats.org/officeDocument/2006/relationships/header" Target="header37.xml"/><Relationship Id="rId61" Type="http://schemas.openxmlformats.org/officeDocument/2006/relationships/header" Target="header40.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9.xml"/><Relationship Id="rId44" Type="http://schemas.openxmlformats.org/officeDocument/2006/relationships/oleObject" Target="embeddings/oleObject1.bin"/><Relationship Id="rId52" Type="http://schemas.openxmlformats.org/officeDocument/2006/relationships/header" Target="header36.xml"/><Relationship Id="rId60" Type="http://schemas.openxmlformats.org/officeDocument/2006/relationships/header" Target="header39.xml"/><Relationship Id="rId65" Type="http://schemas.openxmlformats.org/officeDocument/2006/relationships/header" Target="header4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image" Target="media/image2.emf"/><Relationship Id="rId48" Type="http://schemas.openxmlformats.org/officeDocument/2006/relationships/header" Target="header33.xml"/><Relationship Id="rId56" Type="http://schemas.openxmlformats.org/officeDocument/2006/relationships/image" Target="media/image6.png"/><Relationship Id="rId64" Type="http://schemas.openxmlformats.org/officeDocument/2006/relationships/footer" Target="footer8.xml"/><Relationship Id="rId8" Type="http://schemas.openxmlformats.org/officeDocument/2006/relationships/endnotes" Target="endnotes.xml"/><Relationship Id="rId51" Type="http://schemas.openxmlformats.org/officeDocument/2006/relationships/footer" Target="footer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header" Target="header32.xml"/><Relationship Id="rId59" Type="http://schemas.openxmlformats.org/officeDocument/2006/relationships/footer" Target="footer6.xml"/><Relationship Id="rId67" Type="http://schemas.openxmlformats.org/officeDocument/2006/relationships/fontTable" Target="fontTable.xml"/><Relationship Id="rId20" Type="http://schemas.openxmlformats.org/officeDocument/2006/relationships/header" Target="header8.xml"/><Relationship Id="rId41" Type="http://schemas.openxmlformats.org/officeDocument/2006/relationships/header" Target="header29.xml"/><Relationship Id="rId54" Type="http://schemas.openxmlformats.org/officeDocument/2006/relationships/image" Target="media/image4.emf"/><Relationship Id="rId6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A92EA-A1CD-4B27-9EDB-E3BCEEC43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11769</Words>
  <Characters>87686</Characters>
  <Application>Microsoft Office Word</Application>
  <DocSecurity>0</DocSecurity>
  <Lines>3372</Lines>
  <Paragraphs>1630</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97825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Терентьева Маргарита Сергеевна</dc:creator>
  <cp:lastModifiedBy>Терентьева Маргарита Сергеевна</cp:lastModifiedBy>
  <cp:revision>3</cp:revision>
  <cp:lastPrinted>2018-12-04T04:08:00Z</cp:lastPrinted>
  <dcterms:created xsi:type="dcterms:W3CDTF">2019-09-10T11:59:00Z</dcterms:created>
  <dcterms:modified xsi:type="dcterms:W3CDTF">2019-09-10T11:59:00Z</dcterms:modified>
</cp:coreProperties>
</file>